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77" w:type="dxa"/>
        <w:tblInd w:w="-106" w:type="dxa"/>
        <w:tblLook w:val="00A0" w:firstRow="1" w:lastRow="0" w:firstColumn="1" w:lastColumn="0" w:noHBand="0" w:noVBand="0"/>
      </w:tblPr>
      <w:tblGrid>
        <w:gridCol w:w="9677"/>
      </w:tblGrid>
      <w:tr w:rsidR="00A26A1D" w:rsidRPr="000A35B8" w:rsidTr="00A26A1D">
        <w:tc>
          <w:tcPr>
            <w:tcW w:w="9677" w:type="dxa"/>
          </w:tcPr>
          <w:p w:rsidR="00A26A1D" w:rsidRDefault="00A26A1D" w:rsidP="00A2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26A1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Муниципальное  дошкольное образовательное учреждение детский сад </w:t>
            </w:r>
            <w:r w:rsidRPr="00A26A1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18 «Теремок» </w:t>
            </w:r>
          </w:p>
          <w:p w:rsidR="00A26A1D" w:rsidRDefault="00A26A1D" w:rsidP="00A2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26A1D">
              <w:rPr>
                <w:rFonts w:ascii="Times New Roman" w:hAnsi="Times New Roman" w:cs="Times New Roman"/>
                <w:b/>
                <w:sz w:val="32"/>
                <w:szCs w:val="32"/>
              </w:rPr>
              <w:t>Ярославского муниципального района</w:t>
            </w:r>
          </w:p>
          <w:p w:rsidR="00A26A1D" w:rsidRPr="00A26A1D" w:rsidRDefault="00A26A1D" w:rsidP="00A26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</w:p>
        </w:tc>
      </w:tr>
    </w:tbl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44"/>
        <w:gridCol w:w="5387"/>
      </w:tblGrid>
      <w:tr w:rsidR="00CF5D60" w:rsidRPr="00780D4B" w:rsidTr="001F4569">
        <w:tc>
          <w:tcPr>
            <w:tcW w:w="4644" w:type="dxa"/>
            <w:shd w:val="clear" w:color="auto" w:fill="FFFFFF" w:themeFill="background1"/>
          </w:tcPr>
          <w:p w:rsidR="00CF5D60" w:rsidRPr="00780D4B" w:rsidRDefault="00CF5D60" w:rsidP="00CF5D60">
            <w:pPr>
              <w:rPr>
                <w:bCs/>
                <w:sz w:val="28"/>
                <w:szCs w:val="28"/>
              </w:rPr>
            </w:pPr>
            <w:r w:rsidRPr="00780D4B">
              <w:rPr>
                <w:bCs/>
                <w:sz w:val="28"/>
                <w:szCs w:val="28"/>
              </w:rPr>
              <w:t>ПРИНЯТО:</w:t>
            </w:r>
          </w:p>
          <w:p w:rsidR="00CF5D60" w:rsidRPr="00780D4B" w:rsidRDefault="00CF5D60" w:rsidP="00CF5D60">
            <w:pPr>
              <w:rPr>
                <w:bCs/>
                <w:sz w:val="28"/>
                <w:szCs w:val="28"/>
              </w:rPr>
            </w:pPr>
            <w:r w:rsidRPr="00780D4B">
              <w:rPr>
                <w:bCs/>
                <w:sz w:val="28"/>
                <w:szCs w:val="28"/>
              </w:rPr>
              <w:t>на педагогическом совете</w:t>
            </w:r>
          </w:p>
          <w:p w:rsidR="00CF5D60" w:rsidRPr="00780D4B" w:rsidRDefault="00E11A6F" w:rsidP="00E11A6F">
            <w:pPr>
              <w:rPr>
                <w:b/>
                <w:bCs/>
                <w:sz w:val="28"/>
                <w:szCs w:val="28"/>
              </w:rPr>
            </w:pPr>
            <w:r w:rsidRPr="00780D4B">
              <w:rPr>
                <w:bCs/>
                <w:sz w:val="28"/>
                <w:szCs w:val="28"/>
              </w:rPr>
              <w:t>08</w:t>
            </w:r>
            <w:r w:rsidR="00CF5D60" w:rsidRPr="00780D4B">
              <w:rPr>
                <w:bCs/>
                <w:sz w:val="28"/>
                <w:szCs w:val="28"/>
              </w:rPr>
              <w:t>.0</w:t>
            </w:r>
            <w:r w:rsidR="001F355B" w:rsidRPr="00780D4B">
              <w:rPr>
                <w:bCs/>
                <w:sz w:val="28"/>
                <w:szCs w:val="28"/>
              </w:rPr>
              <w:t>4</w:t>
            </w:r>
            <w:r w:rsidR="00CF5D60" w:rsidRPr="00780D4B">
              <w:rPr>
                <w:bCs/>
                <w:sz w:val="28"/>
                <w:szCs w:val="28"/>
              </w:rPr>
              <w:t>.202</w:t>
            </w:r>
            <w:r w:rsidRPr="00780D4B">
              <w:rPr>
                <w:bCs/>
                <w:sz w:val="28"/>
                <w:szCs w:val="28"/>
              </w:rPr>
              <w:t>5</w:t>
            </w:r>
            <w:r w:rsidR="00CF5D60" w:rsidRPr="00780D4B">
              <w:rPr>
                <w:bCs/>
                <w:sz w:val="28"/>
                <w:szCs w:val="28"/>
              </w:rPr>
              <w:t xml:space="preserve">  Протокол № </w:t>
            </w:r>
            <w:r w:rsidR="00E11318" w:rsidRPr="00780D4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387" w:type="dxa"/>
            <w:shd w:val="clear" w:color="auto" w:fill="FFFFFF" w:themeFill="background1"/>
          </w:tcPr>
          <w:p w:rsidR="00CF5D60" w:rsidRPr="00780D4B" w:rsidRDefault="00CF5D60" w:rsidP="00CF5D60">
            <w:pPr>
              <w:rPr>
                <w:bCs/>
                <w:sz w:val="28"/>
                <w:szCs w:val="28"/>
              </w:rPr>
            </w:pPr>
            <w:r w:rsidRPr="00780D4B">
              <w:rPr>
                <w:bCs/>
                <w:sz w:val="28"/>
                <w:szCs w:val="28"/>
              </w:rPr>
              <w:t>УТВЕРЖДЕНО:</w:t>
            </w:r>
          </w:p>
          <w:p w:rsidR="00CF5D60" w:rsidRPr="00780D4B" w:rsidRDefault="00CF5D60" w:rsidP="00CF5D60">
            <w:pPr>
              <w:rPr>
                <w:bCs/>
                <w:sz w:val="28"/>
                <w:szCs w:val="28"/>
              </w:rPr>
            </w:pPr>
            <w:r w:rsidRPr="00780D4B">
              <w:rPr>
                <w:bCs/>
                <w:sz w:val="28"/>
                <w:szCs w:val="28"/>
              </w:rPr>
              <w:t>Приказом МДОУ № 18 «Теремок» ЯМР</w:t>
            </w:r>
          </w:p>
          <w:p w:rsidR="00CF5D60" w:rsidRPr="00780D4B" w:rsidRDefault="00CF5D60" w:rsidP="00CF5D60">
            <w:pPr>
              <w:rPr>
                <w:bCs/>
                <w:sz w:val="28"/>
                <w:szCs w:val="28"/>
              </w:rPr>
            </w:pPr>
            <w:r w:rsidRPr="00780D4B">
              <w:rPr>
                <w:bCs/>
                <w:sz w:val="28"/>
                <w:szCs w:val="28"/>
              </w:rPr>
              <w:t xml:space="preserve">№ </w:t>
            </w:r>
            <w:r w:rsidR="00D451A2" w:rsidRPr="00780D4B">
              <w:rPr>
                <w:bCs/>
                <w:sz w:val="28"/>
                <w:szCs w:val="28"/>
              </w:rPr>
              <w:t>2</w:t>
            </w:r>
            <w:r w:rsidR="00780D4B" w:rsidRPr="00780D4B">
              <w:rPr>
                <w:bCs/>
                <w:sz w:val="28"/>
                <w:szCs w:val="28"/>
              </w:rPr>
              <w:t>3</w:t>
            </w:r>
            <w:r w:rsidR="004426BA" w:rsidRPr="00780D4B">
              <w:rPr>
                <w:bCs/>
                <w:sz w:val="28"/>
                <w:szCs w:val="28"/>
              </w:rPr>
              <w:t xml:space="preserve"> </w:t>
            </w:r>
            <w:r w:rsidR="00904083" w:rsidRPr="00780D4B">
              <w:rPr>
                <w:bCs/>
                <w:sz w:val="28"/>
                <w:szCs w:val="28"/>
              </w:rPr>
              <w:t>от 1</w:t>
            </w:r>
            <w:r w:rsidR="00AC4890" w:rsidRPr="00780D4B">
              <w:rPr>
                <w:bCs/>
                <w:sz w:val="28"/>
                <w:szCs w:val="28"/>
              </w:rPr>
              <w:t>1</w:t>
            </w:r>
            <w:r w:rsidR="00904083" w:rsidRPr="00780D4B">
              <w:rPr>
                <w:bCs/>
                <w:sz w:val="28"/>
                <w:szCs w:val="28"/>
              </w:rPr>
              <w:t>.04.202</w:t>
            </w:r>
            <w:r w:rsidR="00AC4890" w:rsidRPr="00780D4B">
              <w:rPr>
                <w:bCs/>
                <w:sz w:val="28"/>
                <w:szCs w:val="28"/>
              </w:rPr>
              <w:t>5</w:t>
            </w:r>
          </w:p>
          <w:p w:rsidR="00CF5D60" w:rsidRPr="00780D4B" w:rsidRDefault="00CF5D60" w:rsidP="00CF5D60">
            <w:pPr>
              <w:rPr>
                <w:bCs/>
                <w:sz w:val="28"/>
                <w:szCs w:val="28"/>
              </w:rPr>
            </w:pPr>
            <w:r w:rsidRPr="00780D4B">
              <w:rPr>
                <w:bCs/>
                <w:sz w:val="28"/>
                <w:szCs w:val="28"/>
              </w:rPr>
              <w:t xml:space="preserve">Заведующая          </w:t>
            </w:r>
            <w:r w:rsidR="00904083" w:rsidRPr="00780D4B">
              <w:rPr>
                <w:bCs/>
                <w:sz w:val="28"/>
                <w:szCs w:val="28"/>
              </w:rPr>
              <w:t xml:space="preserve">        </w:t>
            </w:r>
            <w:r w:rsidRPr="00780D4B">
              <w:rPr>
                <w:bCs/>
                <w:sz w:val="28"/>
                <w:szCs w:val="28"/>
              </w:rPr>
              <w:t>Г.Н. Крестникова</w:t>
            </w:r>
          </w:p>
        </w:tc>
      </w:tr>
    </w:tbl>
    <w:p w:rsidR="00CF5D60" w:rsidRPr="00780D4B" w:rsidRDefault="00CF5D60" w:rsidP="00CF5D6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F5D60" w:rsidRPr="00CF5D60" w:rsidRDefault="00CF5D60" w:rsidP="00CF5D6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F5D60" w:rsidRDefault="00CF5D60" w:rsidP="00CF5D60">
      <w:pPr>
        <w:tabs>
          <w:tab w:val="left" w:pos="3627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CF5D60" w:rsidRDefault="00CF5D60" w:rsidP="00CF5D6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F5D60" w:rsidRDefault="00CF5D60" w:rsidP="00CF5D6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F5D60" w:rsidRDefault="00CF5D60" w:rsidP="00CF5D6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F5D60" w:rsidRPr="00A26A1D" w:rsidRDefault="00CF5D60" w:rsidP="00A26A1D">
      <w:pPr>
        <w:spacing w:after="0" w:line="240" w:lineRule="auto"/>
        <w:jc w:val="center"/>
        <w:rPr>
          <w:rFonts w:ascii="Times New Roman" w:hAnsi="Times New Roman"/>
          <w:b/>
          <w:bCs/>
          <w:sz w:val="72"/>
          <w:szCs w:val="72"/>
        </w:rPr>
      </w:pPr>
      <w:r w:rsidRPr="00A26A1D">
        <w:rPr>
          <w:rFonts w:ascii="Times New Roman" w:hAnsi="Times New Roman"/>
          <w:b/>
          <w:bCs/>
          <w:sz w:val="72"/>
          <w:szCs w:val="72"/>
        </w:rPr>
        <w:t>ОТЧЕТ</w:t>
      </w:r>
    </w:p>
    <w:p w:rsidR="00CF5D60" w:rsidRPr="001F4569" w:rsidRDefault="00CF5D60" w:rsidP="00CF5D60">
      <w:pPr>
        <w:spacing w:after="0" w:line="240" w:lineRule="auto"/>
        <w:jc w:val="center"/>
        <w:rPr>
          <w:rFonts w:ascii="Times New Roman" w:hAnsi="Times New Roman"/>
          <w:b/>
          <w:bCs/>
          <w:sz w:val="56"/>
          <w:szCs w:val="56"/>
        </w:rPr>
      </w:pPr>
      <w:r w:rsidRPr="001F4569">
        <w:rPr>
          <w:rFonts w:ascii="Times New Roman" w:hAnsi="Times New Roman"/>
          <w:b/>
          <w:bCs/>
          <w:sz w:val="56"/>
          <w:szCs w:val="56"/>
        </w:rPr>
        <w:t xml:space="preserve">О РЕЗУЛЬТАТАХ САМООБСЛЕДОВАНИЯ </w:t>
      </w:r>
    </w:p>
    <w:p w:rsidR="00CF5D60" w:rsidRPr="001F4569" w:rsidRDefault="001F4569" w:rsidP="001F4569">
      <w:pPr>
        <w:spacing w:after="0" w:line="240" w:lineRule="auto"/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>МДОУ № 18 «Теремок» ЯМР</w:t>
      </w:r>
    </w:p>
    <w:p w:rsidR="00CF5D60" w:rsidRPr="001F4569" w:rsidRDefault="00CF5D60" w:rsidP="00CF5D60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CF5D60" w:rsidRPr="001F4569" w:rsidRDefault="00CF5D60" w:rsidP="00CF5D60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  <w:lang w:val="en-US"/>
        </w:rPr>
      </w:pPr>
      <w:r w:rsidRPr="001F4569">
        <w:rPr>
          <w:rFonts w:ascii="Times New Roman" w:hAnsi="Times New Roman"/>
          <w:b/>
          <w:bCs/>
          <w:sz w:val="52"/>
          <w:szCs w:val="52"/>
        </w:rPr>
        <w:t>за 20</w:t>
      </w:r>
      <w:r w:rsidR="001F4569">
        <w:rPr>
          <w:rFonts w:ascii="Times New Roman" w:hAnsi="Times New Roman"/>
          <w:b/>
          <w:bCs/>
          <w:sz w:val="52"/>
          <w:szCs w:val="52"/>
        </w:rPr>
        <w:t>2</w:t>
      </w:r>
      <w:r w:rsidR="00E11A6F">
        <w:rPr>
          <w:rFonts w:ascii="Times New Roman" w:hAnsi="Times New Roman"/>
          <w:b/>
          <w:bCs/>
          <w:sz w:val="52"/>
          <w:szCs w:val="52"/>
        </w:rPr>
        <w:t>4</w:t>
      </w:r>
      <w:r w:rsidR="001F4569">
        <w:rPr>
          <w:rFonts w:ascii="Times New Roman" w:hAnsi="Times New Roman"/>
          <w:b/>
          <w:bCs/>
          <w:sz w:val="52"/>
          <w:szCs w:val="52"/>
        </w:rPr>
        <w:t xml:space="preserve"> </w:t>
      </w:r>
      <w:r w:rsidRPr="001F4569">
        <w:rPr>
          <w:rFonts w:ascii="Times New Roman" w:hAnsi="Times New Roman"/>
          <w:b/>
          <w:bCs/>
          <w:sz w:val="52"/>
          <w:szCs w:val="52"/>
        </w:rPr>
        <w:t>год</w:t>
      </w:r>
    </w:p>
    <w:p w:rsidR="00CF5D60" w:rsidRPr="001F4569" w:rsidRDefault="00CF5D60" w:rsidP="00CF5D60">
      <w:pPr>
        <w:spacing w:after="0" w:line="240" w:lineRule="auto"/>
        <w:rPr>
          <w:rFonts w:ascii="Times New Roman" w:hAnsi="Times New Roman"/>
          <w:b/>
          <w:bCs/>
          <w:sz w:val="52"/>
          <w:szCs w:val="52"/>
        </w:rPr>
      </w:pPr>
    </w:p>
    <w:p w:rsidR="00CF5D60" w:rsidRDefault="00CF5D60" w:rsidP="00CF5D6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F5D60" w:rsidRDefault="00CF5D60" w:rsidP="00CF5D6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>
            <wp:extent cx="1637451" cy="1447800"/>
            <wp:effectExtent l="0" t="0" r="0" b="0"/>
            <wp:docPr id="1" name="Рисунок 1" descr="C:\Users\2\Desktop\ndzgkMZEy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ndzgkMZEym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407" cy="144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D60" w:rsidRDefault="00CF5D60" w:rsidP="00CF5D6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F5D60" w:rsidRDefault="00CF5D60" w:rsidP="00CF5D6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F5D60" w:rsidRDefault="00CF5D60" w:rsidP="00CF5D6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F5D60" w:rsidRDefault="00CF5D60" w:rsidP="001F456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F5D60" w:rsidRDefault="00CF5D60" w:rsidP="00CF5D6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26A1D" w:rsidRDefault="00A26A1D" w:rsidP="00CF5D6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26A1D" w:rsidRDefault="00A26A1D" w:rsidP="00CF5D6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5D60" w:rsidRDefault="00CF5D60" w:rsidP="00CF5D6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с. Туношна</w:t>
      </w:r>
    </w:p>
    <w:p w:rsidR="007B1D27" w:rsidRDefault="007B1D27" w:rsidP="00CF5D6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</w:t>
      </w:r>
      <w:r w:rsidR="00E11A6F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E72C5F" w:rsidRDefault="00E72C5F" w:rsidP="00D451A2">
      <w:pPr>
        <w:rPr>
          <w:rFonts w:ascii="Arial" w:eastAsia="Times New Roman" w:hAnsi="Arial" w:cs="Arial"/>
          <w:color w:val="000000"/>
          <w:sz w:val="21"/>
          <w:szCs w:val="21"/>
        </w:rPr>
      </w:pPr>
    </w:p>
    <w:p w:rsidR="007B1D27" w:rsidRDefault="007B1D27" w:rsidP="007B1D2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</w:t>
      </w:r>
    </w:p>
    <w:p w:rsidR="007B1D27" w:rsidRDefault="007B1D27" w:rsidP="007B1D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675"/>
        <w:gridCol w:w="7655"/>
        <w:gridCol w:w="1417"/>
      </w:tblGrid>
      <w:tr w:rsidR="007B1D27" w:rsidTr="00A26A1D">
        <w:tc>
          <w:tcPr>
            <w:tcW w:w="8330" w:type="dxa"/>
            <w:gridSpan w:val="2"/>
          </w:tcPr>
          <w:p w:rsidR="007B1D27" w:rsidRPr="007B1D27" w:rsidRDefault="007B1D27" w:rsidP="00E72C5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B1D27">
              <w:rPr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417" w:type="dxa"/>
          </w:tcPr>
          <w:p w:rsidR="007B1D27" w:rsidRPr="007B1D27" w:rsidRDefault="007B1D27" w:rsidP="00E72C5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B1D27">
              <w:rPr>
                <w:b/>
                <w:color w:val="000000"/>
                <w:sz w:val="24"/>
                <w:szCs w:val="24"/>
              </w:rPr>
              <w:t>Стр.</w:t>
            </w:r>
          </w:p>
        </w:tc>
      </w:tr>
      <w:tr w:rsidR="007B1D27" w:rsidTr="00A26A1D">
        <w:tc>
          <w:tcPr>
            <w:tcW w:w="8330" w:type="dxa"/>
            <w:gridSpan w:val="2"/>
          </w:tcPr>
          <w:p w:rsidR="007B1D27" w:rsidRPr="007B1D27" w:rsidRDefault="007B1D27" w:rsidP="007B1D2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417" w:type="dxa"/>
          </w:tcPr>
          <w:p w:rsidR="007B1D27" w:rsidRPr="00602C2B" w:rsidRDefault="002C32A8" w:rsidP="00E72C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7B1D27" w:rsidTr="00A26A1D">
        <w:tc>
          <w:tcPr>
            <w:tcW w:w="8330" w:type="dxa"/>
            <w:gridSpan w:val="2"/>
          </w:tcPr>
          <w:p w:rsidR="007B1D27" w:rsidRPr="007B1D27" w:rsidRDefault="007B1D27" w:rsidP="00E72C5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B1D27">
              <w:rPr>
                <w:b/>
                <w:bCs/>
                <w:color w:val="000000"/>
                <w:sz w:val="24"/>
                <w:szCs w:val="24"/>
              </w:rPr>
              <w:t>Аналитическая часть</w:t>
            </w:r>
          </w:p>
        </w:tc>
        <w:tc>
          <w:tcPr>
            <w:tcW w:w="1417" w:type="dxa"/>
          </w:tcPr>
          <w:p w:rsidR="007B1D27" w:rsidRPr="007B1D27" w:rsidRDefault="007B1D27" w:rsidP="00E72C5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B1D27" w:rsidTr="007B1D27">
        <w:tc>
          <w:tcPr>
            <w:tcW w:w="675" w:type="dxa"/>
          </w:tcPr>
          <w:p w:rsidR="007B1D27" w:rsidRDefault="007B1D27" w:rsidP="00E72C5F">
            <w:pPr>
              <w:jc w:val="center"/>
              <w:rPr>
                <w:color w:val="000000"/>
                <w:sz w:val="24"/>
                <w:szCs w:val="24"/>
              </w:rPr>
            </w:pPr>
            <w:r w:rsidRPr="007B1D27">
              <w:rPr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7655" w:type="dxa"/>
          </w:tcPr>
          <w:p w:rsidR="007B1D27" w:rsidRDefault="0025590F" w:rsidP="00602C2B">
            <w:pPr>
              <w:rPr>
                <w:color w:val="000000"/>
                <w:sz w:val="24"/>
                <w:szCs w:val="24"/>
              </w:rPr>
            </w:pPr>
            <w:r w:rsidRPr="007B1D27">
              <w:rPr>
                <w:color w:val="000000"/>
                <w:sz w:val="24"/>
                <w:szCs w:val="24"/>
              </w:rPr>
              <w:t>Общие сведения о</w:t>
            </w:r>
            <w:r>
              <w:rPr>
                <w:color w:val="000000"/>
                <w:sz w:val="24"/>
                <w:szCs w:val="24"/>
              </w:rPr>
              <w:t xml:space="preserve"> ДОУ</w:t>
            </w:r>
          </w:p>
        </w:tc>
        <w:tc>
          <w:tcPr>
            <w:tcW w:w="1417" w:type="dxa"/>
          </w:tcPr>
          <w:p w:rsidR="007B1D27" w:rsidRDefault="00602C2B" w:rsidP="007570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</w:t>
            </w:r>
            <w:r w:rsidR="007570FD">
              <w:rPr>
                <w:color w:val="000000"/>
                <w:sz w:val="24"/>
                <w:szCs w:val="24"/>
              </w:rPr>
              <w:t>5</w:t>
            </w:r>
          </w:p>
        </w:tc>
      </w:tr>
      <w:tr w:rsidR="007B1D27" w:rsidTr="007B1D27">
        <w:tc>
          <w:tcPr>
            <w:tcW w:w="675" w:type="dxa"/>
          </w:tcPr>
          <w:p w:rsidR="007B1D27" w:rsidRDefault="007B1D27" w:rsidP="00E72C5F">
            <w:pPr>
              <w:jc w:val="center"/>
              <w:rPr>
                <w:color w:val="000000"/>
                <w:sz w:val="24"/>
                <w:szCs w:val="24"/>
              </w:rPr>
            </w:pPr>
            <w:r w:rsidRPr="007B1D27">
              <w:rPr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7655" w:type="dxa"/>
          </w:tcPr>
          <w:p w:rsidR="007B1D27" w:rsidRDefault="0025590F" w:rsidP="0025590F">
            <w:pPr>
              <w:rPr>
                <w:color w:val="000000"/>
                <w:sz w:val="24"/>
                <w:szCs w:val="24"/>
              </w:rPr>
            </w:pPr>
            <w:r w:rsidRPr="007B1D27">
              <w:rPr>
                <w:color w:val="000000"/>
                <w:sz w:val="24"/>
                <w:szCs w:val="24"/>
              </w:rPr>
              <w:t>Оценка системы управления</w:t>
            </w:r>
          </w:p>
        </w:tc>
        <w:tc>
          <w:tcPr>
            <w:tcW w:w="1417" w:type="dxa"/>
          </w:tcPr>
          <w:p w:rsidR="007B1D27" w:rsidRDefault="007570FD" w:rsidP="007570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</w:t>
            </w:r>
            <w:r w:rsidR="002625A8">
              <w:rPr>
                <w:color w:val="000000"/>
                <w:sz w:val="24"/>
                <w:szCs w:val="24"/>
              </w:rPr>
              <w:t>7</w:t>
            </w:r>
          </w:p>
        </w:tc>
      </w:tr>
      <w:tr w:rsidR="007B1D27" w:rsidTr="007B1D27">
        <w:tc>
          <w:tcPr>
            <w:tcW w:w="675" w:type="dxa"/>
          </w:tcPr>
          <w:p w:rsidR="007B1D27" w:rsidRDefault="007B1D27" w:rsidP="00E72C5F">
            <w:pPr>
              <w:jc w:val="center"/>
              <w:rPr>
                <w:color w:val="000000"/>
                <w:sz w:val="24"/>
                <w:szCs w:val="24"/>
              </w:rPr>
            </w:pPr>
            <w:r w:rsidRPr="007B1D27">
              <w:rPr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655" w:type="dxa"/>
          </w:tcPr>
          <w:p w:rsidR="007B1D27" w:rsidRPr="00B51CCD" w:rsidRDefault="0025590F" w:rsidP="0025590F">
            <w:pPr>
              <w:rPr>
                <w:sz w:val="24"/>
                <w:szCs w:val="24"/>
              </w:rPr>
            </w:pPr>
            <w:r w:rsidRPr="00B51CCD">
              <w:rPr>
                <w:sz w:val="24"/>
                <w:szCs w:val="24"/>
              </w:rPr>
              <w:t>Оценка образовательной деятельности</w:t>
            </w:r>
          </w:p>
        </w:tc>
        <w:tc>
          <w:tcPr>
            <w:tcW w:w="1417" w:type="dxa"/>
          </w:tcPr>
          <w:p w:rsidR="007B1D27" w:rsidRDefault="007570FD" w:rsidP="002355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</w:t>
            </w:r>
            <w:r w:rsidR="002355CF">
              <w:rPr>
                <w:color w:val="000000"/>
                <w:sz w:val="24"/>
                <w:szCs w:val="24"/>
              </w:rPr>
              <w:t>17</w:t>
            </w:r>
          </w:p>
        </w:tc>
      </w:tr>
      <w:tr w:rsidR="007B1D27" w:rsidTr="007B1D27">
        <w:tc>
          <w:tcPr>
            <w:tcW w:w="675" w:type="dxa"/>
          </w:tcPr>
          <w:p w:rsidR="007B1D27" w:rsidRDefault="007B1D27" w:rsidP="00E72C5F">
            <w:pPr>
              <w:jc w:val="center"/>
              <w:rPr>
                <w:color w:val="000000"/>
                <w:sz w:val="24"/>
                <w:szCs w:val="24"/>
              </w:rPr>
            </w:pPr>
            <w:r w:rsidRPr="007B1D27">
              <w:rPr>
                <w:b/>
                <w:bCs/>
                <w:color w:val="000000"/>
                <w:sz w:val="24"/>
                <w:szCs w:val="24"/>
              </w:rPr>
              <w:t>IV</w:t>
            </w:r>
          </w:p>
        </w:tc>
        <w:tc>
          <w:tcPr>
            <w:tcW w:w="7655" w:type="dxa"/>
          </w:tcPr>
          <w:p w:rsidR="007B1D27" w:rsidRPr="00B51CCD" w:rsidRDefault="0025590F" w:rsidP="0025590F">
            <w:pPr>
              <w:rPr>
                <w:sz w:val="24"/>
                <w:szCs w:val="24"/>
              </w:rPr>
            </w:pPr>
            <w:r w:rsidRPr="00B51CCD">
              <w:rPr>
                <w:sz w:val="24"/>
                <w:szCs w:val="24"/>
              </w:rPr>
              <w:t>Оценка организации образовательного процесса</w:t>
            </w:r>
          </w:p>
        </w:tc>
        <w:tc>
          <w:tcPr>
            <w:tcW w:w="1417" w:type="dxa"/>
          </w:tcPr>
          <w:p w:rsidR="007B1D27" w:rsidRDefault="002355CF" w:rsidP="007570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17-</w:t>
            </w:r>
            <w:r w:rsidR="007570F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7B1D27" w:rsidTr="007B1D27">
        <w:tc>
          <w:tcPr>
            <w:tcW w:w="675" w:type="dxa"/>
          </w:tcPr>
          <w:p w:rsidR="007B1D27" w:rsidRPr="007B1D27" w:rsidRDefault="00CC370A" w:rsidP="00E72C5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7655" w:type="dxa"/>
          </w:tcPr>
          <w:p w:rsidR="007B1D27" w:rsidRDefault="00602C2B" w:rsidP="0025590F">
            <w:pPr>
              <w:rPr>
                <w:color w:val="000000"/>
                <w:sz w:val="24"/>
                <w:szCs w:val="24"/>
              </w:rPr>
            </w:pPr>
            <w:r w:rsidRPr="007B1D27">
              <w:rPr>
                <w:color w:val="000000"/>
                <w:sz w:val="24"/>
                <w:szCs w:val="24"/>
              </w:rPr>
              <w:t>Оценка кадрового обеспечения</w:t>
            </w:r>
          </w:p>
        </w:tc>
        <w:tc>
          <w:tcPr>
            <w:tcW w:w="1417" w:type="dxa"/>
          </w:tcPr>
          <w:p w:rsidR="007B1D27" w:rsidRDefault="007570FD" w:rsidP="00E72C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2355CF">
              <w:rPr>
                <w:color w:val="000000"/>
                <w:sz w:val="24"/>
                <w:szCs w:val="24"/>
              </w:rPr>
              <w:t>9-20</w:t>
            </w:r>
          </w:p>
        </w:tc>
      </w:tr>
      <w:tr w:rsidR="007B1D27" w:rsidTr="007B1D27">
        <w:tc>
          <w:tcPr>
            <w:tcW w:w="675" w:type="dxa"/>
          </w:tcPr>
          <w:p w:rsidR="007B1D27" w:rsidRPr="007B1D27" w:rsidRDefault="00CC370A" w:rsidP="00E72C5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VI</w:t>
            </w:r>
          </w:p>
        </w:tc>
        <w:tc>
          <w:tcPr>
            <w:tcW w:w="7655" w:type="dxa"/>
          </w:tcPr>
          <w:p w:rsidR="007B1D27" w:rsidRDefault="00602C2B" w:rsidP="0025590F">
            <w:pPr>
              <w:rPr>
                <w:color w:val="000000"/>
                <w:sz w:val="24"/>
                <w:szCs w:val="24"/>
              </w:rPr>
            </w:pPr>
            <w:r w:rsidRPr="007B1D27">
              <w:rPr>
                <w:color w:val="000000"/>
                <w:sz w:val="24"/>
                <w:szCs w:val="24"/>
              </w:rPr>
              <w:t>Оценка учебно-методического, информационного обеспечения</w:t>
            </w:r>
          </w:p>
        </w:tc>
        <w:tc>
          <w:tcPr>
            <w:tcW w:w="1417" w:type="dxa"/>
          </w:tcPr>
          <w:p w:rsidR="007B1D27" w:rsidRDefault="007570FD" w:rsidP="002355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355CF">
              <w:rPr>
                <w:color w:val="000000"/>
                <w:sz w:val="24"/>
                <w:szCs w:val="24"/>
              </w:rPr>
              <w:t>0-21</w:t>
            </w:r>
          </w:p>
        </w:tc>
      </w:tr>
      <w:tr w:rsidR="007B1D27" w:rsidTr="007B1D27">
        <w:tc>
          <w:tcPr>
            <w:tcW w:w="675" w:type="dxa"/>
          </w:tcPr>
          <w:p w:rsidR="007B1D27" w:rsidRPr="007B1D27" w:rsidRDefault="00CC370A" w:rsidP="00E72C5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VI</w:t>
            </w:r>
            <w:r w:rsidR="007B1D27" w:rsidRPr="007B1D27">
              <w:rPr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7655" w:type="dxa"/>
          </w:tcPr>
          <w:p w:rsidR="007B1D27" w:rsidRDefault="00602C2B" w:rsidP="0025590F">
            <w:pPr>
              <w:rPr>
                <w:color w:val="000000"/>
                <w:sz w:val="24"/>
                <w:szCs w:val="24"/>
              </w:rPr>
            </w:pPr>
            <w:r w:rsidRPr="007B1D27">
              <w:rPr>
                <w:color w:val="000000"/>
                <w:sz w:val="24"/>
                <w:szCs w:val="24"/>
              </w:rPr>
              <w:t>Оценка материально-технической базы</w:t>
            </w:r>
          </w:p>
        </w:tc>
        <w:tc>
          <w:tcPr>
            <w:tcW w:w="1417" w:type="dxa"/>
          </w:tcPr>
          <w:p w:rsidR="007B1D27" w:rsidRDefault="007570FD" w:rsidP="002355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355C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-</w:t>
            </w:r>
            <w:r w:rsidR="002355CF">
              <w:rPr>
                <w:color w:val="000000"/>
                <w:sz w:val="24"/>
                <w:szCs w:val="24"/>
              </w:rPr>
              <w:t>25</w:t>
            </w:r>
          </w:p>
        </w:tc>
      </w:tr>
      <w:tr w:rsidR="007B1D27" w:rsidTr="007B1D27">
        <w:tc>
          <w:tcPr>
            <w:tcW w:w="675" w:type="dxa"/>
          </w:tcPr>
          <w:p w:rsidR="007B1D27" w:rsidRPr="007B1D27" w:rsidRDefault="00CC370A" w:rsidP="00E72C5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1D27">
              <w:rPr>
                <w:b/>
                <w:bCs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7655" w:type="dxa"/>
          </w:tcPr>
          <w:p w:rsidR="007B1D27" w:rsidRDefault="00602C2B" w:rsidP="0025590F">
            <w:pPr>
              <w:rPr>
                <w:color w:val="000000"/>
                <w:sz w:val="24"/>
                <w:szCs w:val="24"/>
              </w:rPr>
            </w:pPr>
            <w:r w:rsidRPr="007B1D27">
              <w:rPr>
                <w:color w:val="000000"/>
                <w:sz w:val="24"/>
                <w:szCs w:val="24"/>
              </w:rPr>
              <w:t>Оценка функционирования ВСОКО</w:t>
            </w:r>
          </w:p>
        </w:tc>
        <w:tc>
          <w:tcPr>
            <w:tcW w:w="1417" w:type="dxa"/>
          </w:tcPr>
          <w:p w:rsidR="007B1D27" w:rsidRDefault="00904083" w:rsidP="002355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355CF">
              <w:rPr>
                <w:color w:val="000000"/>
                <w:sz w:val="24"/>
                <w:szCs w:val="24"/>
              </w:rPr>
              <w:t>5</w:t>
            </w:r>
            <w:r w:rsidR="007570FD">
              <w:rPr>
                <w:color w:val="000000"/>
                <w:sz w:val="24"/>
                <w:szCs w:val="24"/>
              </w:rPr>
              <w:t>-</w:t>
            </w:r>
            <w:r w:rsidR="002355CF">
              <w:rPr>
                <w:color w:val="000000"/>
                <w:sz w:val="24"/>
                <w:szCs w:val="24"/>
              </w:rPr>
              <w:t>28</w:t>
            </w:r>
          </w:p>
        </w:tc>
      </w:tr>
      <w:tr w:rsidR="0025590F" w:rsidTr="00A26A1D">
        <w:tc>
          <w:tcPr>
            <w:tcW w:w="8330" w:type="dxa"/>
            <w:gridSpan w:val="2"/>
          </w:tcPr>
          <w:p w:rsidR="0025590F" w:rsidRPr="007B1D27" w:rsidRDefault="000F1C73" w:rsidP="0025590F">
            <w:pPr>
              <w:jc w:val="center"/>
              <w:rPr>
                <w:color w:val="000000"/>
                <w:sz w:val="24"/>
                <w:szCs w:val="24"/>
              </w:rPr>
            </w:pPr>
            <w:r w:rsidRPr="000F1C73">
              <w:rPr>
                <w:b/>
                <w:bCs/>
                <w:sz w:val="24"/>
                <w:szCs w:val="24"/>
              </w:rPr>
              <w:t>IX</w:t>
            </w:r>
            <w:r w:rsidRPr="0025590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590F" w:rsidRPr="0025590F">
              <w:rPr>
                <w:b/>
                <w:bCs/>
                <w:color w:val="000000"/>
                <w:sz w:val="24"/>
                <w:szCs w:val="24"/>
              </w:rPr>
              <w:t>Показатели деятельности дошкольной организации,</w:t>
            </w:r>
            <w:r w:rsidR="0025590F" w:rsidRPr="0025590F">
              <w:rPr>
                <w:color w:val="000000"/>
                <w:sz w:val="24"/>
                <w:szCs w:val="24"/>
              </w:rPr>
              <w:br/>
            </w:r>
            <w:r w:rsidR="0025590F" w:rsidRPr="0025590F">
              <w:rPr>
                <w:b/>
                <w:bCs/>
                <w:color w:val="000000"/>
                <w:sz w:val="24"/>
                <w:szCs w:val="24"/>
              </w:rPr>
              <w:t>подлежащей</w:t>
            </w:r>
            <w:r w:rsidR="009A4FF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590F" w:rsidRPr="0025590F">
              <w:rPr>
                <w:b/>
                <w:bCs/>
                <w:color w:val="000000"/>
                <w:sz w:val="24"/>
                <w:szCs w:val="24"/>
              </w:rPr>
              <w:t>самообследованию</w:t>
            </w:r>
          </w:p>
        </w:tc>
        <w:tc>
          <w:tcPr>
            <w:tcW w:w="1417" w:type="dxa"/>
          </w:tcPr>
          <w:p w:rsidR="0025590F" w:rsidRDefault="002355CF" w:rsidP="002355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="007570FD">
              <w:rPr>
                <w:color w:val="000000"/>
                <w:sz w:val="24"/>
                <w:szCs w:val="24"/>
              </w:rPr>
              <w:t>-3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E72C5F" w:rsidRDefault="007B1D27" w:rsidP="00E72C5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1D2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5590F" w:rsidRDefault="0025590F" w:rsidP="00E72C5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590F" w:rsidRDefault="0025590F" w:rsidP="00E72C5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590F" w:rsidRDefault="0025590F" w:rsidP="00E72C5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590F" w:rsidRDefault="0025590F" w:rsidP="00E72C5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590F" w:rsidRDefault="0025590F" w:rsidP="00E72C5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590F" w:rsidRDefault="0025590F" w:rsidP="00E72C5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590F" w:rsidRDefault="0025590F" w:rsidP="00E72C5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590F" w:rsidRDefault="0025590F" w:rsidP="00E72C5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590F" w:rsidRDefault="0025590F" w:rsidP="00E72C5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590F" w:rsidRDefault="0025590F" w:rsidP="00E72C5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590F" w:rsidRDefault="0025590F" w:rsidP="00E72C5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590F" w:rsidRDefault="0025590F" w:rsidP="00E72C5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590F" w:rsidRDefault="0025590F" w:rsidP="00E72C5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590F" w:rsidRDefault="0025590F" w:rsidP="00E72C5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590F" w:rsidRDefault="0025590F" w:rsidP="00E72C5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590F" w:rsidRDefault="0025590F" w:rsidP="00E72C5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2C2B" w:rsidRDefault="00602C2B" w:rsidP="00E72C5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2C2B" w:rsidRDefault="00602C2B" w:rsidP="00E72C5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6A1D" w:rsidRDefault="0025590F" w:rsidP="00A26A1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6A1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Введение</w:t>
      </w:r>
    </w:p>
    <w:p w:rsidR="009B7C27" w:rsidRDefault="00A26A1D" w:rsidP="009B7C2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590F" w:rsidRPr="00A26A1D">
        <w:rPr>
          <w:rFonts w:ascii="Times New Roman" w:hAnsi="Times New Roman" w:cs="Times New Roman"/>
          <w:color w:val="000000"/>
          <w:sz w:val="24"/>
          <w:szCs w:val="24"/>
        </w:rPr>
        <w:t xml:space="preserve">Самообследование деятельности </w:t>
      </w:r>
      <w:r w:rsidRPr="004A1EA2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4A1EA2">
        <w:rPr>
          <w:rFonts w:ascii="Times New Roman" w:eastAsia="Times New Roman" w:hAnsi="Times New Roman" w:cs="Times New Roman"/>
          <w:sz w:val="24"/>
          <w:szCs w:val="24"/>
        </w:rPr>
        <w:t xml:space="preserve"> дошкольно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4A1EA2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Pr="004A1EA2">
        <w:rPr>
          <w:rFonts w:ascii="Times New Roman" w:eastAsia="Times New Roman" w:hAnsi="Times New Roman" w:cs="Times New Roman"/>
          <w:sz w:val="24"/>
          <w:szCs w:val="24"/>
        </w:rPr>
        <w:t>учреждени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A1EA2">
        <w:rPr>
          <w:rFonts w:ascii="Times New Roman" w:eastAsia="Times New Roman" w:hAnsi="Times New Roman" w:cs="Times New Roman"/>
          <w:sz w:val="24"/>
          <w:szCs w:val="24"/>
        </w:rPr>
        <w:t xml:space="preserve"> детский сад </w:t>
      </w:r>
      <w:r w:rsidRPr="004A1EA2">
        <w:rPr>
          <w:rFonts w:ascii="Times New Roman" w:hAnsi="Times New Roman" w:cs="Times New Roman"/>
          <w:sz w:val="24"/>
          <w:szCs w:val="24"/>
        </w:rPr>
        <w:t>№ 18 «Теремок» Ярославского муниципального района</w:t>
      </w:r>
      <w:r w:rsidR="00E257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590F" w:rsidRPr="00A26A1D">
        <w:rPr>
          <w:rFonts w:ascii="Times New Roman" w:hAnsi="Times New Roman" w:cs="Times New Roman"/>
          <w:color w:val="000000"/>
          <w:sz w:val="24"/>
          <w:szCs w:val="24"/>
        </w:rPr>
        <w:t>проводилось на основании:</w:t>
      </w:r>
    </w:p>
    <w:p w:rsidR="00A26A1D" w:rsidRDefault="0025590F" w:rsidP="006A4638">
      <w:pPr>
        <w:pStyle w:val="a8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B7C27">
        <w:rPr>
          <w:rFonts w:ascii="Times New Roman" w:hAnsi="Times New Roman"/>
          <w:color w:val="000000"/>
          <w:sz w:val="24"/>
          <w:szCs w:val="24"/>
        </w:rPr>
        <w:t xml:space="preserve">Федерального закона от 29 декабря 2012 г. </w:t>
      </w:r>
      <w:r w:rsidR="00A26A1D" w:rsidRPr="009B7C27">
        <w:rPr>
          <w:rFonts w:ascii="Times New Roman" w:hAnsi="Times New Roman"/>
          <w:color w:val="000000"/>
          <w:sz w:val="24"/>
          <w:szCs w:val="24"/>
        </w:rPr>
        <w:t>№</w:t>
      </w:r>
      <w:r w:rsidRPr="009B7C27">
        <w:rPr>
          <w:rFonts w:ascii="Times New Roman" w:hAnsi="Times New Roman"/>
          <w:color w:val="000000"/>
          <w:sz w:val="24"/>
          <w:szCs w:val="24"/>
        </w:rPr>
        <w:t xml:space="preserve"> 273-ФЗ «Об образовании</w:t>
      </w:r>
      <w:r w:rsidR="00A26A1D" w:rsidRPr="009B7C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7C27">
        <w:rPr>
          <w:rFonts w:ascii="Times New Roman" w:hAnsi="Times New Roman"/>
          <w:color w:val="000000"/>
          <w:sz w:val="24"/>
          <w:szCs w:val="24"/>
        </w:rPr>
        <w:t>в</w:t>
      </w:r>
      <w:r w:rsidRPr="009B7C27">
        <w:rPr>
          <w:rFonts w:ascii="Times New Roman" w:hAnsi="Times New Roman"/>
          <w:color w:val="000000"/>
          <w:sz w:val="24"/>
          <w:szCs w:val="24"/>
        </w:rPr>
        <w:br/>
        <w:t>Российской Федерации»;</w:t>
      </w:r>
    </w:p>
    <w:p w:rsidR="00A26A1D" w:rsidRDefault="0025590F" w:rsidP="006A4638">
      <w:pPr>
        <w:pStyle w:val="a8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B7C27">
        <w:rPr>
          <w:rFonts w:ascii="Times New Roman" w:hAnsi="Times New Roman"/>
          <w:color w:val="000000"/>
          <w:sz w:val="24"/>
          <w:szCs w:val="24"/>
        </w:rPr>
        <w:t>Порядка проведения с</w:t>
      </w:r>
      <w:r w:rsidR="00A26A1D" w:rsidRPr="009B7C27">
        <w:rPr>
          <w:rFonts w:ascii="Times New Roman" w:hAnsi="Times New Roman"/>
          <w:color w:val="000000"/>
          <w:sz w:val="24"/>
          <w:szCs w:val="24"/>
        </w:rPr>
        <w:t xml:space="preserve">амообследования образовательной </w:t>
      </w:r>
      <w:r w:rsidR="00E25772">
        <w:rPr>
          <w:rFonts w:ascii="Times New Roman" w:hAnsi="Times New Roman"/>
          <w:color w:val="000000"/>
          <w:sz w:val="24"/>
          <w:szCs w:val="24"/>
        </w:rPr>
        <w:t xml:space="preserve">организацией, </w:t>
      </w:r>
      <w:r w:rsidRPr="009B7C27">
        <w:rPr>
          <w:rFonts w:ascii="Times New Roman" w:hAnsi="Times New Roman"/>
          <w:color w:val="000000"/>
          <w:sz w:val="24"/>
          <w:szCs w:val="24"/>
        </w:rPr>
        <w:t>утверждённого приказом Мини</w:t>
      </w:r>
      <w:r w:rsidR="00A26A1D" w:rsidRPr="009B7C27">
        <w:rPr>
          <w:rFonts w:ascii="Times New Roman" w:hAnsi="Times New Roman"/>
          <w:color w:val="000000"/>
          <w:sz w:val="24"/>
          <w:szCs w:val="24"/>
        </w:rPr>
        <w:t xml:space="preserve">стерства образования и науки РФ </w:t>
      </w:r>
      <w:r w:rsidR="00E25772">
        <w:rPr>
          <w:rFonts w:ascii="Times New Roman" w:hAnsi="Times New Roman"/>
          <w:color w:val="000000"/>
          <w:sz w:val="24"/>
          <w:szCs w:val="24"/>
        </w:rPr>
        <w:t xml:space="preserve">от 14 июня 2013 г. № </w:t>
      </w:r>
      <w:r w:rsidRPr="009B7C27">
        <w:rPr>
          <w:rFonts w:ascii="Times New Roman" w:hAnsi="Times New Roman"/>
          <w:color w:val="000000"/>
          <w:sz w:val="24"/>
          <w:szCs w:val="24"/>
        </w:rPr>
        <w:t>462;</w:t>
      </w:r>
    </w:p>
    <w:p w:rsidR="00A26A1D" w:rsidRDefault="0025590F" w:rsidP="006A4638">
      <w:pPr>
        <w:pStyle w:val="a8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B7C27">
        <w:rPr>
          <w:rFonts w:ascii="Times New Roman" w:hAnsi="Times New Roman"/>
          <w:color w:val="000000"/>
          <w:sz w:val="24"/>
          <w:szCs w:val="24"/>
        </w:rPr>
        <w:t>Постановления Правительства РФ от 5 августа 2013 г. № 662 «Об</w:t>
      </w:r>
      <w:r w:rsidRPr="009B7C27">
        <w:rPr>
          <w:rFonts w:ascii="Times New Roman" w:hAnsi="Times New Roman"/>
          <w:color w:val="000000"/>
          <w:sz w:val="24"/>
          <w:szCs w:val="24"/>
        </w:rPr>
        <w:br/>
        <w:t>осуществлении мониторинга системы образования»;</w:t>
      </w:r>
    </w:p>
    <w:p w:rsidR="00A26A1D" w:rsidRDefault="0025590F" w:rsidP="006A4638">
      <w:pPr>
        <w:pStyle w:val="a8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B7C27">
        <w:rPr>
          <w:rFonts w:ascii="Times New Roman" w:hAnsi="Times New Roman"/>
          <w:color w:val="000000"/>
          <w:sz w:val="24"/>
          <w:szCs w:val="24"/>
        </w:rPr>
        <w:t>Приказа Минобрнауки России от 14.12.2017 № 1218 «О внесении</w:t>
      </w:r>
      <w:r w:rsidRPr="009B7C27">
        <w:rPr>
          <w:rFonts w:ascii="Times New Roman" w:hAnsi="Times New Roman"/>
          <w:color w:val="000000"/>
          <w:sz w:val="24"/>
          <w:szCs w:val="24"/>
        </w:rPr>
        <w:br/>
        <w:t>изменений в Порядок проведения самообследования образовательной</w:t>
      </w:r>
      <w:r w:rsidRPr="009B7C27">
        <w:rPr>
          <w:rFonts w:ascii="Times New Roman" w:hAnsi="Times New Roman"/>
          <w:color w:val="000000"/>
          <w:sz w:val="24"/>
          <w:szCs w:val="24"/>
        </w:rPr>
        <w:br/>
        <w:t>организации, утвержденный приказом Министерства образования и науки</w:t>
      </w:r>
      <w:r w:rsidRPr="009B7C27">
        <w:rPr>
          <w:rFonts w:ascii="Times New Roman" w:hAnsi="Times New Roman"/>
          <w:color w:val="000000"/>
          <w:sz w:val="24"/>
          <w:szCs w:val="24"/>
        </w:rPr>
        <w:br/>
        <w:t>Российской Федерации от 14 июня 2013 г. № 462»;</w:t>
      </w:r>
    </w:p>
    <w:p w:rsidR="00A26A1D" w:rsidRPr="00FE10B4" w:rsidRDefault="0025590F" w:rsidP="006A4638">
      <w:pPr>
        <w:pStyle w:val="a8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E10B4">
        <w:rPr>
          <w:rFonts w:ascii="Times New Roman" w:hAnsi="Times New Roman"/>
          <w:sz w:val="24"/>
          <w:szCs w:val="24"/>
        </w:rPr>
        <w:t>Приказа заведующего МДОУ</w:t>
      </w:r>
      <w:r w:rsidR="00A26A1D" w:rsidRPr="00FE10B4">
        <w:rPr>
          <w:rFonts w:ascii="Times New Roman" w:hAnsi="Times New Roman"/>
          <w:sz w:val="24"/>
          <w:szCs w:val="24"/>
        </w:rPr>
        <w:t xml:space="preserve"> №18 «Теремок» ЯМР </w:t>
      </w:r>
      <w:r w:rsidRPr="00FE10B4">
        <w:rPr>
          <w:rFonts w:ascii="Times New Roman" w:hAnsi="Times New Roman"/>
          <w:sz w:val="24"/>
          <w:szCs w:val="24"/>
        </w:rPr>
        <w:t xml:space="preserve"> от </w:t>
      </w:r>
      <w:r w:rsidR="00E11A6F">
        <w:rPr>
          <w:rFonts w:ascii="Times New Roman" w:hAnsi="Times New Roman"/>
          <w:sz w:val="24"/>
          <w:szCs w:val="24"/>
        </w:rPr>
        <w:t>04.03.2025</w:t>
      </w:r>
      <w:r w:rsidR="00A26A1D" w:rsidRPr="00FE10B4">
        <w:rPr>
          <w:rFonts w:ascii="Times New Roman" w:hAnsi="Times New Roman"/>
          <w:sz w:val="24"/>
          <w:szCs w:val="24"/>
        </w:rPr>
        <w:t xml:space="preserve"> №</w:t>
      </w:r>
      <w:r w:rsidR="00FE10B4" w:rsidRPr="00FE10B4">
        <w:rPr>
          <w:rFonts w:ascii="Times New Roman" w:hAnsi="Times New Roman"/>
          <w:sz w:val="24"/>
          <w:szCs w:val="24"/>
        </w:rPr>
        <w:t>13</w:t>
      </w:r>
      <w:r w:rsidR="00A26A1D" w:rsidRPr="00FE10B4">
        <w:rPr>
          <w:rFonts w:ascii="Times New Roman" w:hAnsi="Times New Roman"/>
          <w:sz w:val="24"/>
          <w:szCs w:val="24"/>
        </w:rPr>
        <w:t xml:space="preserve"> </w:t>
      </w:r>
      <w:r w:rsidRPr="00FE10B4">
        <w:rPr>
          <w:rFonts w:ascii="Times New Roman" w:hAnsi="Times New Roman"/>
          <w:sz w:val="24"/>
          <w:szCs w:val="24"/>
        </w:rPr>
        <w:t>«О</w:t>
      </w:r>
      <w:r w:rsidRPr="00FE10B4">
        <w:rPr>
          <w:rFonts w:ascii="Times New Roman" w:hAnsi="Times New Roman"/>
          <w:sz w:val="24"/>
          <w:szCs w:val="24"/>
        </w:rPr>
        <w:br/>
        <w:t>проведении само</w:t>
      </w:r>
      <w:r w:rsidR="00DB421A">
        <w:rPr>
          <w:rFonts w:ascii="Times New Roman" w:hAnsi="Times New Roman"/>
          <w:sz w:val="24"/>
          <w:szCs w:val="24"/>
        </w:rPr>
        <w:t>о</w:t>
      </w:r>
      <w:r w:rsidRPr="00FE10B4">
        <w:rPr>
          <w:rFonts w:ascii="Times New Roman" w:hAnsi="Times New Roman"/>
          <w:sz w:val="24"/>
          <w:szCs w:val="24"/>
        </w:rPr>
        <w:t>бследования по итогам 202</w:t>
      </w:r>
      <w:r w:rsidR="00E11A6F">
        <w:rPr>
          <w:rFonts w:ascii="Times New Roman" w:hAnsi="Times New Roman"/>
          <w:sz w:val="24"/>
          <w:szCs w:val="24"/>
        </w:rPr>
        <w:t>4</w:t>
      </w:r>
      <w:r w:rsidRPr="00FE10B4">
        <w:rPr>
          <w:rFonts w:ascii="Times New Roman" w:hAnsi="Times New Roman"/>
          <w:sz w:val="24"/>
          <w:szCs w:val="24"/>
        </w:rPr>
        <w:t xml:space="preserve"> года»;</w:t>
      </w:r>
    </w:p>
    <w:p w:rsidR="00A26A1D" w:rsidRPr="009B7C27" w:rsidRDefault="0025590F" w:rsidP="006A4638">
      <w:pPr>
        <w:pStyle w:val="a8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B7C27">
        <w:rPr>
          <w:rFonts w:ascii="Times New Roman" w:hAnsi="Times New Roman"/>
          <w:color w:val="000000"/>
          <w:sz w:val="24"/>
          <w:szCs w:val="24"/>
        </w:rPr>
        <w:t>Положения о порядке проведения самообследования в</w:t>
      </w:r>
      <w:r w:rsidR="00EF2B01" w:rsidRPr="009B7C27">
        <w:rPr>
          <w:rFonts w:ascii="Times New Roman" w:hAnsi="Times New Roman"/>
          <w:color w:val="000000"/>
          <w:sz w:val="24"/>
          <w:szCs w:val="24"/>
        </w:rPr>
        <w:t xml:space="preserve"> МДОУ №18 «Теремок» ЯМР  </w:t>
      </w:r>
      <w:r w:rsidRPr="009B7C27">
        <w:rPr>
          <w:rFonts w:ascii="Times New Roman" w:hAnsi="Times New Roman"/>
          <w:color w:val="000000"/>
          <w:sz w:val="24"/>
          <w:szCs w:val="24"/>
        </w:rPr>
        <w:t xml:space="preserve">(утверждено приказом от </w:t>
      </w:r>
      <w:r w:rsidR="00EF2B01" w:rsidRPr="009B7C27">
        <w:rPr>
          <w:rFonts w:ascii="Times New Roman" w:hAnsi="Times New Roman"/>
          <w:sz w:val="24"/>
          <w:szCs w:val="24"/>
        </w:rPr>
        <w:t>09</w:t>
      </w:r>
      <w:r w:rsidRPr="009B7C27">
        <w:rPr>
          <w:rFonts w:ascii="Times New Roman" w:hAnsi="Times New Roman"/>
          <w:sz w:val="24"/>
          <w:szCs w:val="24"/>
        </w:rPr>
        <w:t>.0</w:t>
      </w:r>
      <w:r w:rsidR="00EF2B01" w:rsidRPr="009B7C27">
        <w:rPr>
          <w:rFonts w:ascii="Times New Roman" w:hAnsi="Times New Roman"/>
          <w:sz w:val="24"/>
          <w:szCs w:val="24"/>
        </w:rPr>
        <w:t>9</w:t>
      </w:r>
      <w:r w:rsidRPr="009B7C27">
        <w:rPr>
          <w:rFonts w:ascii="Times New Roman" w:hAnsi="Times New Roman"/>
          <w:sz w:val="24"/>
          <w:szCs w:val="24"/>
        </w:rPr>
        <w:t xml:space="preserve">.2021 № </w:t>
      </w:r>
      <w:r w:rsidR="00EF2B01" w:rsidRPr="009B7C27">
        <w:rPr>
          <w:rFonts w:ascii="Times New Roman" w:hAnsi="Times New Roman"/>
          <w:sz w:val="24"/>
          <w:szCs w:val="24"/>
        </w:rPr>
        <w:t>50/1</w:t>
      </w:r>
      <w:r w:rsidRPr="009B7C27">
        <w:rPr>
          <w:rFonts w:ascii="Times New Roman" w:hAnsi="Times New Roman"/>
          <w:color w:val="000000"/>
          <w:sz w:val="24"/>
          <w:szCs w:val="24"/>
        </w:rPr>
        <w:t>);</w:t>
      </w:r>
    </w:p>
    <w:p w:rsidR="003F632E" w:rsidRPr="00344199" w:rsidRDefault="003F632E" w:rsidP="003F6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4419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Цель самообследования: </w:t>
      </w:r>
    </w:p>
    <w:p w:rsidR="003F632E" w:rsidRPr="00344199" w:rsidRDefault="003F632E" w:rsidP="003F63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3441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беспечение доступности и открытости информации о деятельности </w:t>
      </w:r>
      <w:r w:rsidRPr="00A26A1D">
        <w:rPr>
          <w:rFonts w:ascii="Times New Roman" w:hAnsi="Times New Roman" w:cs="Times New Roman"/>
          <w:color w:val="000000"/>
          <w:sz w:val="24"/>
          <w:szCs w:val="24"/>
        </w:rPr>
        <w:t>МДОУ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№18 «Теремок» ЯМР </w:t>
      </w:r>
      <w:r w:rsidRPr="00A26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F632E" w:rsidRPr="003D6B2E" w:rsidRDefault="003F632E" w:rsidP="003F632E">
      <w:pPr>
        <w:pStyle w:val="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3D6B2E">
        <w:rPr>
          <w:rFonts w:ascii="Times New Roman" w:hAnsi="Times New Roman"/>
          <w:sz w:val="24"/>
          <w:szCs w:val="24"/>
        </w:rPr>
        <w:t>Задачи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самообследования:</w:t>
      </w:r>
    </w:p>
    <w:p w:rsidR="003F632E" w:rsidRPr="003D6B2E" w:rsidRDefault="003F632E" w:rsidP="003F632E">
      <w:pPr>
        <w:widowControl w:val="0"/>
        <w:tabs>
          <w:tab w:val="left" w:pos="971"/>
          <w:tab w:val="left" w:pos="972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D6B2E">
        <w:rPr>
          <w:rFonts w:ascii="Times New Roman" w:hAnsi="Times New Roman"/>
          <w:sz w:val="24"/>
          <w:szCs w:val="24"/>
        </w:rPr>
        <w:t>получение</w:t>
      </w:r>
      <w:r w:rsidRPr="003D6B2E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объективной</w:t>
      </w:r>
      <w:r w:rsidRPr="003D6B2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информации</w:t>
      </w:r>
      <w:r w:rsidRPr="003D6B2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</w:t>
      </w:r>
      <w:r w:rsidRPr="003D6B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состоянии</w:t>
      </w:r>
      <w:r w:rsidRPr="003D6B2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образовательной</w:t>
      </w:r>
      <w:r w:rsidRPr="003D6B2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деятельности</w:t>
      </w:r>
      <w:r w:rsidRPr="003D6B2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в</w:t>
      </w:r>
      <w:r w:rsidRPr="003D6B2E"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pacing w:val="-57"/>
          <w:sz w:val="24"/>
          <w:szCs w:val="24"/>
        </w:rPr>
        <w:t xml:space="preserve">    </w:t>
      </w:r>
      <w:r w:rsidRPr="003D6B2E">
        <w:rPr>
          <w:rFonts w:ascii="Times New Roman" w:hAnsi="Times New Roman"/>
          <w:sz w:val="24"/>
          <w:szCs w:val="24"/>
        </w:rPr>
        <w:t>учреждении;</w:t>
      </w:r>
    </w:p>
    <w:p w:rsidR="003F632E" w:rsidRPr="003D6B2E" w:rsidRDefault="003F632E" w:rsidP="003F632E">
      <w:pPr>
        <w:widowControl w:val="0"/>
        <w:tabs>
          <w:tab w:val="left" w:pos="1031"/>
          <w:tab w:val="left" w:pos="1032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D6B2E">
        <w:rPr>
          <w:rFonts w:ascii="Times New Roman" w:hAnsi="Times New Roman"/>
          <w:sz w:val="24"/>
          <w:szCs w:val="24"/>
        </w:rPr>
        <w:t>выявление</w:t>
      </w:r>
      <w:r w:rsidRPr="003D6B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положительных</w:t>
      </w:r>
      <w:r w:rsidRPr="003D6B2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и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отрицательных</w:t>
      </w:r>
      <w:r w:rsidRPr="003D6B2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тенденций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в</w:t>
      </w:r>
      <w:r w:rsidRPr="003D6B2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образовательной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деятельности;</w:t>
      </w:r>
    </w:p>
    <w:p w:rsidR="003F632E" w:rsidRPr="003D6B2E" w:rsidRDefault="003F632E" w:rsidP="003F632E">
      <w:pPr>
        <w:widowControl w:val="0"/>
        <w:tabs>
          <w:tab w:val="left" w:pos="971"/>
          <w:tab w:val="left" w:pos="972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D6B2E">
        <w:rPr>
          <w:rFonts w:ascii="Times New Roman" w:hAnsi="Times New Roman"/>
          <w:sz w:val="24"/>
          <w:szCs w:val="24"/>
        </w:rPr>
        <w:t>установление</w:t>
      </w:r>
      <w:r w:rsidRPr="003D6B2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причин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возникновения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проблем</w:t>
      </w:r>
      <w:r w:rsidRPr="003D6B2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и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поиск</w:t>
      </w:r>
      <w:r w:rsidRPr="003D6B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путей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их</w:t>
      </w:r>
      <w:r w:rsidRPr="003D6B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устранения.</w:t>
      </w:r>
    </w:p>
    <w:p w:rsidR="003F632E" w:rsidRPr="00344199" w:rsidRDefault="003F632E" w:rsidP="003F63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right="82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3F632E" w:rsidRDefault="003F632E" w:rsidP="003F63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20"/>
        <w:jc w:val="both"/>
        <w:rPr>
          <w:rFonts w:ascii="Times New Roman" w:hAnsi="Times New Roman"/>
          <w:sz w:val="24"/>
          <w:szCs w:val="24"/>
        </w:rPr>
      </w:pPr>
      <w:r w:rsidRPr="00344199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Форма проведения самообследования</w:t>
      </w:r>
      <w:r w:rsidRPr="003441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B3528D">
        <w:rPr>
          <w:rFonts w:ascii="Times New Roman" w:hAnsi="Times New Roman"/>
          <w:sz w:val="24"/>
          <w:szCs w:val="24"/>
        </w:rPr>
        <w:t xml:space="preserve">амообследование проводится ежегодно в </w:t>
      </w:r>
      <w:r>
        <w:rPr>
          <w:rFonts w:ascii="Times New Roman" w:hAnsi="Times New Roman"/>
          <w:sz w:val="24"/>
          <w:szCs w:val="24"/>
        </w:rPr>
        <w:t>ф</w:t>
      </w:r>
      <w:r w:rsidRPr="00B3528D">
        <w:rPr>
          <w:rFonts w:ascii="Times New Roman" w:hAnsi="Times New Roman"/>
          <w:sz w:val="24"/>
          <w:szCs w:val="24"/>
        </w:rPr>
        <w:t>орме анализа</w:t>
      </w:r>
      <w:r w:rsidRPr="00344199">
        <w:rPr>
          <w:rFonts w:ascii="Times New Roman" w:eastAsia="Times New Roman" w:hAnsi="Times New Roman" w:cs="Times New Roman"/>
          <w:sz w:val="24"/>
          <w:szCs w:val="24"/>
        </w:rPr>
        <w:t xml:space="preserve"> показателей деятельности детского сада</w:t>
      </w:r>
      <w:r w:rsidRPr="00B3528D">
        <w:rPr>
          <w:rFonts w:ascii="Times New Roman" w:hAnsi="Times New Roman"/>
          <w:sz w:val="24"/>
          <w:szCs w:val="24"/>
        </w:rPr>
        <w:t>.</w:t>
      </w:r>
    </w:p>
    <w:p w:rsidR="003F632E" w:rsidRDefault="003F632E" w:rsidP="003F63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right="820"/>
        <w:jc w:val="both"/>
        <w:rPr>
          <w:rFonts w:ascii="Times New Roman" w:hAnsi="Times New Roman"/>
          <w:sz w:val="24"/>
          <w:szCs w:val="24"/>
        </w:rPr>
      </w:pPr>
    </w:p>
    <w:p w:rsidR="003F632E" w:rsidRPr="003D6B2E" w:rsidRDefault="003F632E" w:rsidP="003F632E">
      <w:pPr>
        <w:pStyle w:val="1"/>
        <w:spacing w:before="7"/>
        <w:ind w:right="820"/>
        <w:jc w:val="both"/>
        <w:rPr>
          <w:rFonts w:ascii="Times New Roman" w:hAnsi="Times New Roman"/>
          <w:sz w:val="24"/>
          <w:szCs w:val="24"/>
        </w:rPr>
      </w:pPr>
      <w:r w:rsidRPr="003D6B2E">
        <w:rPr>
          <w:rFonts w:ascii="Times New Roman" w:hAnsi="Times New Roman"/>
          <w:sz w:val="24"/>
          <w:szCs w:val="24"/>
        </w:rPr>
        <w:t>В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процессе</w:t>
      </w:r>
      <w:r w:rsidRPr="003D6B2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самообследования</w:t>
      </w:r>
      <w:r w:rsidRPr="003D6B2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проводится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оценка:</w:t>
      </w:r>
    </w:p>
    <w:p w:rsidR="003F632E" w:rsidRPr="003D6B2E" w:rsidRDefault="003F632E" w:rsidP="003F632E">
      <w:pPr>
        <w:pStyle w:val="a8"/>
        <w:widowControl w:val="0"/>
        <w:tabs>
          <w:tab w:val="left" w:pos="1048"/>
          <w:tab w:val="left" w:pos="1049"/>
        </w:tabs>
        <w:autoSpaceDE w:val="0"/>
        <w:autoSpaceDN w:val="0"/>
        <w:spacing w:after="0" w:line="293" w:lineRule="exac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D6B2E">
        <w:rPr>
          <w:rFonts w:ascii="Times New Roman" w:hAnsi="Times New Roman"/>
          <w:sz w:val="24"/>
          <w:szCs w:val="24"/>
        </w:rPr>
        <w:t>системы</w:t>
      </w:r>
      <w:r w:rsidRPr="003D6B2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управления</w:t>
      </w:r>
      <w:r w:rsidRPr="003D6B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образовательной</w:t>
      </w:r>
      <w:r w:rsidRPr="003D6B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организацией;</w:t>
      </w:r>
    </w:p>
    <w:p w:rsidR="003F632E" w:rsidRPr="003D6B2E" w:rsidRDefault="003F632E" w:rsidP="003F632E">
      <w:pPr>
        <w:pStyle w:val="a8"/>
        <w:widowControl w:val="0"/>
        <w:tabs>
          <w:tab w:val="left" w:pos="1048"/>
          <w:tab w:val="left" w:pos="1049"/>
        </w:tabs>
        <w:autoSpaceDE w:val="0"/>
        <w:autoSpaceDN w:val="0"/>
        <w:spacing w:after="0" w:line="293" w:lineRule="exac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D6B2E">
        <w:rPr>
          <w:rFonts w:ascii="Times New Roman" w:hAnsi="Times New Roman"/>
          <w:sz w:val="24"/>
          <w:szCs w:val="24"/>
        </w:rPr>
        <w:t>содержания</w:t>
      </w:r>
      <w:r w:rsidRPr="003D6B2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и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качества</w:t>
      </w:r>
      <w:r w:rsidRPr="003D6B2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образовательной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деятельности</w:t>
      </w:r>
      <w:r w:rsidRPr="003D6B2E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организации;</w:t>
      </w:r>
    </w:p>
    <w:p w:rsidR="003F632E" w:rsidRPr="003D6B2E" w:rsidRDefault="003F632E" w:rsidP="003F632E">
      <w:pPr>
        <w:pStyle w:val="a8"/>
        <w:widowControl w:val="0"/>
        <w:tabs>
          <w:tab w:val="left" w:pos="1048"/>
          <w:tab w:val="left" w:pos="1049"/>
        </w:tabs>
        <w:autoSpaceDE w:val="0"/>
        <w:autoSpaceDN w:val="0"/>
        <w:spacing w:before="3" w:after="0" w:line="237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D6B2E">
        <w:rPr>
          <w:rFonts w:ascii="Times New Roman" w:hAnsi="Times New Roman"/>
          <w:sz w:val="24"/>
          <w:szCs w:val="24"/>
        </w:rPr>
        <w:t>качества</w:t>
      </w:r>
      <w:r w:rsidRPr="003D6B2E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кадрового,</w:t>
      </w:r>
      <w:r w:rsidRPr="003D6B2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учебно-методического,</w:t>
      </w:r>
      <w:r w:rsidRPr="003D6B2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библиотечно-информационного</w:t>
      </w:r>
      <w:r w:rsidRPr="003D6B2E"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7"/>
          <w:sz w:val="24"/>
          <w:szCs w:val="24"/>
        </w:rPr>
        <w:t>о</w:t>
      </w:r>
      <w:r w:rsidRPr="003D6B2E">
        <w:rPr>
          <w:rFonts w:ascii="Times New Roman" w:hAnsi="Times New Roman"/>
          <w:sz w:val="24"/>
          <w:szCs w:val="24"/>
        </w:rPr>
        <w:t>беспечения,</w:t>
      </w:r>
      <w:r w:rsidRPr="003D6B2E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материально-технической</w:t>
      </w:r>
      <w:r w:rsidRPr="003D6B2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базы;</w:t>
      </w:r>
    </w:p>
    <w:p w:rsidR="00B87EEA" w:rsidRPr="00E11A6F" w:rsidRDefault="003F632E" w:rsidP="00E11A6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A6F">
        <w:rPr>
          <w:rFonts w:ascii="Times New Roman" w:hAnsi="Times New Roman"/>
          <w:sz w:val="24"/>
          <w:szCs w:val="24"/>
        </w:rPr>
        <w:t>- функционирования</w:t>
      </w:r>
      <w:r w:rsidRPr="00E11A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11A6F">
        <w:rPr>
          <w:rFonts w:ascii="Times New Roman" w:hAnsi="Times New Roman"/>
          <w:sz w:val="24"/>
          <w:szCs w:val="24"/>
        </w:rPr>
        <w:t>внутренней</w:t>
      </w:r>
      <w:r w:rsidRPr="00E11A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11A6F">
        <w:rPr>
          <w:rFonts w:ascii="Times New Roman" w:hAnsi="Times New Roman"/>
          <w:sz w:val="24"/>
          <w:szCs w:val="24"/>
        </w:rPr>
        <w:t>системы</w:t>
      </w:r>
      <w:r w:rsidRPr="00E11A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11A6F">
        <w:rPr>
          <w:rFonts w:ascii="Times New Roman" w:hAnsi="Times New Roman"/>
          <w:sz w:val="24"/>
          <w:szCs w:val="24"/>
        </w:rPr>
        <w:t>оценки</w:t>
      </w:r>
      <w:r w:rsidRPr="00E11A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11A6F">
        <w:rPr>
          <w:rFonts w:ascii="Times New Roman" w:hAnsi="Times New Roman"/>
          <w:sz w:val="24"/>
          <w:szCs w:val="24"/>
        </w:rPr>
        <w:t>качества</w:t>
      </w:r>
      <w:r w:rsidRPr="00E11A6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11A6F">
        <w:rPr>
          <w:rFonts w:ascii="Times New Roman" w:hAnsi="Times New Roman"/>
          <w:sz w:val="24"/>
          <w:szCs w:val="24"/>
        </w:rPr>
        <w:t>образования</w:t>
      </w:r>
    </w:p>
    <w:p w:rsidR="00B87EEA" w:rsidRDefault="00B87EEA" w:rsidP="003F632E">
      <w:pPr>
        <w:pStyle w:val="a8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87EEA" w:rsidRDefault="00B87EEA" w:rsidP="003F632E">
      <w:pPr>
        <w:pStyle w:val="a8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87EEA" w:rsidRDefault="00B87EEA" w:rsidP="003F632E">
      <w:pPr>
        <w:pStyle w:val="a8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87EEA" w:rsidRDefault="00B87EEA" w:rsidP="00200F9D">
      <w:pPr>
        <w:pStyle w:val="a8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87EEA" w:rsidRDefault="00B87EEA" w:rsidP="00200F9D">
      <w:pPr>
        <w:pStyle w:val="a8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87EEA" w:rsidRDefault="00B87EEA" w:rsidP="00200F9D">
      <w:pPr>
        <w:pStyle w:val="a8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87EEA" w:rsidRDefault="00B87EEA" w:rsidP="00200F9D">
      <w:pPr>
        <w:pStyle w:val="a8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87EEA" w:rsidRDefault="00B87EEA" w:rsidP="00200F9D">
      <w:pPr>
        <w:pStyle w:val="a8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87EEA" w:rsidRPr="003F632E" w:rsidRDefault="00B87EEA" w:rsidP="003F632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87EEA" w:rsidRPr="009B7C27" w:rsidRDefault="00B87EEA" w:rsidP="00200F9D">
      <w:pPr>
        <w:pStyle w:val="a8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B1D27" w:rsidRDefault="007B1D27" w:rsidP="00E72C5F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2C5F" w:rsidRDefault="00E72C5F" w:rsidP="00E72C5F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АНАЛИТИЧЕСКАЯ ЧАСТЬ</w:t>
      </w:r>
    </w:p>
    <w:p w:rsidR="00E72C5F" w:rsidRPr="0077007C" w:rsidRDefault="00A47157" w:rsidP="00E72C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  <w:r w:rsidRPr="0077007C">
        <w:rPr>
          <w:rFonts w:ascii="Times New Roman" w:eastAsia="Times New Roman" w:hAnsi="Times New Roman"/>
          <w:b/>
          <w:sz w:val="32"/>
          <w:szCs w:val="32"/>
          <w:lang w:val="en-US"/>
        </w:rPr>
        <w:t>I</w:t>
      </w:r>
      <w:r w:rsidR="00E72C5F" w:rsidRPr="0077007C">
        <w:rPr>
          <w:rFonts w:ascii="Times New Roman" w:eastAsia="Times New Roman" w:hAnsi="Times New Roman"/>
          <w:b/>
          <w:bCs/>
          <w:sz w:val="32"/>
          <w:szCs w:val="32"/>
        </w:rPr>
        <w:t>.</w:t>
      </w:r>
      <w:r w:rsidR="00E72C5F" w:rsidRPr="0077007C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 xml:space="preserve"> О</w:t>
      </w:r>
      <w:r w:rsidR="004A1EA2" w:rsidRPr="0077007C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бщие сведения об образовательной организации</w:t>
      </w:r>
    </w:p>
    <w:p w:rsidR="004A1EA2" w:rsidRDefault="004A1EA2" w:rsidP="00E72C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9640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5"/>
        <w:gridCol w:w="6095"/>
      </w:tblGrid>
      <w:tr w:rsidR="004A1EA2" w:rsidRPr="008D74E1" w:rsidTr="00E11A6F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EA2" w:rsidRPr="007B1D27" w:rsidRDefault="00E11A6F" w:rsidP="00E11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  образовательной</w:t>
            </w:r>
          </w:p>
          <w:p w:rsidR="004A1EA2" w:rsidRPr="007B1D27" w:rsidRDefault="004A1EA2" w:rsidP="00E11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EA2" w:rsidRPr="004A1EA2" w:rsidRDefault="00FE10B4" w:rsidP="00E25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A1EA2" w:rsidRPr="004A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униципальное  дошкольное образовательное учреждение детский сад </w:t>
            </w:r>
            <w:r w:rsidR="004A1EA2" w:rsidRPr="004A1EA2">
              <w:rPr>
                <w:rFonts w:ascii="Times New Roman" w:hAnsi="Times New Roman" w:cs="Times New Roman"/>
                <w:sz w:val="24"/>
                <w:szCs w:val="24"/>
              </w:rPr>
              <w:t>№ 18 «Теремок» Ярославского муниципального района</w:t>
            </w:r>
            <w:r w:rsidR="00466DF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66DF4" w:rsidRPr="00A523CD">
              <w:rPr>
                <w:rFonts w:ascii="Times New Roman" w:eastAsia="Times New Roman" w:hAnsi="Times New Roman"/>
                <w:sz w:val="24"/>
                <w:szCs w:val="24"/>
              </w:rPr>
              <w:t xml:space="preserve">МДОУ </w:t>
            </w:r>
            <w:r w:rsidR="00466DF4" w:rsidRPr="00D501B9">
              <w:rPr>
                <w:rFonts w:ascii="Times New Roman" w:hAnsi="Times New Roman"/>
              </w:rPr>
              <w:t>№ 18 «Теремок» ЯМР</w:t>
            </w:r>
            <w:r w:rsidR="00466DF4">
              <w:rPr>
                <w:rFonts w:ascii="Times New Roman" w:hAnsi="Times New Roman"/>
              </w:rPr>
              <w:t>)</w:t>
            </w:r>
          </w:p>
        </w:tc>
      </w:tr>
      <w:tr w:rsidR="00C841FF" w:rsidRPr="008D74E1" w:rsidTr="00E11A6F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1FF" w:rsidRPr="007B1D27" w:rsidRDefault="00C841FF" w:rsidP="00C841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1FF" w:rsidRPr="004A1EA2" w:rsidRDefault="00C841FF" w:rsidP="00C841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Крестникова Галина Никитична</w:t>
            </w:r>
          </w:p>
        </w:tc>
      </w:tr>
      <w:tr w:rsidR="00E73F38" w:rsidRPr="008D74E1" w:rsidTr="00E11A6F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3F38" w:rsidRPr="007B1D27" w:rsidRDefault="00E73F38" w:rsidP="00E2577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 и фактический адрес: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3F38" w:rsidRDefault="00E73F38" w:rsidP="00E25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176">
              <w:rPr>
                <w:rFonts w:ascii="Times New Roman" w:hAnsi="Times New Roman"/>
                <w:sz w:val="24"/>
                <w:szCs w:val="24"/>
              </w:rPr>
              <w:t>150501 Ярославская область, Ярославский район, с.Туношна, ул.Школьная, д.9</w:t>
            </w:r>
          </w:p>
        </w:tc>
      </w:tr>
      <w:tr w:rsidR="00E73F38" w:rsidRPr="008D74E1" w:rsidTr="00E11A6F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3F38" w:rsidRPr="007B1D27" w:rsidRDefault="00E73F38" w:rsidP="00E257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электронной почты  и</w:t>
            </w:r>
            <w:r w:rsidRPr="007B1D2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сайта в сети  Интернет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32E" w:rsidRPr="003F632E" w:rsidRDefault="003F632E" w:rsidP="00E25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F632E">
              <w:rPr>
                <w:rFonts w:ascii="Times New Roman" w:hAnsi="Times New Roman" w:cs="Times New Roman"/>
                <w:color w:val="000099"/>
                <w:sz w:val="24"/>
                <w:szCs w:val="24"/>
                <w:lang w:val="en-US"/>
              </w:rPr>
              <w:t>teremok</w:t>
            </w:r>
            <w:r w:rsidRPr="003F632E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-1978.</w:t>
            </w:r>
            <w:r w:rsidRPr="003F632E">
              <w:rPr>
                <w:rFonts w:ascii="Times New Roman" w:hAnsi="Times New Roman" w:cs="Times New Roman"/>
                <w:color w:val="000099"/>
                <w:sz w:val="24"/>
                <w:szCs w:val="24"/>
                <w:lang w:val="en-US"/>
              </w:rPr>
              <w:t>yamr</w:t>
            </w:r>
            <w:r w:rsidRPr="003F632E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@</w:t>
            </w:r>
            <w:r w:rsidRPr="003F632E">
              <w:rPr>
                <w:rFonts w:ascii="Times New Roman" w:hAnsi="Times New Roman" w:cs="Times New Roman"/>
                <w:color w:val="000099"/>
                <w:sz w:val="24"/>
                <w:szCs w:val="24"/>
                <w:lang w:val="en-US"/>
              </w:rPr>
              <w:t>yarregion</w:t>
            </w:r>
            <w:r w:rsidRPr="003F632E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.</w:t>
            </w:r>
            <w:r w:rsidRPr="003F632E">
              <w:rPr>
                <w:rFonts w:ascii="Times New Roman" w:hAnsi="Times New Roman" w:cs="Times New Roman"/>
                <w:color w:val="000099"/>
                <w:sz w:val="24"/>
                <w:szCs w:val="24"/>
                <w:lang w:val="en-US"/>
              </w:rPr>
              <w:t>ru</w:t>
            </w:r>
            <w:r w:rsidRPr="003F632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E73F38" w:rsidRPr="00466DF4" w:rsidRDefault="00E73F38" w:rsidP="00E25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3F4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http//tunoshna-ds.edu.yar.ru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   </w:t>
            </w:r>
            <w:r w:rsidRPr="00A523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1EA2" w:rsidTr="00E11A6F">
        <w:trPr>
          <w:trHeight w:val="371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EA2" w:rsidRPr="007B1D27" w:rsidRDefault="004A1EA2" w:rsidP="00E257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Телефон, факс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EA2" w:rsidRPr="004A1EA2" w:rsidRDefault="004A1EA2" w:rsidP="00E257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4852</w:t>
            </w:r>
            <w:r w:rsidRPr="004A1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43-99-9</w:t>
            </w:r>
            <w:r w:rsidR="00991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43-9</w:t>
            </w:r>
            <w:r w:rsidR="00991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</w:t>
            </w:r>
            <w:r w:rsidR="00991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1EA2" w:rsidTr="00E11A6F">
        <w:trPr>
          <w:trHeight w:val="392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EA2" w:rsidRPr="007B1D27" w:rsidRDefault="003F632E" w:rsidP="003F63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об у</w:t>
            </w:r>
            <w:r w:rsidR="004A1EA2" w:rsidRPr="007B1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чредител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73F38" w:rsidRPr="007B1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EA2" w:rsidRDefault="004A1EA2" w:rsidP="00E257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3CD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Ярославского</w:t>
            </w:r>
            <w:r w:rsidRPr="00A523CD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района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Ярославской </w:t>
            </w:r>
            <w:r w:rsidRPr="00A523CD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области. </w:t>
            </w:r>
          </w:p>
          <w:p w:rsidR="004A1EA2" w:rsidRDefault="004A1EA2" w:rsidP="00E25772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3CD">
              <w:rPr>
                <w:rFonts w:ascii="Times New Roman" w:eastAsia="Times New Roman" w:hAnsi="Times New Roman"/>
                <w:sz w:val="24"/>
                <w:szCs w:val="24"/>
              </w:rPr>
              <w:t>Функции и полномочия учредителя от имени Админис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трации  осуществляет Управление </w:t>
            </w:r>
            <w:r w:rsidRPr="00A523CD">
              <w:rPr>
                <w:rFonts w:ascii="Times New Roman" w:eastAsia="Times New Roman" w:hAnsi="Times New Roman"/>
                <w:sz w:val="24"/>
                <w:szCs w:val="24"/>
              </w:rPr>
              <w:t xml:space="preserve">образованием  Администрации </w:t>
            </w:r>
            <w:r w:rsidR="00E25772">
              <w:rPr>
                <w:rFonts w:ascii="Times New Roman" w:eastAsia="Times New Roman" w:hAnsi="Times New Roman"/>
                <w:sz w:val="24"/>
                <w:szCs w:val="24"/>
              </w:rPr>
              <w:t>ЯМР</w:t>
            </w:r>
          </w:p>
          <w:p w:rsidR="00E73F38" w:rsidRPr="004A1EA2" w:rsidRDefault="00E73F38" w:rsidP="00E25772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Адрес: 150503, г .Ярославль, ул. З. Космодемьянской, д.10а. тел: (4852) 72-13-79</w:t>
            </w:r>
          </w:p>
        </w:tc>
      </w:tr>
      <w:tr w:rsidR="004A1EA2" w:rsidTr="00E11A6F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EA2" w:rsidRPr="007B1D27" w:rsidRDefault="009B7C27" w:rsidP="00E257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EA2" w:rsidRDefault="002E2FAA" w:rsidP="00E2577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апреля </w:t>
            </w:r>
            <w:r w:rsidR="004A1EA2" w:rsidRPr="004A1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4A1EA2" w:rsidRPr="004A1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 w:rsidR="00991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FD58C9" w:rsidRPr="004A1EA2" w:rsidRDefault="00FD58C9" w:rsidP="00E257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построено по типовому проекту. Общая площадь здания 1393,8 кв.м., территории 5207 кв.м. Проектная наполняемость 98 мест.</w:t>
            </w:r>
          </w:p>
        </w:tc>
      </w:tr>
      <w:tr w:rsidR="009B7C27" w:rsidTr="00E11A6F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7C27" w:rsidRDefault="0093563C" w:rsidP="00E2577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работы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63C" w:rsidRDefault="0093563C" w:rsidP="00E2577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7638">
              <w:rPr>
                <w:rFonts w:ascii="Times New Roman" w:eastAsia="Times New Roman" w:hAnsi="Times New Roman"/>
                <w:sz w:val="24"/>
                <w:szCs w:val="24"/>
              </w:rPr>
              <w:t>10,5 часов пребывани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E97638">
              <w:rPr>
                <w:rFonts w:ascii="Times New Roman" w:eastAsia="Times New Roman" w:hAnsi="Times New Roman"/>
                <w:sz w:val="24"/>
                <w:szCs w:val="24"/>
              </w:rPr>
              <w:t xml:space="preserve"> – 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E97638">
              <w:rPr>
                <w:rFonts w:ascii="Times New Roman" w:eastAsia="Times New Roman" w:hAnsi="Times New Roman"/>
                <w:sz w:val="24"/>
                <w:szCs w:val="24"/>
              </w:rPr>
              <w:t>7.30 до  18.00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часов. </w:t>
            </w:r>
            <w:r w:rsidRPr="00DE0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B7C27" w:rsidRDefault="0093563C" w:rsidP="00E2577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DE0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ятидневная рабочая неделя, выходные дни – </w:t>
            </w:r>
            <w:r w:rsidRPr="00E97638">
              <w:rPr>
                <w:rFonts w:ascii="Times New Roman" w:eastAsia="Times New Roman" w:hAnsi="Times New Roman"/>
                <w:sz w:val="24"/>
                <w:szCs w:val="24"/>
              </w:rPr>
              <w:t>суббота, воскресенье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праздничные дни, утвержденные правительством.</w:t>
            </w:r>
            <w:r w:rsidRPr="00E9763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87D8E" w:rsidTr="00E11A6F">
        <w:trPr>
          <w:trHeight w:val="355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D8E" w:rsidRPr="007B1D27" w:rsidRDefault="00487D8E" w:rsidP="00E2577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D8E" w:rsidRDefault="008B5900" w:rsidP="00EC1483">
            <w:pPr>
              <w:spacing w:after="0"/>
              <w:ind w:right="2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679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174/14 от 16.09.2014 год</w:t>
            </w:r>
          </w:p>
        </w:tc>
      </w:tr>
      <w:tr w:rsidR="00FD58C9" w:rsidTr="00E11A6F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8C9" w:rsidRDefault="00C841FF" w:rsidP="00E257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</w:t>
            </w:r>
            <w:r w:rsidR="00FD58C9" w:rsidRPr="00466DF4">
              <w:rPr>
                <w:rFonts w:ascii="Times New Roman" w:eastAsia="Times New Roman" w:hAnsi="Times New Roman"/>
                <w:sz w:val="24"/>
                <w:szCs w:val="24"/>
              </w:rPr>
              <w:t>ель деятельности МДОУ №18 «Теремок» ЯМР (далее МДОУ):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8C9" w:rsidRPr="004250C0" w:rsidRDefault="00C841FF" w:rsidP="00E25772">
            <w:pPr>
              <w:spacing w:after="0"/>
              <w:ind w:right="2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D58C9" w:rsidRPr="00466DF4">
              <w:rPr>
                <w:rFonts w:ascii="Times New Roman" w:eastAsia="Times New Roman" w:hAnsi="Times New Roman"/>
                <w:sz w:val="24"/>
                <w:szCs w:val="24"/>
              </w:rPr>
              <w:t>а также присмотр</w:t>
            </w:r>
            <w:r w:rsidR="00FD58C9">
              <w:rPr>
                <w:rFonts w:ascii="Times New Roman" w:eastAsia="Times New Roman" w:hAnsi="Times New Roman"/>
                <w:sz w:val="24"/>
                <w:szCs w:val="24"/>
              </w:rPr>
              <w:t xml:space="preserve"> и</w:t>
            </w:r>
            <w:r w:rsidR="00FD58C9" w:rsidRPr="00466DF4">
              <w:rPr>
                <w:rFonts w:ascii="Times New Roman" w:eastAsia="Times New Roman" w:hAnsi="Times New Roman"/>
                <w:sz w:val="24"/>
                <w:szCs w:val="24"/>
              </w:rPr>
              <w:t xml:space="preserve"> уход детей от 1,5 до 7 лет.</w:t>
            </w:r>
          </w:p>
        </w:tc>
      </w:tr>
      <w:tr w:rsidR="00FD58C9" w:rsidTr="00E11A6F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8C9" w:rsidRPr="00466DF4" w:rsidRDefault="00FD58C9" w:rsidP="00E2577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>Предмет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8C9" w:rsidRPr="00E25772" w:rsidRDefault="00FD58C9" w:rsidP="00E25772">
            <w:pPr>
              <w:spacing w:after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>физических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интеллектуальных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>нравственных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>эстетических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>личностных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>качеств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>предпосылок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>сохранение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>укрепление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0C82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="00E2577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EC1483" w:rsidRDefault="00EC1483" w:rsidP="004A3B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6B69" w:rsidRDefault="00686B69" w:rsidP="004A3B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Детский сад</w:t>
      </w:r>
      <w:r>
        <w:rPr>
          <w:rFonts w:ascii="Times New Roman" w:hAnsi="Times New Roman" w:cs="Times New Roman"/>
          <w:sz w:val="24"/>
          <w:szCs w:val="24"/>
        </w:rPr>
        <w:t xml:space="preserve"> расположен в зоне жилой застройки села Туношна, прилегающих торговых центров, лесных массивов нет</w:t>
      </w:r>
      <w:r w:rsidR="009D15F8">
        <w:rPr>
          <w:rFonts w:ascii="Times New Roman" w:hAnsi="Times New Roman" w:cs="Times New Roman"/>
          <w:sz w:val="24"/>
          <w:szCs w:val="24"/>
        </w:rPr>
        <w:t xml:space="preserve">, </w:t>
      </w:r>
      <w:r w:rsidR="009D15F8" w:rsidRPr="00891C9C">
        <w:rPr>
          <w:rFonts w:ascii="Times New Roman" w:hAnsi="Times New Roman"/>
          <w:sz w:val="24"/>
          <w:szCs w:val="24"/>
        </w:rPr>
        <w:t>имеет хорошую транспортную доступность.</w:t>
      </w:r>
      <w:r w:rsidR="009D15F8" w:rsidRPr="009D15F8">
        <w:rPr>
          <w:rFonts w:ascii="Times New Roman" w:hAnsi="Times New Roman"/>
          <w:sz w:val="24"/>
          <w:szCs w:val="24"/>
        </w:rPr>
        <w:t xml:space="preserve"> </w:t>
      </w:r>
      <w:r w:rsidR="009D15F8" w:rsidRPr="00891C9C">
        <w:rPr>
          <w:rFonts w:ascii="Times New Roman" w:hAnsi="Times New Roman"/>
          <w:sz w:val="24"/>
          <w:szCs w:val="24"/>
        </w:rPr>
        <w:lastRenderedPageBreak/>
        <w:t xml:space="preserve">Ближайшее окружение – </w:t>
      </w:r>
      <w:r>
        <w:rPr>
          <w:rFonts w:ascii="Times New Roman" w:hAnsi="Times New Roman" w:cs="Times New Roman"/>
          <w:sz w:val="24"/>
          <w:szCs w:val="24"/>
        </w:rPr>
        <w:t>МУО Туношенская СОШ им.Героя России А.А.Селезнева, Администрация Туношенского СП, почта России.</w:t>
      </w:r>
    </w:p>
    <w:p w:rsidR="00686B69" w:rsidRDefault="009D15F8" w:rsidP="00B87E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91C9C">
        <w:rPr>
          <w:rFonts w:ascii="Times New Roman" w:hAnsi="Times New Roman"/>
          <w:sz w:val="24"/>
          <w:szCs w:val="24"/>
        </w:rPr>
        <w:t>Территория дошкольного учреждения благоустроена:  имеется большое количество зеленых насаждений, разбиты цветники, газоны</w:t>
      </w:r>
      <w:r>
        <w:rPr>
          <w:rFonts w:ascii="Times New Roman" w:hAnsi="Times New Roman"/>
          <w:sz w:val="24"/>
          <w:szCs w:val="24"/>
        </w:rPr>
        <w:t>.</w:t>
      </w:r>
      <w:r w:rsidRPr="00891C9C">
        <w:rPr>
          <w:rFonts w:ascii="Times New Roman" w:hAnsi="Times New Roman"/>
          <w:sz w:val="24"/>
          <w:szCs w:val="24"/>
        </w:rPr>
        <w:t xml:space="preserve"> Оборудована физкультурная площадка.</w:t>
      </w:r>
    </w:p>
    <w:p w:rsidR="004A3B2D" w:rsidRDefault="004A3B2D" w:rsidP="004A3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1C9C">
        <w:rPr>
          <w:rFonts w:ascii="Times New Roman" w:hAnsi="Times New Roman"/>
          <w:sz w:val="24"/>
          <w:szCs w:val="24"/>
        </w:rPr>
        <w:t>Каждая возрастная группа имеет участок для проведения прогулок. На участках есть постройки для организации и проведения сюжетных и творческих игр. Помещение и территория детского сада соответствуют государственным санитарно-эпидемиологическим требованиям, нормам и правилам пожарной безопасности.</w:t>
      </w:r>
    </w:p>
    <w:p w:rsidR="00686B69" w:rsidRPr="004A3B2D" w:rsidRDefault="004A3B2D" w:rsidP="004A3B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C9C">
        <w:rPr>
          <w:rFonts w:ascii="Times New Roman" w:hAnsi="Times New Roman"/>
          <w:sz w:val="24"/>
          <w:szCs w:val="24"/>
        </w:rPr>
        <w:t>В дошкольном образовательном учреждении созданы необходимые условия для обеспечения безопасности детей и сотрудников. Территория учреждения ограждена забором с воротами и калиткой. В здании детского сада установлена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1C9C">
        <w:rPr>
          <w:rFonts w:ascii="Times New Roman" w:hAnsi="Times New Roman"/>
          <w:sz w:val="24"/>
          <w:szCs w:val="24"/>
        </w:rPr>
        <w:t>тревожная кнопка для экстренных вызовов, система АПС и обеспечен прямой выход сигнала на пожарную часть.</w:t>
      </w:r>
      <w:r>
        <w:rPr>
          <w:rFonts w:ascii="Times New Roman" w:hAnsi="Times New Roman"/>
          <w:sz w:val="24"/>
          <w:szCs w:val="24"/>
        </w:rPr>
        <w:t xml:space="preserve"> На входной калитке и </w:t>
      </w:r>
      <w:r w:rsidR="00EC1483">
        <w:rPr>
          <w:rFonts w:ascii="Times New Roman" w:hAnsi="Times New Roman"/>
          <w:sz w:val="24"/>
          <w:szCs w:val="24"/>
        </w:rPr>
        <w:t>входных</w:t>
      </w:r>
      <w:r>
        <w:rPr>
          <w:rFonts w:ascii="Times New Roman" w:hAnsi="Times New Roman"/>
          <w:sz w:val="24"/>
          <w:szCs w:val="24"/>
        </w:rPr>
        <w:t xml:space="preserve">  дверях установлено видеонаблюдение.</w:t>
      </w:r>
    </w:p>
    <w:p w:rsidR="00C841FF" w:rsidRPr="00B87EEA" w:rsidRDefault="00390D9B" w:rsidP="00B87E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C1BE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Вывод:</w:t>
      </w:r>
      <w:r w:rsidRPr="00390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90D9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ДОУ функционирует в соответствии с нормативными</w:t>
      </w:r>
      <w:r w:rsidRPr="00390D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90D9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документами в сфере образования в Российской Федерации.</w:t>
      </w:r>
    </w:p>
    <w:p w:rsidR="002E2FAA" w:rsidRPr="0077007C" w:rsidRDefault="002E2FAA" w:rsidP="00D11BA4">
      <w:pPr>
        <w:widowControl w:val="0"/>
        <w:tabs>
          <w:tab w:val="left" w:pos="0"/>
        </w:tabs>
        <w:spacing w:before="249" w:after="0" w:line="240" w:lineRule="auto"/>
        <w:ind w:right="-1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77007C">
        <w:rPr>
          <w:rFonts w:ascii="Times New Roman" w:eastAsia="Times New Roman" w:hAnsi="Times New Roman"/>
          <w:b/>
          <w:sz w:val="32"/>
          <w:szCs w:val="32"/>
          <w:lang w:val="en-US"/>
        </w:rPr>
        <w:t>II</w:t>
      </w:r>
      <w:r w:rsidRPr="0077007C">
        <w:rPr>
          <w:rFonts w:ascii="Times New Roman" w:eastAsia="Times New Roman" w:hAnsi="Times New Roman"/>
          <w:b/>
          <w:sz w:val="32"/>
          <w:szCs w:val="32"/>
        </w:rPr>
        <w:t xml:space="preserve">. </w:t>
      </w:r>
      <w:r w:rsidR="00390D9B" w:rsidRPr="0077007C">
        <w:rPr>
          <w:rFonts w:ascii="Times New Roman" w:eastAsia="Times New Roman" w:hAnsi="Times New Roman"/>
          <w:b/>
          <w:sz w:val="32"/>
          <w:szCs w:val="32"/>
        </w:rPr>
        <w:t>Оценка с</w:t>
      </w:r>
      <w:r w:rsidRPr="0077007C">
        <w:rPr>
          <w:rFonts w:ascii="Times New Roman" w:eastAsia="Times New Roman" w:hAnsi="Times New Roman"/>
          <w:b/>
          <w:sz w:val="32"/>
          <w:szCs w:val="32"/>
        </w:rPr>
        <w:t>истем</w:t>
      </w:r>
      <w:r w:rsidR="00390D9B" w:rsidRPr="0077007C">
        <w:rPr>
          <w:rFonts w:ascii="Times New Roman" w:eastAsia="Times New Roman" w:hAnsi="Times New Roman"/>
          <w:b/>
          <w:sz w:val="32"/>
          <w:szCs w:val="32"/>
        </w:rPr>
        <w:t>ы</w:t>
      </w:r>
      <w:r w:rsidRPr="0077007C">
        <w:rPr>
          <w:rFonts w:ascii="Times New Roman" w:eastAsia="Times New Roman" w:hAnsi="Times New Roman"/>
          <w:b/>
          <w:sz w:val="32"/>
          <w:szCs w:val="32"/>
        </w:rPr>
        <w:t xml:space="preserve"> управления </w:t>
      </w:r>
      <w:r w:rsidR="00390D9B" w:rsidRPr="0077007C">
        <w:rPr>
          <w:rFonts w:ascii="Times New Roman" w:eastAsia="Times New Roman" w:hAnsi="Times New Roman"/>
          <w:b/>
          <w:sz w:val="32"/>
          <w:szCs w:val="32"/>
        </w:rPr>
        <w:t>ДОУ</w:t>
      </w:r>
    </w:p>
    <w:p w:rsidR="00D11BA4" w:rsidRDefault="00D11BA4" w:rsidP="00D11B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C1BEF" w:rsidRDefault="00D11BA4" w:rsidP="00BC1B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390D9B" w:rsidRPr="00390D9B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</w:t>
      </w:r>
      <w:r w:rsidR="00C841FF">
        <w:rPr>
          <w:rFonts w:ascii="Times New Roman" w:hAnsi="Times New Roman" w:cs="Times New Roman"/>
          <w:color w:val="000000"/>
          <w:sz w:val="24"/>
          <w:szCs w:val="24"/>
        </w:rPr>
        <w:t>детским садом</w:t>
      </w:r>
      <w:r w:rsidR="00390D9B" w:rsidRPr="00390D9B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в соответствии с действующим</w:t>
      </w:r>
      <w:r w:rsidR="00390D9B" w:rsidRPr="00390D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законодательством и </w:t>
      </w:r>
      <w:r w:rsidR="00390D9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390D9B" w:rsidRPr="00390D9B">
        <w:rPr>
          <w:rFonts w:ascii="Times New Roman" w:hAnsi="Times New Roman" w:cs="Times New Roman"/>
          <w:color w:val="000000"/>
          <w:sz w:val="24"/>
          <w:szCs w:val="24"/>
        </w:rPr>
        <w:t xml:space="preserve">ставом </w:t>
      </w:r>
      <w:r w:rsidR="00390D9B">
        <w:rPr>
          <w:rFonts w:ascii="Times New Roman" w:hAnsi="Times New Roman" w:cs="Times New Roman"/>
          <w:color w:val="000000"/>
          <w:sz w:val="24"/>
          <w:szCs w:val="24"/>
        </w:rPr>
        <w:t>детского сада</w:t>
      </w:r>
      <w:r w:rsidR="00390D9B" w:rsidRPr="00390D9B">
        <w:rPr>
          <w:rFonts w:ascii="Times New Roman" w:hAnsi="Times New Roman" w:cs="Times New Roman"/>
          <w:color w:val="000000"/>
          <w:sz w:val="24"/>
          <w:szCs w:val="24"/>
        </w:rPr>
        <w:t>, строится на принципах</w:t>
      </w:r>
      <w:r w:rsidR="00390D9B" w:rsidRPr="00390D9B">
        <w:rPr>
          <w:rFonts w:ascii="Times New Roman" w:hAnsi="Times New Roman" w:cs="Times New Roman"/>
          <w:color w:val="000000"/>
          <w:sz w:val="24"/>
          <w:szCs w:val="24"/>
        </w:rPr>
        <w:br/>
        <w:t>единоначалия и коллегиальности. Коллегиальными органами управления</w:t>
      </w:r>
      <w:r w:rsidR="00390D9B" w:rsidRPr="00390D9B">
        <w:rPr>
          <w:rFonts w:ascii="Times New Roman" w:hAnsi="Times New Roman" w:cs="Times New Roman"/>
          <w:color w:val="000000"/>
          <w:sz w:val="24"/>
          <w:szCs w:val="24"/>
        </w:rPr>
        <w:br/>
        <w:t>являются:</w:t>
      </w:r>
      <w:r w:rsidR="00BE19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0D9B" w:rsidRPr="00390D9B">
        <w:rPr>
          <w:rFonts w:ascii="Times New Roman" w:hAnsi="Times New Roman" w:cs="Times New Roman"/>
          <w:color w:val="000000"/>
          <w:sz w:val="24"/>
          <w:szCs w:val="24"/>
        </w:rPr>
        <w:t>педаг</w:t>
      </w:r>
      <w:r w:rsidR="00BE194D">
        <w:rPr>
          <w:rFonts w:ascii="Times New Roman" w:hAnsi="Times New Roman" w:cs="Times New Roman"/>
          <w:color w:val="000000"/>
          <w:sz w:val="24"/>
          <w:szCs w:val="24"/>
        </w:rPr>
        <w:t xml:space="preserve">огический совет, общее собрание </w:t>
      </w:r>
      <w:r w:rsidR="00390D9B" w:rsidRPr="00390D9B">
        <w:rPr>
          <w:rFonts w:ascii="Times New Roman" w:hAnsi="Times New Roman" w:cs="Times New Roman"/>
          <w:color w:val="000000"/>
          <w:sz w:val="24"/>
          <w:szCs w:val="24"/>
        </w:rPr>
        <w:t>работников</w:t>
      </w:r>
      <w:r w:rsidR="00B87EEA">
        <w:rPr>
          <w:rFonts w:ascii="Times New Roman" w:hAnsi="Times New Roman" w:cs="Times New Roman"/>
          <w:color w:val="000000"/>
          <w:sz w:val="24"/>
          <w:szCs w:val="24"/>
        </w:rPr>
        <w:t>, совет родителей.</w:t>
      </w:r>
      <w:r w:rsidR="00390D9B" w:rsidRPr="00390D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41FF" w:rsidRPr="00C15957" w:rsidRDefault="00C841FF" w:rsidP="00C841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D9B">
        <w:rPr>
          <w:rFonts w:ascii="Times New Roman" w:hAnsi="Times New Roman" w:cs="Times New Roman"/>
          <w:color w:val="000000"/>
          <w:sz w:val="24"/>
          <w:szCs w:val="24"/>
        </w:rPr>
        <w:t>Единоличным исполнительным органом является руководитель –</w:t>
      </w:r>
      <w:r w:rsidRPr="00390D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заведующий. Административно-управленческую работу </w:t>
      </w:r>
      <w:r>
        <w:rPr>
          <w:rFonts w:ascii="Times New Roman" w:hAnsi="Times New Roman" w:cs="Times New Roman"/>
          <w:color w:val="000000"/>
          <w:sz w:val="24"/>
          <w:szCs w:val="24"/>
        </w:rPr>
        <w:t>детского сада</w:t>
      </w:r>
      <w:r w:rsidRPr="00390D9B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</w:t>
      </w:r>
      <w:r w:rsidRPr="00390D9B">
        <w:rPr>
          <w:rFonts w:ascii="Times New Roman" w:hAnsi="Times New Roman" w:cs="Times New Roman"/>
          <w:color w:val="000000"/>
          <w:sz w:val="24"/>
          <w:szCs w:val="24"/>
        </w:rPr>
        <w:br/>
        <w:t>административная группа: заведующий ДОУ, старший воспитате</w:t>
      </w:r>
      <w:r>
        <w:rPr>
          <w:rFonts w:ascii="Times New Roman" w:hAnsi="Times New Roman" w:cs="Times New Roman"/>
          <w:color w:val="000000"/>
          <w:sz w:val="24"/>
          <w:szCs w:val="24"/>
        </w:rPr>
        <w:t>ль, завхоз,</w:t>
      </w:r>
      <w:r w:rsidR="002E415B">
        <w:rPr>
          <w:rFonts w:ascii="Times New Roman" w:hAnsi="Times New Roman" w:cs="Times New Roman"/>
          <w:color w:val="000000"/>
          <w:sz w:val="24"/>
          <w:szCs w:val="24"/>
        </w:rPr>
        <w:t xml:space="preserve"> старшая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медицинская сестра.</w:t>
      </w:r>
    </w:p>
    <w:p w:rsidR="003D7130" w:rsidRPr="00771BE8" w:rsidRDefault="003D7130" w:rsidP="00E72C5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E72C5F" w:rsidRDefault="00E72C5F" w:rsidP="00E72C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</w:t>
      </w:r>
      <w:r w:rsidRPr="00611FD5">
        <w:rPr>
          <w:rFonts w:ascii="Times New Roman" w:hAnsi="Times New Roman"/>
          <w:b/>
        </w:rPr>
        <w:t>Функциональная структура управления ДОУ</w:t>
      </w:r>
    </w:p>
    <w:p w:rsidR="00E25772" w:rsidRPr="00611FD5" w:rsidRDefault="00E25772" w:rsidP="00E72C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E72C5F" w:rsidRDefault="008B50C4" w:rsidP="00E72C5F">
      <w:pPr>
        <w:pStyle w:val="a9"/>
        <w:ind w:firstLine="851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2365375</wp:posOffset>
                </wp:positionH>
                <wp:positionV relativeFrom="paragraph">
                  <wp:posOffset>153035</wp:posOffset>
                </wp:positionV>
                <wp:extent cx="1323975" cy="960120"/>
                <wp:effectExtent l="0" t="0" r="47625" b="49530"/>
                <wp:wrapNone/>
                <wp:docPr id="6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960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76FA0" w:rsidRDefault="00276FA0" w:rsidP="00E72C5F">
                            <w:pPr>
                              <w:spacing w:after="0"/>
                              <w:jc w:val="center"/>
                            </w:pPr>
                            <w:r>
                              <w:t>Заведующая МДОУ</w:t>
                            </w:r>
                          </w:p>
                          <w:p w:rsidR="00276FA0" w:rsidRDefault="00276FA0" w:rsidP="00E72C5F">
                            <w:pPr>
                              <w:spacing w:after="0"/>
                              <w:jc w:val="center"/>
                            </w:pPr>
                            <w:r>
                              <w:t>Крестникова Г.Н.</w:t>
                            </w:r>
                          </w:p>
                          <w:p w:rsidR="00276FA0" w:rsidRDefault="00276FA0" w:rsidP="00E72C5F">
                            <w:pPr>
                              <w:jc w:val="center"/>
                            </w:pPr>
                            <w:r>
                              <w:t>тел.43-99-92</w:t>
                            </w:r>
                          </w:p>
                          <w:p w:rsidR="00276FA0" w:rsidRDefault="00276FA0" w:rsidP="00E72C5F"/>
                          <w:p w:rsidR="00276FA0" w:rsidRDefault="00276FA0" w:rsidP="00E72C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186.25pt;margin-top:12.05pt;width:104.25pt;height:7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:rsidR="00276FA0" w:rsidRDefault="00276FA0" w:rsidP="00E72C5F">
                      <w:pPr>
                        <w:spacing w:after="0"/>
                        <w:jc w:val="center"/>
                      </w:pPr>
                      <w:r>
                        <w:t>Заведующая МДОУ</w:t>
                      </w:r>
                    </w:p>
                    <w:p w:rsidR="00276FA0" w:rsidRDefault="00276FA0" w:rsidP="00E72C5F">
                      <w:pPr>
                        <w:spacing w:after="0"/>
                        <w:jc w:val="center"/>
                      </w:pPr>
                      <w:r>
                        <w:t>Крестникова Г.Н.</w:t>
                      </w:r>
                    </w:p>
                    <w:p w:rsidR="00276FA0" w:rsidRDefault="00276FA0" w:rsidP="00E72C5F">
                      <w:pPr>
                        <w:jc w:val="center"/>
                      </w:pPr>
                      <w:r>
                        <w:t>тел.43-99-92</w:t>
                      </w:r>
                    </w:p>
                    <w:p w:rsidR="00276FA0" w:rsidRDefault="00276FA0" w:rsidP="00E72C5F"/>
                    <w:p w:rsidR="00276FA0" w:rsidRDefault="00276FA0" w:rsidP="00E72C5F"/>
                  </w:txbxContent>
                </v:textbox>
              </v:roundrect>
            </w:pict>
          </mc:Fallback>
        </mc:AlternateContent>
      </w:r>
    </w:p>
    <w:p w:rsidR="00E72C5F" w:rsidRDefault="00E72C5F" w:rsidP="00E72C5F">
      <w:pPr>
        <w:pStyle w:val="a9"/>
        <w:ind w:firstLine="851"/>
        <w:jc w:val="center"/>
      </w:pPr>
    </w:p>
    <w:p w:rsidR="00E72C5F" w:rsidRPr="006D0013" w:rsidRDefault="00E72C5F" w:rsidP="00E72C5F">
      <w:pPr>
        <w:pStyle w:val="a9"/>
        <w:ind w:firstLine="851"/>
        <w:jc w:val="center"/>
        <w:rPr>
          <w:sz w:val="20"/>
          <w:szCs w:val="20"/>
        </w:rPr>
      </w:pPr>
    </w:p>
    <w:p w:rsidR="00E72C5F" w:rsidRDefault="00E72C5F" w:rsidP="00E72C5F">
      <w:pPr>
        <w:pStyle w:val="a9"/>
        <w:ind w:firstLine="851"/>
        <w:jc w:val="center"/>
      </w:pPr>
    </w:p>
    <w:p w:rsidR="00E72C5F" w:rsidRDefault="008B50C4" w:rsidP="00E72C5F">
      <w:pPr>
        <w:pStyle w:val="a9"/>
        <w:ind w:firstLine="851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136525</wp:posOffset>
                </wp:positionV>
                <wp:extent cx="835025" cy="872490"/>
                <wp:effectExtent l="0" t="0" r="79375" b="60960"/>
                <wp:wrapNone/>
                <wp:docPr id="6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872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DD6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238.6pt;margin-top:10.75pt;width:65.75pt;height:68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136525</wp:posOffset>
                </wp:positionV>
                <wp:extent cx="2397125" cy="842645"/>
                <wp:effectExtent l="0" t="0" r="79375" b="71755"/>
                <wp:wrapNone/>
                <wp:docPr id="6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7125" cy="842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3D726" id="AutoShape 18" o:spid="_x0000_s1026" type="#_x0000_t32" style="position:absolute;margin-left:238.6pt;margin-top:10.75pt;width:188.75pt;height:66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2411095</wp:posOffset>
                </wp:positionH>
                <wp:positionV relativeFrom="paragraph">
                  <wp:posOffset>136525</wp:posOffset>
                </wp:positionV>
                <wp:extent cx="619125" cy="811530"/>
                <wp:effectExtent l="38100" t="0" r="28575" b="64770"/>
                <wp:wrapNone/>
                <wp:docPr id="6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9125" cy="811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97EFA" id="AutoShape 16" o:spid="_x0000_s1026" type="#_x0000_t32" style="position:absolute;margin-left:189.85pt;margin-top:10.75pt;width:48.75pt;height:63.9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1411605</wp:posOffset>
                </wp:positionH>
                <wp:positionV relativeFrom="paragraph">
                  <wp:posOffset>136525</wp:posOffset>
                </wp:positionV>
                <wp:extent cx="1618615" cy="822325"/>
                <wp:effectExtent l="38100" t="0" r="19685" b="53975"/>
                <wp:wrapNone/>
                <wp:docPr id="5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8615" cy="822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AE6E6" id="AutoShape 15" o:spid="_x0000_s1026" type="#_x0000_t32" style="position:absolute;margin-left:111.15pt;margin-top:10.75pt;width:127.45pt;height:64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:rsidR="00E72C5F" w:rsidRDefault="00E72C5F" w:rsidP="00E72C5F">
      <w:pPr>
        <w:pStyle w:val="a9"/>
        <w:ind w:firstLine="851"/>
        <w:jc w:val="center"/>
      </w:pPr>
    </w:p>
    <w:p w:rsidR="00E72C5F" w:rsidRDefault="00E72C5F" w:rsidP="00E72C5F">
      <w:pPr>
        <w:pStyle w:val="a9"/>
        <w:ind w:firstLine="851"/>
        <w:jc w:val="center"/>
      </w:pPr>
    </w:p>
    <w:p w:rsidR="00E72C5F" w:rsidRDefault="00E11A6F" w:rsidP="00E72C5F">
      <w:pPr>
        <w:pStyle w:val="a9"/>
        <w:ind w:firstLine="851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5AE944" wp14:editId="17B37747">
                <wp:simplePos x="0" y="0"/>
                <wp:positionH relativeFrom="column">
                  <wp:posOffset>4787265</wp:posOffset>
                </wp:positionH>
                <wp:positionV relativeFrom="paragraph">
                  <wp:posOffset>222250</wp:posOffset>
                </wp:positionV>
                <wp:extent cx="1343025" cy="1017270"/>
                <wp:effectExtent l="0" t="0" r="47625" b="49530"/>
                <wp:wrapNone/>
                <wp:docPr id="5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017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76FA0" w:rsidRDefault="00276FA0" w:rsidP="00FE10B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Старшая медицинская сестра </w:t>
                            </w:r>
                          </w:p>
                          <w:p w:rsidR="00276FA0" w:rsidRDefault="00276FA0" w:rsidP="00FE10B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Тигина О.Ю.</w:t>
                            </w:r>
                          </w:p>
                          <w:p w:rsidR="00276FA0" w:rsidRDefault="00276FA0" w:rsidP="00E72C5F">
                            <w:pPr>
                              <w:jc w:val="center"/>
                            </w:pPr>
                            <w:r w:rsidRPr="00FE10B4">
                              <w:t>тел.43-93-92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5AE944" id="AutoShape 6" o:spid="_x0000_s1027" style="position:absolute;left:0;text-align:left;margin-left:376.95pt;margin-top:17.5pt;width:105.75pt;height:8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" strokeweight="1pt">
                <v:fill color2="#b8cce4" focus="100%" type="gradient"/>
                <v:shadow on="t" color="#243f60" opacity=".5" offset="1pt"/>
                <v:textbox>
                  <w:txbxContent>
                    <w:p w:rsidR="00276FA0" w:rsidRDefault="00276FA0" w:rsidP="00FE10B4">
                      <w:pPr>
                        <w:spacing w:after="0" w:line="240" w:lineRule="auto"/>
                        <w:jc w:val="center"/>
                      </w:pPr>
                      <w:r>
                        <w:t xml:space="preserve">Старшая медицинская сестра </w:t>
                      </w:r>
                    </w:p>
                    <w:p w:rsidR="00276FA0" w:rsidRDefault="00276FA0" w:rsidP="00FE10B4">
                      <w:pPr>
                        <w:spacing w:after="0" w:line="240" w:lineRule="auto"/>
                        <w:jc w:val="center"/>
                      </w:pPr>
                      <w:r>
                        <w:t>Тигина О.Ю.</w:t>
                      </w:r>
                    </w:p>
                    <w:p w:rsidR="00276FA0" w:rsidRDefault="00276FA0" w:rsidP="00E72C5F">
                      <w:pPr>
                        <w:jc w:val="center"/>
                      </w:pPr>
                      <w:r w:rsidRPr="00FE10B4">
                        <w:t>тел.43-93-92</w:t>
                      </w:r>
                    </w:p>
                  </w:txbxContent>
                </v:textbox>
              </v:roundrect>
            </w:pict>
          </mc:Fallback>
        </mc:AlternateContent>
      </w:r>
      <w:r w:rsidR="008B50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1083FF" wp14:editId="02A4A502">
                <wp:simplePos x="0" y="0"/>
                <wp:positionH relativeFrom="column">
                  <wp:posOffset>1739265</wp:posOffset>
                </wp:positionH>
                <wp:positionV relativeFrom="paragraph">
                  <wp:posOffset>210820</wp:posOffset>
                </wp:positionV>
                <wp:extent cx="1371600" cy="1022350"/>
                <wp:effectExtent l="0" t="0" r="38100" b="63500"/>
                <wp:wrapNone/>
                <wp:docPr id="5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022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76FA0" w:rsidRDefault="00276FA0" w:rsidP="002E415B">
                            <w:pPr>
                              <w:spacing w:after="0"/>
                              <w:jc w:val="center"/>
                            </w:pPr>
                            <w:r>
                              <w:t>Бухгалтерия- гл.бухгалтер</w:t>
                            </w:r>
                          </w:p>
                          <w:p w:rsidR="00276FA0" w:rsidRDefault="00276FA0" w:rsidP="002E415B">
                            <w:pPr>
                              <w:spacing w:after="0"/>
                              <w:jc w:val="center"/>
                            </w:pPr>
                            <w:r>
                              <w:t>Марцинкус Е.Е. тел. 43-99-92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1083FF" id="AutoShape 28" o:spid="_x0000_s1028" style="position:absolute;left:0;text-align:left;margin-left:136.95pt;margin-top:16.6pt;width:108pt;height:8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" strokeweight="1pt">
                <v:fill color2="#b8cce4" focus="100%" type="gradient"/>
                <v:shadow on="t" color="#243f60" opacity=".5" offset="1pt"/>
                <v:textbox>
                  <w:txbxContent>
                    <w:p w:rsidR="00276FA0" w:rsidRDefault="00276FA0" w:rsidP="002E415B">
                      <w:pPr>
                        <w:spacing w:after="0"/>
                        <w:jc w:val="center"/>
                      </w:pPr>
                      <w:r>
                        <w:t>Бухгалтерия- гл.бухгалтер</w:t>
                      </w:r>
                    </w:p>
                    <w:p w:rsidR="00276FA0" w:rsidRDefault="00276FA0" w:rsidP="002E415B">
                      <w:pPr>
                        <w:spacing w:after="0"/>
                        <w:jc w:val="center"/>
                      </w:pPr>
                      <w:r>
                        <w:t>Марцинкус Е.Е. тел. 43-99-92</w:t>
                      </w:r>
                    </w:p>
                  </w:txbxContent>
                </v:textbox>
              </v:roundrect>
            </w:pict>
          </mc:Fallback>
        </mc:AlternateContent>
      </w:r>
      <w:r w:rsidR="008B50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225425</wp:posOffset>
                </wp:positionV>
                <wp:extent cx="1371600" cy="1007745"/>
                <wp:effectExtent l="0" t="0" r="38100" b="59055"/>
                <wp:wrapNone/>
                <wp:docPr id="5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007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8B8829" id="AutoShape 4" o:spid="_x0000_s1026" style="position:absolute;margin-left:136.95pt;margin-top:17.75pt;width:108pt;height:7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" strokeweight="1pt">
                <v:fill color2="#b8cce4" focus="100%" type="gradient"/>
                <v:shadow on="t" color="#243f60" opacity=".5" offset="1pt"/>
              </v:roundrect>
            </w:pict>
          </mc:Fallback>
        </mc:AlternateContent>
      </w:r>
      <w:r w:rsidR="008B50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225425</wp:posOffset>
                </wp:positionV>
                <wp:extent cx="1499235" cy="1002030"/>
                <wp:effectExtent l="0" t="0" r="43815" b="64770"/>
                <wp:wrapNone/>
                <wp:docPr id="5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1002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76FA0" w:rsidRDefault="00276FA0" w:rsidP="00E72C5F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t>Старший воспитатель Нефедова В.Л.</w:t>
                            </w:r>
                          </w:p>
                          <w:p w:rsidR="00276FA0" w:rsidRDefault="00276FA0" w:rsidP="00E72C5F">
                            <w:pPr>
                              <w:jc w:val="center"/>
                            </w:pPr>
                            <w:r>
                              <w:t>Тел.43-93-92</w:t>
                            </w:r>
                          </w:p>
                          <w:p w:rsidR="00276FA0" w:rsidRDefault="00276FA0" w:rsidP="00E72C5F">
                            <w:pPr>
                              <w:jc w:val="center"/>
                            </w:pPr>
                          </w:p>
                          <w:p w:rsidR="00276FA0" w:rsidRDefault="00276FA0" w:rsidP="00E72C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9" style="position:absolute;left:0;text-align:left;margin-left:5.95pt;margin-top:17.75pt;width:118.05pt;height:7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" strokeweight="1pt">
                <v:fill color2="#b8cce4" focus="100%" type="gradient"/>
                <v:shadow on="t" color="#243f60" opacity=".5" offset="1pt"/>
                <v:textbox>
                  <w:txbxContent>
                    <w:p w:rsidR="00276FA0" w:rsidRDefault="00276FA0" w:rsidP="00E72C5F">
                      <w:pPr>
                        <w:jc w:val="center"/>
                        <w:rPr>
                          <w:i/>
                        </w:rPr>
                      </w:pPr>
                      <w:r>
                        <w:t>Старший воспитатель Нефедова В.Л.</w:t>
                      </w:r>
                    </w:p>
                    <w:p w:rsidR="00276FA0" w:rsidRDefault="00276FA0" w:rsidP="00E72C5F">
                      <w:pPr>
                        <w:jc w:val="center"/>
                      </w:pPr>
                      <w:r>
                        <w:t>Тел.43-93-92</w:t>
                      </w:r>
                    </w:p>
                    <w:p w:rsidR="00276FA0" w:rsidRDefault="00276FA0" w:rsidP="00E72C5F">
                      <w:pPr>
                        <w:jc w:val="center"/>
                      </w:pPr>
                    </w:p>
                    <w:p w:rsidR="00276FA0" w:rsidRDefault="00276FA0" w:rsidP="00E72C5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B50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240030</wp:posOffset>
                </wp:positionV>
                <wp:extent cx="1499235" cy="1002030"/>
                <wp:effectExtent l="0" t="0" r="43815" b="64770"/>
                <wp:wrapNone/>
                <wp:docPr id="5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1002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76FA0" w:rsidRDefault="00276FA0" w:rsidP="00E72C5F">
                            <w:pPr>
                              <w:spacing w:after="0"/>
                              <w:jc w:val="center"/>
                            </w:pPr>
                            <w:r>
                              <w:t>Старший воспитатель Нефедова В.Л.</w:t>
                            </w:r>
                          </w:p>
                          <w:p w:rsidR="00276FA0" w:rsidRDefault="00276FA0" w:rsidP="00E72C5F">
                            <w:pPr>
                              <w:spacing w:after="0"/>
                              <w:jc w:val="center"/>
                            </w:pPr>
                            <w:r>
                              <w:t>тел.43-93-92</w:t>
                            </w:r>
                          </w:p>
                          <w:p w:rsidR="00276FA0" w:rsidRPr="00611FD5" w:rsidRDefault="00276FA0" w:rsidP="00E72C5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30" style="position:absolute;left:0;text-align:left;margin-left:5.95pt;margin-top:18.9pt;width:118.05pt;height:78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" strokeweight="1pt">
                <v:fill color2="#b8cce4" focus="100%" type="gradient"/>
                <v:shadow on="t" color="#243f60" opacity=".5" offset="1pt"/>
                <v:textbox>
                  <w:txbxContent>
                    <w:p w:rsidR="00276FA0" w:rsidRDefault="00276FA0" w:rsidP="00E72C5F">
                      <w:pPr>
                        <w:spacing w:after="0"/>
                        <w:jc w:val="center"/>
                      </w:pPr>
                      <w:r>
                        <w:t>Старший воспитатель Нефедова В.Л.</w:t>
                      </w:r>
                    </w:p>
                    <w:p w:rsidR="00276FA0" w:rsidRDefault="00276FA0" w:rsidP="00E72C5F">
                      <w:pPr>
                        <w:spacing w:after="0"/>
                        <w:jc w:val="center"/>
                      </w:pPr>
                      <w:r>
                        <w:t>тел.43-93-92</w:t>
                      </w:r>
                    </w:p>
                    <w:p w:rsidR="00276FA0" w:rsidRPr="00611FD5" w:rsidRDefault="00276FA0" w:rsidP="00E72C5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72C5F" w:rsidRDefault="008B50C4" w:rsidP="00E72C5F">
      <w:pPr>
        <w:pStyle w:val="a9"/>
        <w:ind w:firstLine="851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3810</wp:posOffset>
                </wp:positionV>
                <wp:extent cx="1334135" cy="1007745"/>
                <wp:effectExtent l="0" t="0" r="37465" b="59055"/>
                <wp:wrapNone/>
                <wp:docPr id="5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4135" cy="1007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76FA0" w:rsidRDefault="00276FA0" w:rsidP="00E72C5F">
                            <w:pPr>
                              <w:jc w:val="center"/>
                            </w:pPr>
                            <w:r>
                              <w:t>Завхоз</w:t>
                            </w:r>
                          </w:p>
                          <w:p w:rsidR="00276FA0" w:rsidRDefault="00276FA0" w:rsidP="00E72C5F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t>Гильруд Л.В.</w:t>
                            </w:r>
                            <w:r w:rsidRPr="00FE10B4">
                              <w:t xml:space="preserve"> тел.43-93-92</w:t>
                            </w:r>
                          </w:p>
                          <w:p w:rsidR="00276FA0" w:rsidRDefault="00276FA0" w:rsidP="00E72C5F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276FA0" w:rsidRDefault="00276FA0" w:rsidP="00E72C5F">
                            <w:pPr>
                              <w:jc w:val="center"/>
                            </w:pPr>
                            <w:r>
                              <w:t>Тел.43-93-92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1" style="position:absolute;left:0;text-align:left;margin-left:255.45pt;margin-top:.3pt;width:105.05pt;height:7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" strokeweight="1pt">
                <v:fill color2="#b8cce4" focus="100%" type="gradient"/>
                <v:shadow on="t" color="#243f60" opacity=".5" offset="1pt"/>
                <v:textbox>
                  <w:txbxContent>
                    <w:p w:rsidR="00276FA0" w:rsidRDefault="00276FA0" w:rsidP="00E72C5F">
                      <w:pPr>
                        <w:jc w:val="center"/>
                      </w:pPr>
                      <w:r>
                        <w:t>Завхоз</w:t>
                      </w:r>
                    </w:p>
                    <w:p w:rsidR="00276FA0" w:rsidRDefault="00276FA0" w:rsidP="00E72C5F">
                      <w:pPr>
                        <w:jc w:val="center"/>
                        <w:rPr>
                          <w:i/>
                        </w:rPr>
                      </w:pPr>
                      <w:r>
                        <w:t>Гильруд Л.В.</w:t>
                      </w:r>
                      <w:r w:rsidRPr="00FE10B4">
                        <w:t xml:space="preserve"> тел.43-93-92</w:t>
                      </w:r>
                    </w:p>
                    <w:p w:rsidR="00276FA0" w:rsidRDefault="00276FA0" w:rsidP="00E72C5F">
                      <w:pPr>
                        <w:jc w:val="center"/>
                        <w:rPr>
                          <w:i/>
                        </w:rPr>
                      </w:pPr>
                    </w:p>
                    <w:p w:rsidR="00276FA0" w:rsidRDefault="00276FA0" w:rsidP="00E72C5F">
                      <w:pPr>
                        <w:jc w:val="center"/>
                      </w:pPr>
                      <w:r>
                        <w:t>Тел.43-93-92</w:t>
                      </w:r>
                    </w:p>
                  </w:txbxContent>
                </v:textbox>
              </v:roundrect>
            </w:pict>
          </mc:Fallback>
        </mc:AlternateContent>
      </w:r>
    </w:p>
    <w:p w:rsidR="00E72C5F" w:rsidRDefault="00E72C5F" w:rsidP="00E72C5F">
      <w:pPr>
        <w:pStyle w:val="a9"/>
        <w:ind w:firstLine="851"/>
        <w:jc w:val="center"/>
      </w:pPr>
    </w:p>
    <w:p w:rsidR="00E72C5F" w:rsidRDefault="008B50C4" w:rsidP="00E72C5F">
      <w:pPr>
        <w:pStyle w:val="a9"/>
        <w:ind w:firstLine="851"/>
        <w:jc w:val="center"/>
      </w:pPr>
      <w:r>
        <w:rPr>
          <w:b/>
          <w:bCs/>
          <w:noProof/>
          <w:u w:val="single"/>
          <w:lang w:eastAsia="ru-RU"/>
        </w:rPr>
        <mc:AlternateContent>
          <mc:Choice Requires="wps">
            <w:drawing>
              <wp:anchor distT="0" distB="0" distL="114298" distR="114298" simplePos="0" relativeHeight="251680768" behindDoc="0" locked="0" layoutInCell="1" allowOverlap="1">
                <wp:simplePos x="0" y="0"/>
                <wp:positionH relativeFrom="column">
                  <wp:posOffset>75564</wp:posOffset>
                </wp:positionH>
                <wp:positionV relativeFrom="paragraph">
                  <wp:posOffset>110490</wp:posOffset>
                </wp:positionV>
                <wp:extent cx="0" cy="1596390"/>
                <wp:effectExtent l="76200" t="0" r="95250" b="60960"/>
                <wp:wrapNone/>
                <wp:docPr id="5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6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C090A" id="AutoShape 22" o:spid="_x0000_s1026" type="#_x0000_t32" style="position:absolute;margin-left:5.95pt;margin-top:8.7pt;width:0;height:125.7pt;z-index:2516807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QvmNgIAAF8EAAAOAAAAZHJzL2Uyb0RvYy54bWysVMuO2yAU3VfqPyD2GT8mSRM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E72C5F" w:rsidRDefault="008B50C4" w:rsidP="00E72C5F">
      <w:pPr>
        <w:pStyle w:val="a9"/>
        <w:ind w:firstLine="851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4904740</wp:posOffset>
                </wp:positionH>
                <wp:positionV relativeFrom="paragraph">
                  <wp:posOffset>241935</wp:posOffset>
                </wp:positionV>
                <wp:extent cx="728345" cy="299720"/>
                <wp:effectExtent l="0" t="0" r="71755" b="62230"/>
                <wp:wrapNone/>
                <wp:docPr id="5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8345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F927B" id="AutoShape 21" o:spid="_x0000_s1026" type="#_x0000_t32" style="position:absolute;margin-left:386.2pt;margin-top:19.05pt;width:57.35pt;height:2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>
                <wp:simplePos x="0" y="0"/>
                <wp:positionH relativeFrom="column">
                  <wp:posOffset>4904739</wp:posOffset>
                </wp:positionH>
                <wp:positionV relativeFrom="paragraph">
                  <wp:posOffset>221615</wp:posOffset>
                </wp:positionV>
                <wp:extent cx="0" cy="1119505"/>
                <wp:effectExtent l="76200" t="0" r="57150" b="61595"/>
                <wp:wrapNone/>
                <wp:docPr id="5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9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E680E" id="AutoShape 20" o:spid="_x0000_s1026" type="#_x0000_t32" style="position:absolute;margin-left:386.2pt;margin-top:17.45pt;width:0;height:88.15pt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b/>
          <w:bCs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221615</wp:posOffset>
                </wp:positionV>
                <wp:extent cx="1247775" cy="1401445"/>
                <wp:effectExtent l="0" t="0" r="66675" b="65405"/>
                <wp:wrapNone/>
                <wp:docPr id="4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7775" cy="1401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B25A8" id="AutoShape 23" o:spid="_x0000_s1026" type="#_x0000_t32" style="position:absolute;margin-left:99.25pt;margin-top:17.45pt;width:98.25pt;height:110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b/>
          <w:bCs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241935</wp:posOffset>
                </wp:positionV>
                <wp:extent cx="692150" cy="1132840"/>
                <wp:effectExtent l="0" t="0" r="69850" b="48260"/>
                <wp:wrapNone/>
                <wp:docPr id="4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1132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39D77" id="AutoShape 24" o:spid="_x0000_s1026" type="#_x0000_t32" style="position:absolute;margin-left:99.3pt;margin-top:19.05pt;width:54.5pt;height:8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98OwIAAGQ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b/>
          <w:bCs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241935</wp:posOffset>
                </wp:positionV>
                <wp:extent cx="692150" cy="253365"/>
                <wp:effectExtent l="0" t="0" r="69850" b="70485"/>
                <wp:wrapNone/>
                <wp:docPr id="4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253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E112F" id="AutoShape 25" o:spid="_x0000_s1026" type="#_x0000_t32" style="position:absolute;margin-left:99.3pt;margin-top:19.05pt;width:54.5pt;height:19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E72C5F" w:rsidRDefault="008B50C4" w:rsidP="00E72C5F">
      <w:pPr>
        <w:pStyle w:val="a9"/>
        <w:ind w:firstLine="851"/>
        <w:jc w:val="center"/>
      </w:pPr>
      <w:r>
        <w:rPr>
          <w:b/>
          <w:bCs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5715</wp:posOffset>
                </wp:positionV>
                <wp:extent cx="511810" cy="284480"/>
                <wp:effectExtent l="38100" t="0" r="21590" b="58420"/>
                <wp:wrapNone/>
                <wp:docPr id="4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1810" cy="284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6367D" id="AutoShape 26" o:spid="_x0000_s1026" type="#_x0000_t32" style="position:absolute;margin-left:58.95pt;margin-top:.45pt;width:40.3pt;height:22.4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4185285</wp:posOffset>
                </wp:positionH>
                <wp:positionV relativeFrom="paragraph">
                  <wp:posOffset>5715</wp:posOffset>
                </wp:positionV>
                <wp:extent cx="635" cy="284480"/>
                <wp:effectExtent l="76200" t="0" r="75565" b="58420"/>
                <wp:wrapNone/>
                <wp:docPr id="4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4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20885" id="AutoShape 19" o:spid="_x0000_s1026" type="#_x0000_t32" style="position:absolute;margin-left:329.55pt;margin-top:.45pt;width:.05pt;height:2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1953260</wp:posOffset>
                </wp:positionH>
                <wp:positionV relativeFrom="paragraph">
                  <wp:posOffset>123825</wp:posOffset>
                </wp:positionV>
                <wp:extent cx="1190625" cy="673100"/>
                <wp:effectExtent l="0" t="0" r="28575" b="12700"/>
                <wp:wrapNone/>
                <wp:docPr id="4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67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6FA0" w:rsidRDefault="00276FA0" w:rsidP="00E72C5F">
                            <w:pPr>
                              <w:jc w:val="center"/>
                            </w:pPr>
                            <w:r>
                              <w:t>Музыкальный руководитель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2" style="position:absolute;left:0;text-align:left;margin-left:153.8pt;margin-top:9.75pt;width:93.75pt;height:5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" fillcolor="yellow">
                <v:textbox>
                  <w:txbxContent>
                    <w:p w:rsidR="00276FA0" w:rsidRDefault="00276FA0" w:rsidP="00E72C5F">
                      <w:pPr>
                        <w:jc w:val="center"/>
                      </w:pPr>
                      <w:r>
                        <w:t>Музыкальный руководитель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E72C5F" w:rsidRDefault="008B50C4" w:rsidP="00E72C5F">
      <w:pPr>
        <w:pStyle w:val="a9"/>
        <w:ind w:firstLine="851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4993005</wp:posOffset>
                </wp:positionH>
                <wp:positionV relativeFrom="paragraph">
                  <wp:posOffset>38735</wp:posOffset>
                </wp:positionV>
                <wp:extent cx="1257300" cy="614045"/>
                <wp:effectExtent l="0" t="0" r="19050" b="14605"/>
                <wp:wrapNone/>
                <wp:docPr id="4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14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6FA0" w:rsidRDefault="00276FA0" w:rsidP="00E72C5F">
                            <w:pPr>
                              <w:jc w:val="center"/>
                            </w:pPr>
                            <w:r>
                              <w:t>Младшие воспитатели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3" style="position:absolute;left:0;text-align:left;margin-left:393.15pt;margin-top:3.05pt;width:99pt;height:4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" fillcolor="yellow">
                <v:textbox>
                  <w:txbxContent>
                    <w:p w:rsidR="00276FA0" w:rsidRDefault="00276FA0" w:rsidP="00E72C5F">
                      <w:pPr>
                        <w:jc w:val="center"/>
                      </w:pPr>
                      <w:r>
                        <w:t>Младшие воспитатели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38735</wp:posOffset>
                </wp:positionV>
                <wp:extent cx="1400175" cy="673100"/>
                <wp:effectExtent l="0" t="0" r="28575" b="12700"/>
                <wp:wrapNone/>
                <wp:docPr id="4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67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6FA0" w:rsidRDefault="00276FA0" w:rsidP="00E72C5F">
                            <w:pPr>
                              <w:jc w:val="center"/>
                            </w:pPr>
                            <w:r>
                              <w:t>Обс</w:t>
                            </w:r>
                            <w:r w:rsidRPr="00FB5A62">
                              <w:rPr>
                                <w:i/>
                              </w:rPr>
                              <w:t>л</w:t>
                            </w:r>
                            <w:r>
                              <w:t>уживающий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4" style="position:absolute;left:0;text-align:left;margin-left:266.7pt;margin-top:3.05pt;width:110.25pt;height:5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" fillcolor="yellow">
                <v:textbox>
                  <w:txbxContent>
                    <w:p w:rsidR="00276FA0" w:rsidRDefault="00276FA0" w:rsidP="00E72C5F">
                      <w:pPr>
                        <w:jc w:val="center"/>
                      </w:pPr>
                      <w:r>
                        <w:t>Обс</w:t>
                      </w:r>
                      <w:r w:rsidRPr="00FB5A62">
                        <w:rPr>
                          <w:i/>
                        </w:rPr>
                        <w:t>л</w:t>
                      </w:r>
                      <w:r>
                        <w:t>уживающий персонал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38735</wp:posOffset>
                </wp:positionV>
                <wp:extent cx="1333500" cy="634365"/>
                <wp:effectExtent l="0" t="0" r="19050" b="13335"/>
                <wp:wrapNone/>
                <wp:docPr id="4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6FA0" w:rsidRDefault="00276FA0" w:rsidP="00E72C5F">
                            <w:pPr>
                              <w:jc w:val="center"/>
                            </w:pPr>
                            <w:r>
                              <w:t>Воспитатели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5" style="position:absolute;left:0;text-align:left;margin-left:12.75pt;margin-top:3.05pt;width:105pt;height:4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" fillcolor="yellow">
                <v:textbox>
                  <w:txbxContent>
                    <w:p w:rsidR="00276FA0" w:rsidRDefault="00276FA0" w:rsidP="00E72C5F">
                      <w:pPr>
                        <w:jc w:val="center"/>
                      </w:pPr>
                      <w:r>
                        <w:t>Воспитатели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E72C5F" w:rsidRDefault="00E72C5F" w:rsidP="00E72C5F">
      <w:pPr>
        <w:pStyle w:val="a9"/>
        <w:ind w:firstLine="851"/>
        <w:jc w:val="center"/>
      </w:pPr>
    </w:p>
    <w:p w:rsidR="00E72C5F" w:rsidRDefault="00E72C5F" w:rsidP="00E72C5F">
      <w:pPr>
        <w:pStyle w:val="a9"/>
        <w:ind w:firstLine="851"/>
        <w:jc w:val="center"/>
      </w:pPr>
    </w:p>
    <w:p w:rsidR="00E72C5F" w:rsidRDefault="008B50C4" w:rsidP="00E72C5F">
      <w:pPr>
        <w:pStyle w:val="a9"/>
        <w:ind w:firstLine="851"/>
        <w:jc w:val="center"/>
      </w:pPr>
      <w:r>
        <w:rPr>
          <w:b/>
          <w:bCs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117475</wp:posOffset>
                </wp:positionV>
                <wp:extent cx="1181100" cy="698500"/>
                <wp:effectExtent l="0" t="0" r="19050" b="25400"/>
                <wp:wrapNone/>
                <wp:docPr id="4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698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6FA0" w:rsidRDefault="00276FA0" w:rsidP="00E72C5F">
                            <w:pPr>
                              <w:jc w:val="center"/>
                            </w:pPr>
                            <w:r>
                              <w:t>Инструктор по физкультуре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6" style="position:absolute;left:0;text-align:left;margin-left:197.5pt;margin-top:9.25pt;width:93pt;height: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" fillcolor="yellow">
                <v:textbox>
                  <w:txbxContent>
                    <w:p w:rsidR="00276FA0" w:rsidRDefault="00276FA0" w:rsidP="00E72C5F">
                      <w:pPr>
                        <w:jc w:val="center"/>
                      </w:pPr>
                      <w:r>
                        <w:t>Инструктор по физкультуре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83820</wp:posOffset>
                </wp:positionV>
                <wp:extent cx="994410" cy="635000"/>
                <wp:effectExtent l="0" t="0" r="15240" b="12700"/>
                <wp:wrapNone/>
                <wp:docPr id="3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4410" cy="635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6FA0" w:rsidRDefault="00276FA0" w:rsidP="00E72C5F">
                            <w:pPr>
                              <w:jc w:val="center"/>
                            </w:pPr>
                            <w:r>
                              <w:t>Учитель-логопед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7" style="position:absolute;left:0;text-align:left;margin-left:5.95pt;margin-top:6.6pt;width:78.3pt;height:5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" fillcolor="yellow">
                <v:textbox>
                  <w:txbxContent>
                    <w:p w:rsidR="00276FA0" w:rsidRDefault="00276FA0" w:rsidP="00E72C5F">
                      <w:pPr>
                        <w:jc w:val="center"/>
                      </w:pPr>
                      <w:r>
                        <w:t>Учитель-логопед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117475</wp:posOffset>
                </wp:positionV>
                <wp:extent cx="971550" cy="635000"/>
                <wp:effectExtent l="0" t="0" r="19050" b="12700"/>
                <wp:wrapNone/>
                <wp:docPr id="3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635000"/>
                        </a:xfrm>
                        <a:prstGeom prst="flowChartAlternateProcess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FA0" w:rsidRDefault="00276FA0" w:rsidP="00E72C5F">
                            <w:pPr>
                              <w:jc w:val="center"/>
                            </w:pPr>
                            <w:r>
                              <w:t>Педагог-психолог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0" o:spid="_x0000_s1038" type="#_x0000_t176" style="position:absolute;left:0;text-align:left;margin-left:99.3pt;margin-top:9.25pt;width:76.5pt;height:5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" fillcolor="yellow">
                <v:textbox>
                  <w:txbxContent>
                    <w:p w:rsidR="00276FA0" w:rsidRDefault="00276FA0" w:rsidP="00E72C5F">
                      <w:pPr>
                        <w:jc w:val="center"/>
                      </w:pPr>
                      <w:r>
                        <w:t>Педагог-психолог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4334510</wp:posOffset>
                </wp:positionH>
                <wp:positionV relativeFrom="paragraph">
                  <wp:posOffset>83820</wp:posOffset>
                </wp:positionV>
                <wp:extent cx="1200150" cy="613410"/>
                <wp:effectExtent l="0" t="0" r="19050" b="15240"/>
                <wp:wrapNone/>
                <wp:docPr id="3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613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6FA0" w:rsidRDefault="00276FA0" w:rsidP="00E72C5F">
                            <w:pPr>
                              <w:jc w:val="center"/>
                            </w:pPr>
                            <w:r>
                              <w:t>Работники пищеблока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9" style="position:absolute;left:0;text-align:left;margin-left:341.3pt;margin-top:6.6pt;width:94.5pt;height:4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" fillcolor="yellow">
                <v:textbox>
                  <w:txbxContent>
                    <w:p w:rsidR="00276FA0" w:rsidRDefault="00276FA0" w:rsidP="00E72C5F">
                      <w:pPr>
                        <w:jc w:val="center"/>
                      </w:pPr>
                      <w:r>
                        <w:t>Работники пищеблока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5772" w:rsidRDefault="00E25772" w:rsidP="00EC14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841FF" w:rsidRPr="00EA4A81" w:rsidRDefault="00BC1BEF" w:rsidP="00EA4A8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11BA4">
        <w:rPr>
          <w:rFonts w:ascii="Times New Roman" w:eastAsia="Times New Roman" w:hAnsi="Times New Roman"/>
          <w:sz w:val="24"/>
          <w:szCs w:val="24"/>
        </w:rPr>
        <w:lastRenderedPageBreak/>
        <w:t xml:space="preserve">В структуру управляющей системы детского сада входят: Учредитель и заведующий ДОУ. Между ними существует разделение полномочий, которое предотвращает дублирование. Компетенции Учредителя и ДОУ в области управления подробно определены в Уставе дошкольного учреждения. Непосредственное управление детским садом осуществляет заведующий, который подконтролен Учредителю и несёт перед ним ответственность за экономические результаты деятельности учреждения, а также за сохранность и целевое использование имущества. </w:t>
      </w:r>
    </w:p>
    <w:p w:rsidR="00390D9B" w:rsidRPr="00C15957" w:rsidRDefault="001C6A88" w:rsidP="00390D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15957">
        <w:rPr>
          <w:rFonts w:ascii="Times New Roman" w:eastAsia="Times New Roman" w:hAnsi="Times New Roman"/>
          <w:b/>
          <w:sz w:val="24"/>
          <w:szCs w:val="24"/>
          <w:u w:val="single"/>
        </w:rPr>
        <w:t>Органы управления, действующие в</w:t>
      </w:r>
      <w:r w:rsidR="00390D9B" w:rsidRPr="00C1595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C841FF">
        <w:rPr>
          <w:rFonts w:ascii="Times New Roman" w:eastAsia="Times New Roman" w:hAnsi="Times New Roman"/>
          <w:b/>
          <w:sz w:val="24"/>
          <w:szCs w:val="24"/>
          <w:u w:val="single"/>
        </w:rPr>
        <w:t>детском саду</w:t>
      </w:r>
      <w:r w:rsidR="00390D9B" w:rsidRPr="00C15957">
        <w:rPr>
          <w:rFonts w:ascii="Times New Roman" w:eastAsia="Times New Roman" w:hAnsi="Times New Roman"/>
          <w:b/>
          <w:sz w:val="24"/>
          <w:szCs w:val="24"/>
          <w:u w:val="single"/>
        </w:rPr>
        <w:t>:</w:t>
      </w:r>
    </w:p>
    <w:p w:rsidR="00390D9B" w:rsidRDefault="00390D9B" w:rsidP="00390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Style w:val="a7"/>
        <w:tblW w:w="9465" w:type="dxa"/>
        <w:tblLook w:val="04A0" w:firstRow="1" w:lastRow="0" w:firstColumn="1" w:lastColumn="0" w:noHBand="0" w:noVBand="1"/>
      </w:tblPr>
      <w:tblGrid>
        <w:gridCol w:w="2235"/>
        <w:gridCol w:w="7230"/>
      </w:tblGrid>
      <w:tr w:rsidR="00390D9B" w:rsidTr="00F84285">
        <w:tc>
          <w:tcPr>
            <w:tcW w:w="2235" w:type="dxa"/>
          </w:tcPr>
          <w:p w:rsidR="00390D9B" w:rsidRPr="00D11BA4" w:rsidRDefault="00390D9B" w:rsidP="00BE194D">
            <w:pPr>
              <w:jc w:val="both"/>
              <w:rPr>
                <w:b/>
                <w:sz w:val="24"/>
                <w:szCs w:val="24"/>
              </w:rPr>
            </w:pPr>
            <w:r w:rsidRPr="00D11BA4">
              <w:rPr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7230" w:type="dxa"/>
          </w:tcPr>
          <w:p w:rsidR="00390D9B" w:rsidRPr="00D11BA4" w:rsidRDefault="00390D9B" w:rsidP="001C6A88">
            <w:pPr>
              <w:jc w:val="center"/>
              <w:rPr>
                <w:b/>
                <w:sz w:val="24"/>
                <w:szCs w:val="24"/>
              </w:rPr>
            </w:pPr>
            <w:r w:rsidRPr="00D11BA4">
              <w:rPr>
                <w:b/>
                <w:sz w:val="24"/>
                <w:szCs w:val="24"/>
              </w:rPr>
              <w:t>Функции</w:t>
            </w:r>
          </w:p>
        </w:tc>
      </w:tr>
      <w:tr w:rsidR="00390D9B" w:rsidRPr="00D11BA4" w:rsidTr="00F84285">
        <w:tc>
          <w:tcPr>
            <w:tcW w:w="2235" w:type="dxa"/>
          </w:tcPr>
          <w:p w:rsidR="00390D9B" w:rsidRPr="00E25772" w:rsidRDefault="00390D9B" w:rsidP="00BE194D">
            <w:pPr>
              <w:jc w:val="both"/>
            </w:pPr>
            <w:r w:rsidRPr="00E25772">
              <w:t>Заведующий</w:t>
            </w:r>
          </w:p>
        </w:tc>
        <w:tc>
          <w:tcPr>
            <w:tcW w:w="7230" w:type="dxa"/>
          </w:tcPr>
          <w:p w:rsidR="00390D9B" w:rsidRPr="00E25772" w:rsidRDefault="005F26AF" w:rsidP="00F84285">
            <w:pPr>
              <w:ind w:right="180"/>
              <w:contextualSpacing/>
              <w:jc w:val="both"/>
            </w:pPr>
            <w:r>
              <w:rPr>
                <w:color w:val="000000"/>
              </w:rPr>
              <w:t>О</w:t>
            </w:r>
            <w:r w:rsidRPr="00E25772">
              <w:rPr>
                <w:color w:val="000000"/>
              </w:rPr>
              <w:t>существляет </w:t>
            </w:r>
            <w:r>
              <w:rPr>
                <w:color w:val="000000"/>
              </w:rPr>
              <w:t>общее руководство детским садом</w:t>
            </w:r>
            <w:r w:rsidR="00F84285" w:rsidRPr="00F84285">
              <w:rPr>
                <w:color w:val="000000"/>
              </w:rPr>
              <w:t xml:space="preserve"> в соответствии с законодательством РФ и Уставом учреждения, несет ответственн</w:t>
            </w:r>
            <w:r w:rsidR="00F84285">
              <w:rPr>
                <w:color w:val="000000"/>
              </w:rPr>
              <w:t>ость за деятельность учреждении</w:t>
            </w:r>
            <w:r>
              <w:rPr>
                <w:color w:val="000000"/>
              </w:rPr>
              <w:t xml:space="preserve">. </w:t>
            </w:r>
            <w:r w:rsidR="00390D9B" w:rsidRPr="00E25772">
              <w:rPr>
                <w:color w:val="000000"/>
              </w:rPr>
              <w:t>Контролирует работу</w:t>
            </w:r>
            <w:r w:rsidR="00F84285">
              <w:rPr>
                <w:color w:val="000000"/>
              </w:rPr>
              <w:t xml:space="preserve">, </w:t>
            </w:r>
            <w:r w:rsidR="00390D9B" w:rsidRPr="00E25772">
              <w:rPr>
                <w:color w:val="000000"/>
              </w:rPr>
              <w:t>утверждает штатное расписание,</w:t>
            </w:r>
            <w:r w:rsidR="00F84285">
              <w:rPr>
                <w:color w:val="000000"/>
              </w:rPr>
              <w:t xml:space="preserve"> план ФХД, </w:t>
            </w:r>
            <w:r w:rsidR="00F84285" w:rsidRPr="00F84285">
              <w:rPr>
                <w:color w:val="000000"/>
              </w:rPr>
              <w:t xml:space="preserve">локальные нормативные акты, регламентирующие деятельность учреждения, </w:t>
            </w:r>
            <w:r w:rsidR="00390D9B" w:rsidRPr="00E25772">
              <w:rPr>
                <w:color w:val="000000"/>
              </w:rPr>
              <w:t>отчетные документы организации</w:t>
            </w:r>
            <w:r w:rsidR="00F84285">
              <w:rPr>
                <w:color w:val="000000"/>
              </w:rPr>
              <w:t>,</w:t>
            </w:r>
            <w:r w:rsidR="00F84285" w:rsidRPr="00F84285">
              <w:rPr>
                <w:color w:val="000000"/>
              </w:rPr>
              <w:t xml:space="preserve"> планирует и организует работу детского сада.</w:t>
            </w:r>
          </w:p>
        </w:tc>
      </w:tr>
      <w:tr w:rsidR="00390D9B" w:rsidRPr="00D11BA4" w:rsidTr="00F84285">
        <w:tc>
          <w:tcPr>
            <w:tcW w:w="2235" w:type="dxa"/>
          </w:tcPr>
          <w:p w:rsidR="00390D9B" w:rsidRPr="00E25772" w:rsidRDefault="00390D9B" w:rsidP="00BE194D">
            <w:pPr>
              <w:jc w:val="both"/>
              <w:rPr>
                <w:color w:val="000000"/>
              </w:rPr>
            </w:pPr>
            <w:r w:rsidRPr="00E25772">
              <w:rPr>
                <w:color w:val="000000"/>
              </w:rPr>
              <w:t>Педагогический совет</w:t>
            </w:r>
          </w:p>
          <w:p w:rsidR="00390D9B" w:rsidRPr="00E25772" w:rsidRDefault="00390D9B" w:rsidP="00BE194D">
            <w:pPr>
              <w:jc w:val="both"/>
            </w:pPr>
          </w:p>
        </w:tc>
        <w:tc>
          <w:tcPr>
            <w:tcW w:w="7230" w:type="dxa"/>
          </w:tcPr>
          <w:p w:rsidR="00390D9B" w:rsidRPr="00E25772" w:rsidRDefault="00390D9B" w:rsidP="00BE194D">
            <w:pPr>
              <w:rPr>
                <w:color w:val="000000"/>
              </w:rPr>
            </w:pPr>
            <w:r w:rsidRPr="00E25772">
              <w:rPr>
                <w:color w:val="000000"/>
              </w:rPr>
              <w:t>Осуществляет текущее руководство образовательной деятельностью детского сада, в том числе рассматривает вопросы:</w:t>
            </w:r>
          </w:p>
          <w:p w:rsidR="00390D9B" w:rsidRPr="00E25772" w:rsidRDefault="00F41413" w:rsidP="006A4638">
            <w:pPr>
              <w:numPr>
                <w:ilvl w:val="0"/>
                <w:numId w:val="2"/>
              </w:numPr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по разработке</w:t>
            </w:r>
            <w:r w:rsidR="00C841FF">
              <w:rPr>
                <w:color w:val="000000"/>
              </w:rPr>
              <w:t xml:space="preserve"> план</w:t>
            </w:r>
            <w:r>
              <w:rPr>
                <w:color w:val="000000"/>
              </w:rPr>
              <w:t>а</w:t>
            </w:r>
            <w:r w:rsidR="00C841FF">
              <w:rPr>
                <w:color w:val="000000"/>
              </w:rPr>
              <w:t xml:space="preserve"> развития детского сада</w:t>
            </w:r>
            <w:r w:rsidR="00390D9B" w:rsidRPr="00E25772">
              <w:rPr>
                <w:color w:val="000000"/>
              </w:rPr>
              <w:t>;</w:t>
            </w:r>
          </w:p>
          <w:p w:rsidR="00390D9B" w:rsidRPr="00E25772" w:rsidRDefault="00390D9B" w:rsidP="006A4638">
            <w:pPr>
              <w:numPr>
                <w:ilvl w:val="0"/>
                <w:numId w:val="2"/>
              </w:numPr>
              <w:ind w:left="780" w:right="180"/>
              <w:contextualSpacing/>
              <w:rPr>
                <w:color w:val="000000"/>
              </w:rPr>
            </w:pPr>
            <w:r w:rsidRPr="00E25772">
              <w:rPr>
                <w:color w:val="000000"/>
              </w:rPr>
              <w:t>развития образовательных услуг;</w:t>
            </w:r>
          </w:p>
          <w:p w:rsidR="00390D9B" w:rsidRPr="00E25772" w:rsidRDefault="00390D9B" w:rsidP="006A4638">
            <w:pPr>
              <w:numPr>
                <w:ilvl w:val="0"/>
                <w:numId w:val="2"/>
              </w:numPr>
              <w:ind w:left="780" w:right="180"/>
              <w:contextualSpacing/>
              <w:rPr>
                <w:color w:val="000000"/>
              </w:rPr>
            </w:pPr>
            <w:r w:rsidRPr="00E25772">
              <w:rPr>
                <w:color w:val="000000"/>
              </w:rPr>
              <w:t>регламентации образовательных отношений;</w:t>
            </w:r>
          </w:p>
          <w:p w:rsidR="00390D9B" w:rsidRPr="00E25772" w:rsidRDefault="00390D9B" w:rsidP="006A4638">
            <w:pPr>
              <w:numPr>
                <w:ilvl w:val="0"/>
                <w:numId w:val="2"/>
              </w:numPr>
              <w:ind w:left="780" w:right="180"/>
              <w:contextualSpacing/>
              <w:rPr>
                <w:color w:val="000000"/>
              </w:rPr>
            </w:pPr>
            <w:r w:rsidRPr="00E25772">
              <w:rPr>
                <w:color w:val="000000"/>
              </w:rPr>
              <w:t>разработки образовательных программ;</w:t>
            </w:r>
          </w:p>
          <w:p w:rsidR="00390D9B" w:rsidRPr="00E25772" w:rsidRDefault="00390D9B" w:rsidP="006A4638">
            <w:pPr>
              <w:numPr>
                <w:ilvl w:val="0"/>
                <w:numId w:val="2"/>
              </w:numPr>
              <w:ind w:left="780" w:right="180"/>
              <w:contextualSpacing/>
              <w:rPr>
                <w:color w:val="000000"/>
              </w:rPr>
            </w:pPr>
            <w:r w:rsidRPr="00E25772">
              <w:rPr>
                <w:color w:val="000000"/>
              </w:rPr>
              <w:t>выбора учебных пособий, средств обучения и воспитания;</w:t>
            </w:r>
          </w:p>
          <w:p w:rsidR="00390D9B" w:rsidRPr="00E25772" w:rsidRDefault="00390D9B" w:rsidP="006A4638">
            <w:pPr>
              <w:numPr>
                <w:ilvl w:val="0"/>
                <w:numId w:val="2"/>
              </w:numPr>
              <w:ind w:left="780" w:right="180"/>
              <w:contextualSpacing/>
              <w:rPr>
                <w:color w:val="000000"/>
              </w:rPr>
            </w:pPr>
            <w:r w:rsidRPr="00E25772">
              <w:rPr>
                <w:color w:val="000000"/>
              </w:rPr>
              <w:t>принимает решение об участии учреждения в инновационной и экспериментальной деятельности;</w:t>
            </w:r>
          </w:p>
          <w:p w:rsidR="00390D9B" w:rsidRPr="00E25772" w:rsidRDefault="00390D9B" w:rsidP="006A4638">
            <w:pPr>
              <w:numPr>
                <w:ilvl w:val="0"/>
                <w:numId w:val="2"/>
              </w:numPr>
              <w:ind w:left="780" w:right="180"/>
              <w:contextualSpacing/>
              <w:rPr>
                <w:color w:val="000000"/>
              </w:rPr>
            </w:pPr>
            <w:r w:rsidRPr="00E25772">
              <w:rPr>
                <w:color w:val="000000"/>
              </w:rPr>
              <w:t>организует распространение педагогического опыта;</w:t>
            </w:r>
          </w:p>
          <w:p w:rsidR="00390D9B" w:rsidRPr="00E25772" w:rsidRDefault="00390D9B" w:rsidP="006A4638">
            <w:pPr>
              <w:numPr>
                <w:ilvl w:val="0"/>
                <w:numId w:val="2"/>
              </w:numPr>
              <w:ind w:left="780" w:right="180"/>
              <w:contextualSpacing/>
              <w:rPr>
                <w:color w:val="000000"/>
              </w:rPr>
            </w:pPr>
            <w:r w:rsidRPr="00E25772">
              <w:rPr>
                <w:color w:val="000000"/>
              </w:rPr>
              <w:t>аттестации, повышения квалификации педагогических работников;</w:t>
            </w:r>
          </w:p>
          <w:p w:rsidR="00390D9B" w:rsidRDefault="00DE6252" w:rsidP="006A4638">
            <w:pPr>
              <w:numPr>
                <w:ilvl w:val="0"/>
                <w:numId w:val="2"/>
              </w:numPr>
              <w:ind w:left="780" w:right="180"/>
              <w:contextualSpacing/>
              <w:rPr>
                <w:color w:val="000000"/>
              </w:rPr>
            </w:pPr>
            <w:r w:rsidRPr="00E25772">
              <w:rPr>
                <w:color w:val="000000"/>
              </w:rPr>
              <w:t>координации деятельности методических объединений</w:t>
            </w:r>
            <w:r w:rsidR="00F84285">
              <w:rPr>
                <w:color w:val="000000"/>
              </w:rPr>
              <w:t>;</w:t>
            </w:r>
          </w:p>
          <w:p w:rsidR="00F84285" w:rsidRPr="00E25772" w:rsidRDefault="00F84285" w:rsidP="006A4638">
            <w:pPr>
              <w:numPr>
                <w:ilvl w:val="0"/>
                <w:numId w:val="2"/>
              </w:numPr>
              <w:ind w:left="780" w:right="180"/>
              <w:contextualSpacing/>
              <w:rPr>
                <w:color w:val="000000"/>
              </w:rPr>
            </w:pPr>
            <w:r w:rsidRPr="00F84285">
              <w:rPr>
                <w:color w:val="000000"/>
              </w:rPr>
              <w:t>материально-технического обеспечения образовательного процесса</w:t>
            </w:r>
            <w:r>
              <w:rPr>
                <w:sz w:val="23"/>
                <w:szCs w:val="23"/>
              </w:rPr>
              <w:t>.</w:t>
            </w:r>
          </w:p>
        </w:tc>
      </w:tr>
      <w:tr w:rsidR="00390D9B" w:rsidRPr="00D11BA4" w:rsidTr="00F84285">
        <w:tc>
          <w:tcPr>
            <w:tcW w:w="2235" w:type="dxa"/>
          </w:tcPr>
          <w:p w:rsidR="00390D9B" w:rsidRPr="00E25772" w:rsidRDefault="00390D9B" w:rsidP="00BE194D">
            <w:pPr>
              <w:jc w:val="both"/>
            </w:pPr>
            <w:r w:rsidRPr="00E25772">
              <w:rPr>
                <w:color w:val="000000"/>
              </w:rPr>
              <w:t>Общее собрание работников</w:t>
            </w:r>
          </w:p>
        </w:tc>
        <w:tc>
          <w:tcPr>
            <w:tcW w:w="7230" w:type="dxa"/>
          </w:tcPr>
          <w:p w:rsidR="00390D9B" w:rsidRPr="00E25772" w:rsidRDefault="00390D9B" w:rsidP="00BE194D">
            <w:pPr>
              <w:rPr>
                <w:color w:val="000000"/>
              </w:rPr>
            </w:pPr>
            <w:r w:rsidRPr="00E25772">
              <w:rPr>
                <w:color w:val="000000"/>
              </w:rPr>
              <w:t>Реализует право работников участвовать в управлении образовательной организацией, в том числе:</w:t>
            </w:r>
          </w:p>
          <w:p w:rsidR="00390D9B" w:rsidRPr="00E25772" w:rsidRDefault="00390D9B" w:rsidP="006A4638">
            <w:pPr>
              <w:numPr>
                <w:ilvl w:val="0"/>
                <w:numId w:val="3"/>
              </w:numPr>
              <w:ind w:left="780" w:right="180"/>
              <w:contextualSpacing/>
              <w:rPr>
                <w:color w:val="000000"/>
              </w:rPr>
            </w:pPr>
            <w:r w:rsidRPr="00E25772">
              <w:rPr>
                <w:color w:val="000000"/>
              </w:rPr>
              <w:t>участвовать в разработке и принятии Правил внутреннего трудового распорядка, изменений и дополнений к ним;</w:t>
            </w:r>
          </w:p>
          <w:p w:rsidR="00390D9B" w:rsidRPr="00E25772" w:rsidRDefault="00390D9B" w:rsidP="006A4638">
            <w:pPr>
              <w:numPr>
                <w:ilvl w:val="0"/>
                <w:numId w:val="3"/>
              </w:numPr>
              <w:ind w:left="780" w:right="180"/>
              <w:contextualSpacing/>
              <w:rPr>
                <w:color w:val="000000"/>
              </w:rPr>
            </w:pPr>
            <w:r w:rsidRPr="00E25772">
              <w:rPr>
                <w:color w:val="000000"/>
              </w:rPr>
              <w:t>принимать локальные акты, которые регламентируют деятельность ДОУ и связаны с правами и обязанностями работников;</w:t>
            </w:r>
          </w:p>
          <w:p w:rsidR="00390D9B" w:rsidRPr="00E25772" w:rsidRDefault="00390D9B" w:rsidP="006A4638">
            <w:pPr>
              <w:numPr>
                <w:ilvl w:val="0"/>
                <w:numId w:val="3"/>
              </w:numPr>
              <w:ind w:left="780" w:right="180"/>
              <w:contextualSpacing/>
              <w:rPr>
                <w:color w:val="000000"/>
              </w:rPr>
            </w:pPr>
            <w:r w:rsidRPr="00E25772">
              <w:rPr>
                <w:color w:val="1E2120"/>
              </w:rPr>
              <w:t xml:space="preserve">обсуждение вопросов состояния трудовой дисциплины в </w:t>
            </w:r>
            <w:r w:rsidRPr="00E25772">
              <w:rPr>
                <w:color w:val="000000"/>
              </w:rPr>
              <w:t xml:space="preserve">ДОУ </w:t>
            </w:r>
            <w:r w:rsidRPr="00E25772">
              <w:rPr>
                <w:color w:val="1E2120"/>
              </w:rPr>
              <w:t>и мероприятий по ее укреплению, рассмотрение фактов нарушения трудовой дисциплины работниками детского сада;</w:t>
            </w:r>
          </w:p>
          <w:p w:rsidR="00390D9B" w:rsidRPr="00E25772" w:rsidRDefault="00390D9B" w:rsidP="006A4638">
            <w:pPr>
              <w:numPr>
                <w:ilvl w:val="0"/>
                <w:numId w:val="3"/>
              </w:numPr>
              <w:ind w:left="780" w:right="180"/>
              <w:contextualSpacing/>
              <w:rPr>
                <w:color w:val="000000"/>
              </w:rPr>
            </w:pPr>
            <w:r w:rsidRPr="00E25772">
              <w:rPr>
                <w:color w:val="000000"/>
              </w:rPr>
              <w:t xml:space="preserve">разрешать конфликтные ситуации между работниками и администрацией </w:t>
            </w:r>
            <w:r w:rsidR="00DE6252" w:rsidRPr="00E25772">
              <w:rPr>
                <w:color w:val="000000"/>
              </w:rPr>
              <w:t>ДОУ</w:t>
            </w:r>
            <w:r w:rsidRPr="00E25772">
              <w:rPr>
                <w:color w:val="000000"/>
              </w:rPr>
              <w:t>;</w:t>
            </w:r>
          </w:p>
          <w:p w:rsidR="00390D9B" w:rsidRPr="00E25772" w:rsidRDefault="00390D9B" w:rsidP="006A4638">
            <w:pPr>
              <w:numPr>
                <w:ilvl w:val="0"/>
                <w:numId w:val="3"/>
              </w:numPr>
              <w:ind w:left="780" w:right="180"/>
              <w:contextualSpacing/>
              <w:rPr>
                <w:color w:val="000000"/>
              </w:rPr>
            </w:pPr>
            <w:r w:rsidRPr="00E25772">
              <w:rPr>
                <w:color w:val="1E2120"/>
              </w:rPr>
              <w:t xml:space="preserve">рассмотрение вопросов охраны и безопасности условий труда </w:t>
            </w:r>
            <w:r w:rsidR="00DE6252" w:rsidRPr="00E25772">
              <w:rPr>
                <w:color w:val="1E2120"/>
              </w:rPr>
              <w:t>работников ДОУ</w:t>
            </w:r>
            <w:r w:rsidRPr="00E25772">
              <w:rPr>
                <w:color w:val="1E2120"/>
              </w:rPr>
              <w:t xml:space="preserve">, охраны жизни и здоровья воспитанников; </w:t>
            </w:r>
          </w:p>
          <w:p w:rsidR="00390D9B" w:rsidRPr="00E25772" w:rsidRDefault="00390D9B" w:rsidP="006A4638">
            <w:pPr>
              <w:numPr>
                <w:ilvl w:val="0"/>
                <w:numId w:val="3"/>
              </w:numPr>
              <w:ind w:left="780" w:right="180"/>
              <w:contextualSpacing/>
              <w:rPr>
                <w:color w:val="000000"/>
              </w:rPr>
            </w:pPr>
            <w:r w:rsidRPr="00E25772">
              <w:rPr>
                <w:color w:val="000000"/>
              </w:rPr>
              <w:t>вносить предложения по совершенствованию  работы ДОУ и развитию материальной базы и т.д.</w:t>
            </w:r>
          </w:p>
        </w:tc>
      </w:tr>
      <w:tr w:rsidR="00390D9B" w:rsidRPr="00D11BA4" w:rsidTr="00F84285">
        <w:tc>
          <w:tcPr>
            <w:tcW w:w="2235" w:type="dxa"/>
          </w:tcPr>
          <w:p w:rsidR="00390D9B" w:rsidRPr="00E25772" w:rsidRDefault="00390D9B" w:rsidP="00BE194D">
            <w:pPr>
              <w:shd w:val="clear" w:color="auto" w:fill="FFFFFF"/>
              <w:jc w:val="both"/>
            </w:pPr>
            <w:r w:rsidRPr="00E25772">
              <w:t>Совет родителей</w:t>
            </w:r>
          </w:p>
        </w:tc>
        <w:tc>
          <w:tcPr>
            <w:tcW w:w="7230" w:type="dxa"/>
          </w:tcPr>
          <w:p w:rsidR="00390D9B" w:rsidRPr="00E25772" w:rsidRDefault="00390D9B" w:rsidP="00BE194D">
            <w:pPr>
              <w:jc w:val="both"/>
            </w:pPr>
            <w:r w:rsidRPr="00E25772">
              <w:rPr>
                <w:color w:val="000000"/>
              </w:rPr>
              <w:t xml:space="preserve">Представительный орган родительской общественности. </w:t>
            </w:r>
            <w:r w:rsidRPr="00E25772">
              <w:t>Рассматривает и принимает участие:</w:t>
            </w:r>
          </w:p>
          <w:p w:rsidR="00390D9B" w:rsidRPr="00E25772" w:rsidRDefault="005F26AF" w:rsidP="006A4638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согласовании</w:t>
            </w:r>
            <w:r w:rsidR="00390D9B" w:rsidRPr="00E25772">
              <w:rPr>
                <w:rFonts w:ascii="Times New Roman" w:eastAsia="Times New Roman" w:hAnsi="Times New Roman"/>
              </w:rPr>
              <w:t xml:space="preserve"> локальных нормативных актов ДОУ, затрагивающих права и законные интересы детей, родителей (законных представителей)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390D9B" w:rsidRPr="00E25772">
              <w:rPr>
                <w:rFonts w:ascii="Times New Roman" w:eastAsia="Times New Roman" w:hAnsi="Times New Roman"/>
              </w:rPr>
              <w:t>детей и пед</w:t>
            </w:r>
            <w:r>
              <w:rPr>
                <w:rFonts w:ascii="Times New Roman" w:eastAsia="Times New Roman" w:hAnsi="Times New Roman"/>
              </w:rPr>
              <w:t>.</w:t>
            </w:r>
            <w:r w:rsidR="00390D9B" w:rsidRPr="00E25772">
              <w:rPr>
                <w:rFonts w:ascii="Times New Roman" w:eastAsia="Times New Roman" w:hAnsi="Times New Roman"/>
              </w:rPr>
              <w:t xml:space="preserve"> работников;</w:t>
            </w:r>
          </w:p>
          <w:p w:rsidR="00390D9B" w:rsidRPr="00E25772" w:rsidRDefault="00390D9B" w:rsidP="006A4638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</w:rPr>
            </w:pPr>
            <w:r w:rsidRPr="00E25772">
              <w:rPr>
                <w:rFonts w:ascii="Times New Roman" w:eastAsia="Times New Roman" w:hAnsi="Times New Roman"/>
              </w:rPr>
              <w:t>проводит выборы в комиссию по урегулированию споров между участниками образовательных отношений своих представителей;</w:t>
            </w:r>
          </w:p>
          <w:p w:rsidR="00390D9B" w:rsidRPr="00E25772" w:rsidRDefault="00390D9B" w:rsidP="006A4638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</w:rPr>
            </w:pPr>
            <w:r w:rsidRPr="00E25772">
              <w:rPr>
                <w:rFonts w:ascii="Times New Roman" w:eastAsia="Times New Roman" w:hAnsi="Times New Roman"/>
              </w:rPr>
              <w:t>участвует в организации и проведении культурно-массовых мероприятий;</w:t>
            </w:r>
          </w:p>
          <w:p w:rsidR="00390D9B" w:rsidRPr="00E25772" w:rsidRDefault="00390D9B" w:rsidP="006A4638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</w:rPr>
            </w:pPr>
            <w:r w:rsidRPr="00E25772">
              <w:rPr>
                <w:rFonts w:ascii="Times New Roman" w:eastAsia="Times New Roman" w:hAnsi="Times New Roman"/>
              </w:rPr>
              <w:t>оказывает непосредственную помощь в проведении ремонтных работ, благоустройстве и озеленении территории и т.д.</w:t>
            </w:r>
          </w:p>
        </w:tc>
      </w:tr>
    </w:tbl>
    <w:p w:rsidR="001C6A88" w:rsidRDefault="001C6A88" w:rsidP="001C6A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C6A88">
        <w:rPr>
          <w:rFonts w:ascii="Times New Roman" w:eastAsia="Times New Roman" w:hAnsi="Times New Roman"/>
          <w:sz w:val="24"/>
          <w:szCs w:val="24"/>
        </w:rPr>
        <w:t>Деятельность коллегиальных органов управления осуществляется в</w:t>
      </w:r>
      <w:r w:rsidRPr="001C6A88">
        <w:rPr>
          <w:rFonts w:ascii="Times New Roman" w:eastAsia="Times New Roman" w:hAnsi="Times New Roman"/>
          <w:sz w:val="24"/>
          <w:szCs w:val="24"/>
        </w:rPr>
        <w:br/>
        <w:t>соответствии с Положениями.</w:t>
      </w:r>
    </w:p>
    <w:p w:rsidR="001C6A88" w:rsidRDefault="001C6A88" w:rsidP="001C6A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C6A88">
        <w:rPr>
          <w:rFonts w:ascii="Times New Roman" w:eastAsia="Times New Roman" w:hAnsi="Times New Roman"/>
          <w:sz w:val="24"/>
          <w:szCs w:val="24"/>
        </w:rPr>
        <w:t>Взаимоотношения работников и заведующего, возникающие на основе</w:t>
      </w:r>
      <w:r w:rsidRPr="001C6A88">
        <w:rPr>
          <w:rFonts w:ascii="Times New Roman" w:eastAsia="Times New Roman" w:hAnsi="Times New Roman"/>
          <w:sz w:val="24"/>
          <w:szCs w:val="24"/>
        </w:rPr>
        <w:br/>
        <w:t>трудового договора, регулируются трудовым законодательством Российской</w:t>
      </w:r>
      <w:r w:rsidRPr="001C6A88">
        <w:rPr>
          <w:rFonts w:ascii="Times New Roman" w:eastAsia="Times New Roman" w:hAnsi="Times New Roman"/>
          <w:sz w:val="24"/>
          <w:szCs w:val="24"/>
        </w:rPr>
        <w:br/>
      </w:r>
      <w:r w:rsidRPr="001C6A88">
        <w:rPr>
          <w:rFonts w:ascii="Times New Roman" w:eastAsia="Times New Roman" w:hAnsi="Times New Roman"/>
          <w:sz w:val="24"/>
          <w:szCs w:val="24"/>
        </w:rPr>
        <w:lastRenderedPageBreak/>
        <w:t>Федерации. Трудовые споры (конфликты) между администрацией ДОУ и</w:t>
      </w:r>
      <w:r w:rsidRPr="001C6A88">
        <w:rPr>
          <w:rFonts w:ascii="Times New Roman" w:eastAsia="Times New Roman" w:hAnsi="Times New Roman"/>
          <w:sz w:val="24"/>
          <w:szCs w:val="24"/>
        </w:rPr>
        <w:br/>
        <w:t>членами трудового коллектива р</w:t>
      </w:r>
      <w:r>
        <w:rPr>
          <w:rFonts w:ascii="Times New Roman" w:eastAsia="Times New Roman" w:hAnsi="Times New Roman"/>
          <w:sz w:val="24"/>
          <w:szCs w:val="24"/>
        </w:rPr>
        <w:t xml:space="preserve">ассматриваются в соответствии с </w:t>
      </w:r>
      <w:r w:rsidRPr="001C6A88">
        <w:rPr>
          <w:rFonts w:ascii="Times New Roman" w:eastAsia="Times New Roman" w:hAnsi="Times New Roman"/>
          <w:sz w:val="24"/>
          <w:szCs w:val="24"/>
        </w:rPr>
        <w:t>законодательством Российской Федерации о порядке разреше</w:t>
      </w:r>
      <w:r>
        <w:rPr>
          <w:rFonts w:ascii="Times New Roman" w:eastAsia="Times New Roman" w:hAnsi="Times New Roman"/>
          <w:sz w:val="24"/>
          <w:szCs w:val="24"/>
        </w:rPr>
        <w:t xml:space="preserve">ния коллективных </w:t>
      </w:r>
      <w:r w:rsidRPr="001C6A88">
        <w:rPr>
          <w:rFonts w:ascii="Times New Roman" w:eastAsia="Times New Roman" w:hAnsi="Times New Roman"/>
          <w:sz w:val="24"/>
          <w:szCs w:val="24"/>
        </w:rPr>
        <w:t>трудовых споров (конфликтов).</w:t>
      </w:r>
    </w:p>
    <w:p w:rsidR="00390D9B" w:rsidRDefault="001C6A88" w:rsidP="001C6A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C6A88">
        <w:rPr>
          <w:rFonts w:ascii="Times New Roman" w:eastAsia="Times New Roman" w:hAnsi="Times New Roman"/>
          <w:sz w:val="24"/>
          <w:szCs w:val="24"/>
        </w:rPr>
        <w:t>Управление ДОУ осуществля</w:t>
      </w:r>
      <w:r>
        <w:rPr>
          <w:rFonts w:ascii="Times New Roman" w:eastAsia="Times New Roman" w:hAnsi="Times New Roman"/>
          <w:sz w:val="24"/>
          <w:szCs w:val="24"/>
        </w:rPr>
        <w:t xml:space="preserve">ется в режиме функционирования, </w:t>
      </w:r>
      <w:r w:rsidRPr="001C6A88">
        <w:rPr>
          <w:rFonts w:ascii="Times New Roman" w:eastAsia="Times New Roman" w:hAnsi="Times New Roman"/>
          <w:sz w:val="24"/>
          <w:szCs w:val="24"/>
        </w:rPr>
        <w:t>заседания коллегиальных органо</w:t>
      </w:r>
      <w:r>
        <w:rPr>
          <w:rFonts w:ascii="Times New Roman" w:eastAsia="Times New Roman" w:hAnsi="Times New Roman"/>
          <w:sz w:val="24"/>
          <w:szCs w:val="24"/>
        </w:rPr>
        <w:t xml:space="preserve">в управления проходили согласно </w:t>
      </w:r>
      <w:r w:rsidRPr="001C6A88">
        <w:rPr>
          <w:rFonts w:ascii="Times New Roman" w:eastAsia="Times New Roman" w:hAnsi="Times New Roman"/>
          <w:sz w:val="24"/>
          <w:szCs w:val="24"/>
        </w:rPr>
        <w:t>плану-графику, утвержденному на 202</w:t>
      </w:r>
      <w:r w:rsidR="00E11A6F">
        <w:rPr>
          <w:rFonts w:ascii="Times New Roman" w:eastAsia="Times New Roman" w:hAnsi="Times New Roman"/>
          <w:sz w:val="24"/>
          <w:szCs w:val="24"/>
        </w:rPr>
        <w:t>4</w:t>
      </w:r>
      <w:r w:rsidRPr="001C6A88">
        <w:rPr>
          <w:rFonts w:ascii="Times New Roman" w:eastAsia="Times New Roman" w:hAnsi="Times New Roman"/>
          <w:sz w:val="24"/>
          <w:szCs w:val="24"/>
        </w:rPr>
        <w:t xml:space="preserve"> год, чётко фиксируются в протоколах, приказы руководителя издаются своевремен</w:t>
      </w:r>
      <w:r>
        <w:rPr>
          <w:rFonts w:ascii="Times New Roman" w:eastAsia="Times New Roman" w:hAnsi="Times New Roman"/>
          <w:sz w:val="24"/>
          <w:szCs w:val="24"/>
        </w:rPr>
        <w:t xml:space="preserve">но в соответствии с действующим </w:t>
      </w:r>
      <w:r w:rsidRPr="001C6A88">
        <w:rPr>
          <w:rFonts w:ascii="Times New Roman" w:eastAsia="Times New Roman" w:hAnsi="Times New Roman"/>
          <w:sz w:val="24"/>
          <w:szCs w:val="24"/>
        </w:rPr>
        <w:t>законодательством.</w:t>
      </w:r>
    </w:p>
    <w:p w:rsidR="001C6A88" w:rsidRDefault="001C6A88" w:rsidP="001C6A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C6A88">
        <w:rPr>
          <w:rFonts w:ascii="Times New Roman" w:eastAsia="Times New Roman" w:hAnsi="Times New Roman"/>
          <w:sz w:val="24"/>
          <w:szCs w:val="24"/>
        </w:rPr>
        <w:t>Отношения ДОУ с родител</w:t>
      </w:r>
      <w:r>
        <w:rPr>
          <w:rFonts w:ascii="Times New Roman" w:eastAsia="Times New Roman" w:hAnsi="Times New Roman"/>
          <w:sz w:val="24"/>
          <w:szCs w:val="24"/>
        </w:rPr>
        <w:t xml:space="preserve">ями (законными представителями) </w:t>
      </w:r>
      <w:r w:rsidRPr="001C6A88">
        <w:rPr>
          <w:rFonts w:ascii="Times New Roman" w:eastAsia="Times New Roman" w:hAnsi="Times New Roman"/>
          <w:sz w:val="24"/>
          <w:szCs w:val="24"/>
        </w:rPr>
        <w:t>обучающихся регулируются в порядке, устан</w:t>
      </w:r>
      <w:r>
        <w:rPr>
          <w:rFonts w:ascii="Times New Roman" w:eastAsia="Times New Roman" w:hAnsi="Times New Roman"/>
          <w:sz w:val="24"/>
          <w:szCs w:val="24"/>
        </w:rPr>
        <w:t xml:space="preserve">овленном Федеральным законом от </w:t>
      </w:r>
      <w:r w:rsidRPr="001C6A88">
        <w:rPr>
          <w:rFonts w:ascii="Times New Roman" w:eastAsia="Times New Roman" w:hAnsi="Times New Roman"/>
          <w:sz w:val="24"/>
          <w:szCs w:val="24"/>
        </w:rPr>
        <w:t>29.12.2012 № 273-ФЗ «Об образовании в Российско</w:t>
      </w:r>
      <w:r>
        <w:rPr>
          <w:rFonts w:ascii="Times New Roman" w:eastAsia="Times New Roman" w:hAnsi="Times New Roman"/>
          <w:sz w:val="24"/>
          <w:szCs w:val="24"/>
        </w:rPr>
        <w:t xml:space="preserve">й Федерации», Уставом </w:t>
      </w:r>
      <w:r w:rsidRPr="001C6A88">
        <w:rPr>
          <w:rFonts w:ascii="Times New Roman" w:eastAsia="Times New Roman" w:hAnsi="Times New Roman"/>
          <w:sz w:val="24"/>
          <w:szCs w:val="24"/>
        </w:rPr>
        <w:t>ДОУ, Договором об образовании по образовательным программам.</w:t>
      </w:r>
    </w:p>
    <w:p w:rsidR="00390D9B" w:rsidRPr="001C6A88" w:rsidRDefault="001C6A88" w:rsidP="00AC48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Вся информация о </w:t>
      </w:r>
      <w:r w:rsidRPr="001C6A88">
        <w:rPr>
          <w:rFonts w:ascii="Times New Roman" w:eastAsia="Times New Roman" w:hAnsi="Times New Roman"/>
          <w:sz w:val="24"/>
          <w:szCs w:val="24"/>
        </w:rPr>
        <w:t>ДОУ размещена на официальном сайте в сети «Интернет»</w:t>
      </w:r>
      <w:r w:rsidR="00AC4890">
        <w:rPr>
          <w:rFonts w:ascii="Times New Roman" w:eastAsia="Times New Roman" w:hAnsi="Times New Roman"/>
          <w:sz w:val="24"/>
          <w:szCs w:val="24"/>
        </w:rPr>
        <w:t xml:space="preserve"> и</w:t>
      </w:r>
      <w:r w:rsidRPr="001C6A88">
        <w:rPr>
          <w:rFonts w:ascii="Times New Roman" w:eastAsia="Times New Roman" w:hAnsi="Times New Roman"/>
          <w:sz w:val="24"/>
          <w:szCs w:val="24"/>
        </w:rPr>
        <w:t xml:space="preserve"> </w:t>
      </w:r>
      <w:r w:rsidR="00AC4890">
        <w:rPr>
          <w:rFonts w:ascii="Times New Roman" w:eastAsia="Times New Roman" w:hAnsi="Times New Roman"/>
          <w:sz w:val="24"/>
          <w:szCs w:val="24"/>
        </w:rPr>
        <w:t xml:space="preserve">в чате ДОУ ВКонтакте, </w:t>
      </w:r>
      <w:r w:rsidRPr="001C6A88">
        <w:rPr>
          <w:rFonts w:ascii="Times New Roman" w:eastAsia="Times New Roman" w:hAnsi="Times New Roman"/>
          <w:sz w:val="24"/>
          <w:szCs w:val="24"/>
        </w:rPr>
        <w:t xml:space="preserve">обеспечивая доступность и открытость. </w:t>
      </w:r>
    </w:p>
    <w:p w:rsidR="00AC4890" w:rsidRPr="00AC4890" w:rsidRDefault="00991958" w:rsidP="00AC489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F0E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C4890" w:rsidRPr="00AC4890">
        <w:rPr>
          <w:rFonts w:ascii="Times New Roman" w:eastAsia="Times New Roman" w:hAnsi="Times New Roman"/>
          <w:sz w:val="24"/>
          <w:szCs w:val="24"/>
        </w:rPr>
        <w:t xml:space="preserve">С 2024 года </w:t>
      </w:r>
      <w:r w:rsidR="00190FB3">
        <w:rPr>
          <w:rFonts w:ascii="Times New Roman" w:eastAsia="Times New Roman" w:hAnsi="Times New Roman"/>
          <w:sz w:val="24"/>
          <w:szCs w:val="24"/>
        </w:rPr>
        <w:t>д</w:t>
      </w:r>
      <w:r w:rsidR="00AC4890" w:rsidRPr="00AC4890">
        <w:rPr>
          <w:rFonts w:ascii="Times New Roman" w:eastAsia="Times New Roman" w:hAnsi="Times New Roman"/>
          <w:sz w:val="24"/>
          <w:szCs w:val="24"/>
        </w:rPr>
        <w:t>етский сад ведет государственные паблики – официальные сообщества, где пользователи получают актуальную достоверную информацию о работе органов власти, деятельности ДО</w:t>
      </w:r>
      <w:r w:rsidR="00AC4890">
        <w:rPr>
          <w:rFonts w:ascii="Times New Roman" w:eastAsia="Times New Roman" w:hAnsi="Times New Roman"/>
          <w:sz w:val="24"/>
          <w:szCs w:val="24"/>
        </w:rPr>
        <w:t>У</w:t>
      </w:r>
      <w:r w:rsidR="00AC4890" w:rsidRPr="00AC4890">
        <w:rPr>
          <w:rFonts w:ascii="Times New Roman" w:eastAsia="Times New Roman" w:hAnsi="Times New Roman"/>
          <w:sz w:val="24"/>
          <w:szCs w:val="24"/>
        </w:rPr>
        <w:t>, ежедневно получают новостную информацию, объявления, у каждого имеется возможность выйти на обратную связь, оставить обращение в комментариях к постам, в сообщениях группы, воспользоваться виджетами «Сообщить о проблеме» или «Высказать мнение».</w:t>
      </w:r>
    </w:p>
    <w:p w:rsidR="00991958" w:rsidRPr="00AC4890" w:rsidRDefault="00AC4890" w:rsidP="00AC489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890">
        <w:rPr>
          <w:rFonts w:ascii="Times New Roman" w:hAnsi="Times New Roman" w:cs="Times New Roman"/>
          <w:color w:val="000000"/>
          <w:sz w:val="24"/>
          <w:szCs w:val="24"/>
        </w:rPr>
        <w:t xml:space="preserve">По итогам 2024 года система управления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C4890">
        <w:rPr>
          <w:rFonts w:ascii="Times New Roman" w:hAnsi="Times New Roman" w:cs="Times New Roman"/>
          <w:color w:val="000000"/>
          <w:sz w:val="24"/>
          <w:szCs w:val="24"/>
        </w:rPr>
        <w:t>етского сада оценивается как эффективная, позволяющая учесть мнение работников и всех участников образовательных отношений. В следующем году изменение системы управления не планируется.</w:t>
      </w:r>
    </w:p>
    <w:p w:rsidR="00E72C5F" w:rsidRPr="00AC4890" w:rsidRDefault="006D50B3" w:rsidP="00DE62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Вывод</w:t>
      </w:r>
      <w:r w:rsidRPr="00AC489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0481B" w:rsidRPr="00AC48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4890" w:rsidRPr="00AC4890">
        <w:rPr>
          <w:rFonts w:ascii="Times New Roman" w:hAnsi="Times New Roman" w:cs="Times New Roman"/>
          <w:color w:val="000000"/>
          <w:sz w:val="24"/>
          <w:szCs w:val="24"/>
        </w:rPr>
        <w:t>Детский сад функционирует в соответствии с нормативными документами в сфере образования. Структура и механизм управления дошкольным учреждением определяют его стабильное функционирование.</w:t>
      </w:r>
    </w:p>
    <w:p w:rsidR="00E72C5F" w:rsidRPr="00943E19" w:rsidRDefault="00E72C5F" w:rsidP="00E72C5F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A13828" w:rsidRPr="00B2242A" w:rsidRDefault="00991958" w:rsidP="00B224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B66C49">
        <w:rPr>
          <w:rFonts w:ascii="Times New Roman" w:eastAsia="Times New Roman" w:hAnsi="Times New Roman"/>
          <w:b/>
          <w:sz w:val="32"/>
          <w:szCs w:val="32"/>
          <w:lang w:val="en-US"/>
        </w:rPr>
        <w:t>III</w:t>
      </w:r>
      <w:r w:rsidRPr="00B66C49">
        <w:rPr>
          <w:rFonts w:ascii="Times New Roman" w:eastAsia="Times New Roman" w:hAnsi="Times New Roman"/>
          <w:b/>
          <w:sz w:val="32"/>
          <w:szCs w:val="32"/>
        </w:rPr>
        <w:t xml:space="preserve">. </w:t>
      </w:r>
      <w:r w:rsidR="0099175E" w:rsidRPr="00B66C49">
        <w:rPr>
          <w:rFonts w:ascii="Times New Roman" w:eastAsia="Times New Roman" w:hAnsi="Times New Roman"/>
          <w:b/>
          <w:bCs/>
          <w:sz w:val="32"/>
          <w:szCs w:val="32"/>
        </w:rPr>
        <w:t>О</w:t>
      </w:r>
      <w:r w:rsidR="005C5143" w:rsidRPr="00B66C49">
        <w:rPr>
          <w:rFonts w:ascii="Times New Roman" w:eastAsia="Times New Roman" w:hAnsi="Times New Roman"/>
          <w:b/>
          <w:bCs/>
          <w:sz w:val="32"/>
          <w:szCs w:val="32"/>
        </w:rPr>
        <w:t>ценка о</w:t>
      </w:r>
      <w:r w:rsidR="0099175E" w:rsidRPr="00B66C49">
        <w:rPr>
          <w:rFonts w:ascii="Times New Roman" w:eastAsia="Times New Roman" w:hAnsi="Times New Roman"/>
          <w:b/>
          <w:bCs/>
          <w:sz w:val="32"/>
          <w:szCs w:val="32"/>
        </w:rPr>
        <w:t>бразовательн</w:t>
      </w:r>
      <w:r w:rsidR="005C5143" w:rsidRPr="00B66C49">
        <w:rPr>
          <w:rFonts w:ascii="Times New Roman" w:eastAsia="Times New Roman" w:hAnsi="Times New Roman"/>
          <w:b/>
          <w:bCs/>
          <w:sz w:val="32"/>
          <w:szCs w:val="32"/>
        </w:rPr>
        <w:t>ой</w:t>
      </w:r>
      <w:r w:rsidR="0099175E" w:rsidRPr="00B66C49">
        <w:rPr>
          <w:rFonts w:ascii="Times New Roman" w:eastAsia="Times New Roman" w:hAnsi="Times New Roman"/>
          <w:b/>
          <w:bCs/>
          <w:sz w:val="32"/>
          <w:szCs w:val="32"/>
        </w:rPr>
        <w:t xml:space="preserve"> деятельност</w:t>
      </w:r>
      <w:r w:rsidR="005C5143" w:rsidRPr="00B66C49">
        <w:rPr>
          <w:rFonts w:ascii="Times New Roman" w:eastAsia="Times New Roman" w:hAnsi="Times New Roman"/>
          <w:b/>
          <w:bCs/>
          <w:sz w:val="32"/>
          <w:szCs w:val="32"/>
        </w:rPr>
        <w:t>и</w:t>
      </w:r>
    </w:p>
    <w:p w:rsidR="00B2242A" w:rsidRPr="00A13828" w:rsidRDefault="00B2242A" w:rsidP="00B2242A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:rsidR="00B2242A" w:rsidRDefault="00B2242A" w:rsidP="00B224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93F44">
        <w:rPr>
          <w:rFonts w:ascii="Times New Roman" w:eastAsia="Times New Roman" w:hAnsi="Times New Roman"/>
          <w:sz w:val="24"/>
          <w:szCs w:val="24"/>
        </w:rPr>
        <w:t>Образовательная деятельность в </w:t>
      </w:r>
      <w:r>
        <w:rPr>
          <w:rFonts w:ascii="Times New Roman" w:eastAsia="Times New Roman" w:hAnsi="Times New Roman"/>
          <w:sz w:val="24"/>
          <w:szCs w:val="24"/>
        </w:rPr>
        <w:t>д</w:t>
      </w:r>
      <w:r w:rsidRPr="00B93F44">
        <w:rPr>
          <w:rFonts w:ascii="Times New Roman" w:eastAsia="Times New Roman" w:hAnsi="Times New Roman"/>
          <w:sz w:val="24"/>
          <w:szCs w:val="24"/>
        </w:rPr>
        <w:t xml:space="preserve">етском саду организована в соответствии с Федеральным законом от 29.12.2012 № 273-ФЗ «Об образовании в Российской Федерации», ФГОС дошкольного образования. </w:t>
      </w:r>
      <w:r>
        <w:rPr>
          <w:rFonts w:ascii="Times New Roman" w:eastAsia="Times New Roman" w:hAnsi="Times New Roman"/>
          <w:sz w:val="24"/>
          <w:szCs w:val="24"/>
        </w:rPr>
        <w:t>Д</w:t>
      </w:r>
      <w:r w:rsidRPr="00B93F44">
        <w:rPr>
          <w:rFonts w:ascii="Times New Roman" w:eastAsia="Times New Roman" w:hAnsi="Times New Roman"/>
          <w:sz w:val="24"/>
          <w:szCs w:val="24"/>
        </w:rPr>
        <w:t>етский сад функционирует в соответствии с требованиями СП 2.4.3648-20 «Санитарно-эпидемиологические требования к организациям воспитания и обучения, отдыха и </w:t>
      </w:r>
      <w:r>
        <w:rPr>
          <w:rFonts w:ascii="Times New Roman" w:eastAsia="Times New Roman" w:hAnsi="Times New Roman"/>
          <w:sz w:val="24"/>
          <w:szCs w:val="24"/>
        </w:rPr>
        <w:t xml:space="preserve">оздоровления детей и молодежи» и </w:t>
      </w:r>
      <w:r w:rsidRPr="00B93F44">
        <w:rPr>
          <w:rFonts w:ascii="Times New Roman" w:eastAsia="Times New Roman" w:hAnsi="Times New Roman"/>
          <w:sz w:val="24"/>
          <w:szCs w:val="24"/>
        </w:rPr>
        <w:t>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B2242A" w:rsidRPr="00396523" w:rsidRDefault="00B2242A" w:rsidP="00B2242A">
      <w:pPr>
        <w:spacing w:after="0"/>
        <w:ind w:left="-142" w:firstLine="862"/>
        <w:jc w:val="both"/>
        <w:rPr>
          <w:rFonts w:ascii="Times New Roman" w:eastAsia="Times New Roman" w:hAnsi="Times New Roman"/>
          <w:sz w:val="24"/>
          <w:szCs w:val="24"/>
        </w:rPr>
      </w:pPr>
      <w:r w:rsidRPr="00396523">
        <w:rPr>
          <w:rFonts w:ascii="Times New Roman" w:eastAsia="Times New Roman" w:hAnsi="Times New Roman"/>
          <w:sz w:val="24"/>
          <w:szCs w:val="24"/>
        </w:rPr>
        <w:t>Образовательная деятельность ведется на основании утвержденной образовательной программы до</w:t>
      </w:r>
      <w:r>
        <w:rPr>
          <w:rFonts w:ascii="Times New Roman" w:eastAsia="Times New Roman" w:hAnsi="Times New Roman"/>
          <w:sz w:val="24"/>
          <w:szCs w:val="24"/>
        </w:rPr>
        <w:t>школьного образования (далее – </w:t>
      </w:r>
      <w:r w:rsidRPr="00396523">
        <w:rPr>
          <w:rFonts w:ascii="Times New Roman" w:eastAsia="Times New Roman" w:hAnsi="Times New Roman"/>
          <w:sz w:val="24"/>
          <w:szCs w:val="24"/>
        </w:rPr>
        <w:t>ОП ДО), которая составлена в соответствии с ФГОС ДО</w:t>
      </w:r>
      <w:r w:rsidR="00CA621D" w:rsidRPr="00CA621D">
        <w:rPr>
          <w:rFonts w:ascii="Times New Roman" w:eastAsia="Times New Roman" w:hAnsi="Times New Roman"/>
          <w:sz w:val="24"/>
          <w:szCs w:val="24"/>
        </w:rPr>
        <w:t xml:space="preserve"> </w:t>
      </w:r>
      <w:r w:rsidR="00CA621D">
        <w:rPr>
          <w:rFonts w:ascii="Times New Roman" w:eastAsia="Times New Roman" w:hAnsi="Times New Roman"/>
          <w:sz w:val="24"/>
          <w:szCs w:val="24"/>
        </w:rPr>
        <w:t xml:space="preserve"> и </w:t>
      </w:r>
      <w:r w:rsidRPr="00396523">
        <w:rPr>
          <w:rFonts w:ascii="Times New Roman" w:eastAsia="Times New Roman" w:hAnsi="Times New Roman"/>
          <w:sz w:val="24"/>
          <w:szCs w:val="24"/>
        </w:rPr>
        <w:t>федеральной образовательной программы дошкольного образования, утвержденной приказом Минпросвещения России от 25.11.2022 № 1028 (далее – ФОП ДО), санитарно-эпидемиологическими правилами и нормативами.</w:t>
      </w:r>
    </w:p>
    <w:p w:rsidR="00B2242A" w:rsidRDefault="00B2242A" w:rsidP="00B224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96523">
        <w:rPr>
          <w:rFonts w:ascii="Times New Roman" w:eastAsia="Times New Roman" w:hAnsi="Times New Roman"/>
          <w:sz w:val="24"/>
          <w:szCs w:val="24"/>
        </w:rPr>
        <w:t>Детский сад посещают 103 воспитанника в возрасте от 1,5 до 7 лет.</w:t>
      </w:r>
    </w:p>
    <w:p w:rsidR="00B2242A" w:rsidRPr="00241C06" w:rsidRDefault="00B2242A" w:rsidP="00B2242A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241C06">
        <w:rPr>
          <w:rFonts w:ascii="Times New Roman" w:hAnsi="Times New Roman"/>
          <w:sz w:val="24"/>
          <w:szCs w:val="24"/>
        </w:rPr>
        <w:t xml:space="preserve">В детском саду </w:t>
      </w:r>
      <w:r>
        <w:rPr>
          <w:rFonts w:ascii="Times New Roman" w:hAnsi="Times New Roman"/>
          <w:sz w:val="24"/>
          <w:szCs w:val="24"/>
        </w:rPr>
        <w:t>сформировано</w:t>
      </w:r>
      <w:r w:rsidRPr="00241C06">
        <w:rPr>
          <w:rFonts w:ascii="Times New Roman" w:hAnsi="Times New Roman"/>
          <w:sz w:val="24"/>
          <w:szCs w:val="24"/>
        </w:rPr>
        <w:t xml:space="preserve"> </w:t>
      </w:r>
      <w:r w:rsidRPr="009B69E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1C06">
        <w:rPr>
          <w:rFonts w:ascii="Times New Roman" w:hAnsi="Times New Roman"/>
          <w:sz w:val="24"/>
          <w:szCs w:val="24"/>
        </w:rPr>
        <w:t>групп</w:t>
      </w:r>
      <w:r>
        <w:rPr>
          <w:rFonts w:ascii="Times New Roman" w:hAnsi="Times New Roman"/>
          <w:sz w:val="24"/>
          <w:szCs w:val="24"/>
        </w:rPr>
        <w:t>, из них</w:t>
      </w:r>
      <w:r w:rsidRPr="00241C06">
        <w:rPr>
          <w:rFonts w:ascii="Times New Roman" w:hAnsi="Times New Roman"/>
          <w:sz w:val="24"/>
          <w:szCs w:val="24"/>
        </w:rPr>
        <w:t>:</w:t>
      </w:r>
    </w:p>
    <w:p w:rsidR="00B2242A" w:rsidRDefault="00B2242A" w:rsidP="00B2242A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B69E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группа</w:t>
      </w:r>
      <w:r w:rsidRPr="00241C06">
        <w:rPr>
          <w:rFonts w:ascii="Times New Roman" w:hAnsi="Times New Roman"/>
          <w:sz w:val="24"/>
          <w:szCs w:val="24"/>
        </w:rPr>
        <w:t xml:space="preserve"> общеразвивающей направленности</w:t>
      </w:r>
      <w:r w:rsidRPr="00222B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детей раннего возраста, </w:t>
      </w:r>
    </w:p>
    <w:p w:rsidR="00B2242A" w:rsidRDefault="00B2242A" w:rsidP="00B2242A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241C0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4</w:t>
      </w:r>
      <w:r w:rsidRPr="00241C06">
        <w:rPr>
          <w:rFonts w:ascii="Times New Roman" w:hAnsi="Times New Roman"/>
          <w:sz w:val="24"/>
          <w:szCs w:val="24"/>
        </w:rPr>
        <w:t xml:space="preserve"> групп</w:t>
      </w:r>
      <w:r>
        <w:rPr>
          <w:rFonts w:ascii="Times New Roman" w:hAnsi="Times New Roman"/>
          <w:sz w:val="24"/>
          <w:szCs w:val="24"/>
        </w:rPr>
        <w:t>ы для детей дошкольного возраста комбинированной направленности:</w:t>
      </w:r>
    </w:p>
    <w:p w:rsidR="00B2242A" w:rsidRDefault="00B2242A" w:rsidP="00B2242A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3"/>
        <w:gridCol w:w="2393"/>
        <w:gridCol w:w="2393"/>
        <w:gridCol w:w="2393"/>
      </w:tblGrid>
      <w:tr w:rsidR="00B2242A" w:rsidTr="00B2242A">
        <w:tc>
          <w:tcPr>
            <w:tcW w:w="2393" w:type="dxa"/>
          </w:tcPr>
          <w:p w:rsidR="00B2242A" w:rsidRDefault="00B2242A" w:rsidP="00B224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</w:p>
        </w:tc>
        <w:tc>
          <w:tcPr>
            <w:tcW w:w="2393" w:type="dxa"/>
          </w:tcPr>
          <w:p w:rsidR="00B2242A" w:rsidRDefault="00B2242A" w:rsidP="00B224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Группа, возраст</w:t>
            </w:r>
          </w:p>
        </w:tc>
        <w:tc>
          <w:tcPr>
            <w:tcW w:w="2393" w:type="dxa"/>
          </w:tcPr>
          <w:p w:rsidR="00B2242A" w:rsidRDefault="00B2242A" w:rsidP="00B224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групп</w:t>
            </w:r>
          </w:p>
        </w:tc>
        <w:tc>
          <w:tcPr>
            <w:tcW w:w="2393" w:type="dxa"/>
          </w:tcPr>
          <w:p w:rsidR="00B2242A" w:rsidRDefault="00B2242A" w:rsidP="00B224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детей</w:t>
            </w:r>
          </w:p>
        </w:tc>
      </w:tr>
      <w:tr w:rsidR="00B2242A" w:rsidTr="00B2242A">
        <w:trPr>
          <w:trHeight w:val="563"/>
        </w:trPr>
        <w:tc>
          <w:tcPr>
            <w:tcW w:w="2393" w:type="dxa"/>
          </w:tcPr>
          <w:p w:rsidR="00B2242A" w:rsidRDefault="00B2242A" w:rsidP="00B224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Общеразвивающее</w:t>
            </w:r>
          </w:p>
        </w:tc>
        <w:tc>
          <w:tcPr>
            <w:tcW w:w="2393" w:type="dxa"/>
          </w:tcPr>
          <w:p w:rsidR="00B2242A" w:rsidRDefault="00B2242A" w:rsidP="00B224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Ранняя </w:t>
            </w:r>
          </w:p>
          <w:p w:rsidR="00B2242A" w:rsidRDefault="00B2242A" w:rsidP="00B224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1.5 до 3 лет</w:t>
            </w:r>
          </w:p>
        </w:tc>
        <w:tc>
          <w:tcPr>
            <w:tcW w:w="2393" w:type="dxa"/>
          </w:tcPr>
          <w:p w:rsidR="00B2242A" w:rsidRDefault="00B2242A" w:rsidP="00B22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B2242A" w:rsidRDefault="00B2242A" w:rsidP="00B22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2242A" w:rsidTr="00B2242A">
        <w:tc>
          <w:tcPr>
            <w:tcW w:w="2393" w:type="dxa"/>
            <w:vMerge w:val="restart"/>
          </w:tcPr>
          <w:p w:rsidR="00B2242A" w:rsidRDefault="00B2242A" w:rsidP="00B2242A">
            <w:pPr>
              <w:jc w:val="both"/>
              <w:rPr>
                <w:sz w:val="24"/>
                <w:szCs w:val="24"/>
              </w:rPr>
            </w:pPr>
          </w:p>
          <w:p w:rsidR="00B2242A" w:rsidRDefault="00B2242A" w:rsidP="00B2242A">
            <w:pPr>
              <w:jc w:val="both"/>
              <w:rPr>
                <w:sz w:val="24"/>
                <w:szCs w:val="24"/>
              </w:rPr>
            </w:pPr>
          </w:p>
          <w:p w:rsidR="00B2242A" w:rsidRDefault="00B2242A" w:rsidP="00B224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26A17">
              <w:rPr>
                <w:sz w:val="24"/>
                <w:szCs w:val="24"/>
              </w:rPr>
              <w:t>омбинированно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2393" w:type="dxa"/>
          </w:tcPr>
          <w:p w:rsidR="00B2242A" w:rsidRDefault="00B2242A" w:rsidP="00B224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Младшая</w:t>
            </w:r>
          </w:p>
          <w:p w:rsidR="00B2242A" w:rsidRDefault="00B2242A" w:rsidP="00B224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3 до 4 лет</w:t>
            </w:r>
          </w:p>
        </w:tc>
        <w:tc>
          <w:tcPr>
            <w:tcW w:w="2393" w:type="dxa"/>
          </w:tcPr>
          <w:p w:rsidR="00B2242A" w:rsidRDefault="00B2242A" w:rsidP="00B22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93" w:type="dxa"/>
          </w:tcPr>
          <w:p w:rsidR="00B2242A" w:rsidRDefault="00B2242A" w:rsidP="00B22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B2242A" w:rsidTr="00B2242A">
        <w:tc>
          <w:tcPr>
            <w:tcW w:w="2393" w:type="dxa"/>
            <w:vMerge/>
          </w:tcPr>
          <w:p w:rsidR="00B2242A" w:rsidRDefault="00B2242A" w:rsidP="00B224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2242A" w:rsidRDefault="00B2242A" w:rsidP="00B224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  <w:p w:rsidR="00B2242A" w:rsidRDefault="00B2242A" w:rsidP="00B224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 до 5 лет</w:t>
            </w:r>
          </w:p>
        </w:tc>
        <w:tc>
          <w:tcPr>
            <w:tcW w:w="2393" w:type="dxa"/>
          </w:tcPr>
          <w:p w:rsidR="00B2242A" w:rsidRDefault="00B2242A" w:rsidP="00B22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B2242A" w:rsidRDefault="00B2242A" w:rsidP="00B22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B2242A" w:rsidTr="00B2242A">
        <w:tc>
          <w:tcPr>
            <w:tcW w:w="2393" w:type="dxa"/>
            <w:vMerge/>
          </w:tcPr>
          <w:p w:rsidR="00B2242A" w:rsidRDefault="00B2242A" w:rsidP="00B224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2242A" w:rsidRDefault="00B2242A" w:rsidP="00B224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</w:p>
          <w:p w:rsidR="00B2242A" w:rsidRDefault="00B2242A" w:rsidP="00B224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до 6 лет</w:t>
            </w:r>
          </w:p>
        </w:tc>
        <w:tc>
          <w:tcPr>
            <w:tcW w:w="2393" w:type="dxa"/>
          </w:tcPr>
          <w:p w:rsidR="00B2242A" w:rsidRDefault="00B2242A" w:rsidP="00B22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B2242A" w:rsidRDefault="00B2242A" w:rsidP="00B22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2242A" w:rsidTr="00B2242A">
        <w:tc>
          <w:tcPr>
            <w:tcW w:w="2393" w:type="dxa"/>
            <w:vMerge/>
          </w:tcPr>
          <w:p w:rsidR="00B2242A" w:rsidRDefault="00B2242A" w:rsidP="00B224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2242A" w:rsidRDefault="00B2242A" w:rsidP="00B224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</w:t>
            </w:r>
          </w:p>
          <w:p w:rsidR="00B2242A" w:rsidRDefault="00B2242A" w:rsidP="00B224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 до 7 лет</w:t>
            </w:r>
          </w:p>
        </w:tc>
        <w:tc>
          <w:tcPr>
            <w:tcW w:w="2393" w:type="dxa"/>
          </w:tcPr>
          <w:p w:rsidR="00B2242A" w:rsidRDefault="00B2242A" w:rsidP="00B22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B2242A" w:rsidRDefault="00B2242A" w:rsidP="00B22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</w:tbl>
    <w:p w:rsidR="00B2242A" w:rsidRDefault="00B2242A" w:rsidP="00B2242A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B2242A" w:rsidRPr="00190FB3" w:rsidRDefault="00B2242A" w:rsidP="00190FB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90FB3">
        <w:rPr>
          <w:rFonts w:ascii="Times New Roman" w:eastAsia="Times New Roman" w:hAnsi="Times New Roman"/>
          <w:sz w:val="24"/>
          <w:szCs w:val="24"/>
        </w:rPr>
        <w:t xml:space="preserve">Воспитательная работа </w:t>
      </w:r>
      <w:r w:rsidR="00190FB3">
        <w:rPr>
          <w:rFonts w:ascii="Times New Roman" w:eastAsia="Times New Roman" w:hAnsi="Times New Roman"/>
          <w:sz w:val="24"/>
          <w:szCs w:val="24"/>
        </w:rPr>
        <w:t>д</w:t>
      </w:r>
      <w:r w:rsidRPr="00190FB3">
        <w:rPr>
          <w:rFonts w:ascii="Times New Roman" w:eastAsia="Times New Roman" w:hAnsi="Times New Roman"/>
          <w:sz w:val="24"/>
          <w:szCs w:val="24"/>
        </w:rPr>
        <w:t>етского сада строится на основе рабочей программы воспитания и календарного плана воспитательной работы, которые являются частью образовательной программы дошкольного образования. С 1 сентября 2024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2024/2025 учебный год (утвержден Минпросвещения 30.08.2024 № АБ-2348/06).</w:t>
      </w:r>
    </w:p>
    <w:p w:rsidR="00F84285" w:rsidRDefault="009934F7" w:rsidP="00E45CB6">
      <w:pPr>
        <w:pStyle w:val="Default"/>
        <w:ind w:right="-142" w:firstLine="709"/>
        <w:jc w:val="both"/>
        <w:rPr>
          <w:sz w:val="23"/>
          <w:szCs w:val="23"/>
        </w:rPr>
      </w:pPr>
      <w:r>
        <w:rPr>
          <w:b/>
          <w:i/>
          <w:sz w:val="23"/>
          <w:szCs w:val="23"/>
        </w:rPr>
        <w:t>О</w:t>
      </w:r>
      <w:r w:rsidR="00F84285" w:rsidRPr="00F84285">
        <w:rPr>
          <w:b/>
          <w:i/>
          <w:sz w:val="23"/>
          <w:szCs w:val="23"/>
        </w:rPr>
        <w:t>бразовательная программа</w:t>
      </w:r>
      <w:r w:rsidR="00F84285">
        <w:rPr>
          <w:sz w:val="23"/>
          <w:szCs w:val="23"/>
        </w:rPr>
        <w:t xml:space="preserve"> </w:t>
      </w:r>
    </w:p>
    <w:p w:rsidR="009934F7" w:rsidRDefault="009934F7" w:rsidP="00E45CB6">
      <w:pPr>
        <w:pStyle w:val="Default"/>
        <w:ind w:right="-142" w:firstLine="709"/>
        <w:jc w:val="both"/>
        <w:rPr>
          <w:sz w:val="23"/>
          <w:szCs w:val="23"/>
        </w:rPr>
      </w:pPr>
      <w:r>
        <w:rPr>
          <w:sz w:val="23"/>
          <w:szCs w:val="23"/>
        </w:rPr>
        <w:t>О</w:t>
      </w:r>
      <w:r w:rsidR="00F84285">
        <w:rPr>
          <w:sz w:val="23"/>
          <w:szCs w:val="23"/>
        </w:rPr>
        <w:t xml:space="preserve">бразовательная программа дошкольного образования учитывает возрастные и индивидуальные особенности детского контингента, потребности и возможности всех участников образовательных отношений в процессе определения целей, содержания и организационных форм работы. Целевая направленность, содержательный и организационный компонент ОП ДО в части, формируемой участниками образовательных отношений, разработаны в соответствии со спецификой национальных и социокультурных условий, в которых осуществляется образовательная деятельность. </w:t>
      </w:r>
    </w:p>
    <w:p w:rsidR="00F84285" w:rsidRDefault="00F84285" w:rsidP="00E45CB6">
      <w:pPr>
        <w:pStyle w:val="Default"/>
        <w:ind w:right="-142" w:firstLine="709"/>
        <w:jc w:val="both"/>
        <w:rPr>
          <w:b/>
          <w:i/>
          <w:sz w:val="23"/>
          <w:szCs w:val="23"/>
        </w:rPr>
      </w:pPr>
      <w:r w:rsidRPr="009934F7">
        <w:rPr>
          <w:b/>
          <w:i/>
          <w:sz w:val="23"/>
          <w:szCs w:val="23"/>
        </w:rPr>
        <w:t>Вариативная часть образовательной программы</w:t>
      </w:r>
    </w:p>
    <w:p w:rsidR="009934F7" w:rsidRPr="009934F7" w:rsidRDefault="009934F7" w:rsidP="00E45CB6">
      <w:pPr>
        <w:pStyle w:val="Default"/>
        <w:ind w:right="-142" w:firstLine="709"/>
        <w:jc w:val="both"/>
        <w:rPr>
          <w:b/>
          <w:i/>
          <w:color w:val="auto"/>
        </w:rPr>
      </w:pPr>
      <w:r>
        <w:rPr>
          <w:sz w:val="23"/>
          <w:szCs w:val="23"/>
        </w:rPr>
        <w:t>Вариативная часть включает авторские и парциальные программы, которые отражают специфику детского сада, индивидуальные потребности воспитанников, мнение их родителей и условия, в которых проходит педагогический процесс.</w:t>
      </w:r>
    </w:p>
    <w:p w:rsidR="00E45CB6" w:rsidRPr="007A662F" w:rsidRDefault="00E45CB6" w:rsidP="00E45CB6">
      <w:pPr>
        <w:pStyle w:val="Default"/>
        <w:ind w:right="-142" w:firstLine="709"/>
        <w:jc w:val="both"/>
        <w:rPr>
          <w:color w:val="auto"/>
        </w:rPr>
      </w:pPr>
      <w:r w:rsidRPr="007A662F">
        <w:rPr>
          <w:color w:val="auto"/>
        </w:rPr>
        <w:t xml:space="preserve">Для успешной реализации программы образовательная среда в </w:t>
      </w:r>
      <w:r w:rsidR="00467F46" w:rsidRPr="007A662F">
        <w:rPr>
          <w:color w:val="auto"/>
        </w:rPr>
        <w:t>детском саду</w:t>
      </w:r>
      <w:r w:rsidRPr="007A662F">
        <w:rPr>
          <w:color w:val="auto"/>
        </w:rPr>
        <w:t xml:space="preserve"> создана с учетом возрастных возможностей, интересов детей и конструируется таким образом, чтобы ребенок в течение дня мог найти для себя увлекательное дело, занятие. Подбор дидактических материалов, игр, пособий, детской литературы, учитывает особенности развития детей и помогает осуществить необходимую коррекцию для позитивного продвижения каждого ребенка</w:t>
      </w:r>
      <w:r w:rsidR="00CA621D">
        <w:rPr>
          <w:color w:val="auto"/>
        </w:rPr>
        <w:t>.</w:t>
      </w:r>
      <w:r w:rsidRPr="007A662F">
        <w:rPr>
          <w:color w:val="auto"/>
        </w:rPr>
        <w:t xml:space="preserve"> </w:t>
      </w:r>
    </w:p>
    <w:p w:rsidR="00E45CB6" w:rsidRPr="007A662F" w:rsidRDefault="00E45CB6" w:rsidP="00E45CB6">
      <w:pPr>
        <w:pStyle w:val="Default"/>
        <w:ind w:right="-142" w:firstLine="709"/>
        <w:jc w:val="both"/>
        <w:rPr>
          <w:color w:val="auto"/>
        </w:rPr>
      </w:pPr>
      <w:r w:rsidRPr="007A662F">
        <w:rPr>
          <w:color w:val="auto"/>
        </w:rPr>
        <w:t xml:space="preserve">Обучение детей строится как увлекательная проблемно-игровая деятельность, обеспечивающая субъектную позицию ребенка и постоянный рост его самостоятельности и творчества. </w:t>
      </w:r>
    </w:p>
    <w:p w:rsidR="00E45CB6" w:rsidRPr="007A662F" w:rsidRDefault="00E45CB6" w:rsidP="00E45CB6">
      <w:pPr>
        <w:spacing w:after="0" w:line="240" w:lineRule="auto"/>
        <w:ind w:right="-142" w:firstLine="709"/>
        <w:jc w:val="both"/>
        <w:rPr>
          <w:sz w:val="28"/>
          <w:szCs w:val="28"/>
        </w:rPr>
      </w:pPr>
      <w:r w:rsidRPr="007A662F">
        <w:rPr>
          <w:rFonts w:ascii="Times New Roman" w:hAnsi="Times New Roman" w:cs="Times New Roman"/>
          <w:sz w:val="24"/>
          <w:szCs w:val="24"/>
        </w:rPr>
        <w:t>Образовательный процесс дополняется использованием методической и детской литературы, содержащей познавательную информацию об окружающем мире, мире животных и растений, человеке и его деятельности и т.д.</w:t>
      </w:r>
      <w:r w:rsidRPr="007A662F">
        <w:rPr>
          <w:sz w:val="28"/>
          <w:szCs w:val="28"/>
        </w:rPr>
        <w:t xml:space="preserve"> </w:t>
      </w:r>
    </w:p>
    <w:p w:rsidR="009934F7" w:rsidRDefault="00E45CB6" w:rsidP="00E45CB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62F">
        <w:rPr>
          <w:rFonts w:ascii="Times New Roman" w:hAnsi="Times New Roman" w:cs="Times New Roman"/>
          <w:sz w:val="24"/>
          <w:szCs w:val="24"/>
        </w:rPr>
        <w:t>Обучение детей с ограниченными возможностями здоровья (сокращенно ОВЗ) проводится по адаптированным образовательным программам дошкольного образования (АОП ДО), что обеспечивает равный доступ этой категории детей к получению образования и создание необходимых условий для достижения успеха в образовании всеми детьми.</w:t>
      </w:r>
    </w:p>
    <w:p w:rsidR="009934F7" w:rsidRPr="009934F7" w:rsidRDefault="009934F7" w:rsidP="00E45CB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34F7">
        <w:rPr>
          <w:rFonts w:ascii="Times New Roman" w:hAnsi="Times New Roman" w:cs="Times New Roman"/>
          <w:b/>
          <w:i/>
          <w:sz w:val="24"/>
          <w:szCs w:val="24"/>
        </w:rPr>
        <w:t xml:space="preserve">Адаптированная образовательная программа </w:t>
      </w:r>
    </w:p>
    <w:p w:rsidR="00E45CB6" w:rsidRPr="007A662F" w:rsidRDefault="009934F7" w:rsidP="00E45CB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34F7">
        <w:rPr>
          <w:rFonts w:ascii="Times New Roman" w:hAnsi="Times New Roman" w:cs="Times New Roman"/>
          <w:sz w:val="24"/>
          <w:szCs w:val="24"/>
        </w:rPr>
        <w:t>Образовательный процесс для детей с ОВЗ осуществляется в соответствии с адаптированн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9934F7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9934F7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9934F7">
        <w:rPr>
          <w:rFonts w:ascii="Times New Roman" w:hAnsi="Times New Roman" w:cs="Times New Roman"/>
          <w:sz w:val="24"/>
          <w:szCs w:val="24"/>
        </w:rPr>
        <w:t xml:space="preserve"> дошкольного образования. Адаптированная основная образовательная программа дошкольного образования (АОП ДО) соответствует целевому, содержательному и организационному компоненту АОП рекомендациям ПМПК, возрастным и индивидуальным особенностям детского контингента с ОВЗ, разработана на основе учета потребностей и возможностей всех участников образовательных отношений.</w:t>
      </w:r>
      <w:r w:rsidR="00E45CB6" w:rsidRPr="007A66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CB6" w:rsidRPr="007A662F" w:rsidRDefault="00E45CB6" w:rsidP="00E45CB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62F">
        <w:rPr>
          <w:rFonts w:ascii="Times New Roman" w:hAnsi="Times New Roman" w:cs="Times New Roman"/>
          <w:sz w:val="24"/>
          <w:szCs w:val="24"/>
        </w:rPr>
        <w:t xml:space="preserve">Адаптированные образовательные программы направлены на обеспечение комплексного психолого- педагогического сопровождения детей с ОВЗ в условиях </w:t>
      </w:r>
      <w:r w:rsidRPr="007A662F">
        <w:rPr>
          <w:rFonts w:ascii="Times New Roman" w:hAnsi="Times New Roman" w:cs="Times New Roman"/>
          <w:sz w:val="24"/>
          <w:szCs w:val="24"/>
        </w:rPr>
        <w:lastRenderedPageBreak/>
        <w:t>комплексной коррекции отклонений в развитии; оказания воспитанникам квалифицированной помощи в освоении программы дошкольного образования с учетом возрастных, индивидуальных особенностей и особых образовательных потребностей на основе организации разнообразных видов детской деятельности.</w:t>
      </w:r>
    </w:p>
    <w:p w:rsidR="00E45CB6" w:rsidRPr="007A662F" w:rsidRDefault="00E45CB6" w:rsidP="00E45C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62F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непрерывной образовательной деятельности, ее максимально допустимый объем соответствует требованиям </w:t>
      </w:r>
      <w:r w:rsidRPr="007A662F">
        <w:rPr>
          <w:rFonts w:ascii="Times New Roman" w:hAnsi="Times New Roman" w:cs="Times New Roman"/>
          <w:sz w:val="24"/>
          <w:szCs w:val="24"/>
        </w:rPr>
        <w:t>СанПиН 1.2.3685-21  и составляет:</w:t>
      </w:r>
    </w:p>
    <w:p w:rsidR="00E45CB6" w:rsidRPr="007A662F" w:rsidRDefault="00E45CB6" w:rsidP="006A4638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662F">
        <w:rPr>
          <w:rFonts w:ascii="Times New Roman" w:eastAsia="Times New Roman" w:hAnsi="Times New Roman"/>
          <w:sz w:val="24"/>
          <w:szCs w:val="24"/>
        </w:rPr>
        <w:t>в группе с детьми от 1,5 до 3-х лет – до 10 минут;</w:t>
      </w:r>
    </w:p>
    <w:p w:rsidR="00E45CB6" w:rsidRPr="007A662F" w:rsidRDefault="00E45CB6" w:rsidP="006A4638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662F">
        <w:rPr>
          <w:rFonts w:ascii="Times New Roman" w:eastAsia="Times New Roman" w:hAnsi="Times New Roman"/>
          <w:sz w:val="24"/>
          <w:szCs w:val="24"/>
        </w:rPr>
        <w:t>в группе с детьми от 3-х до 4-х лет – до 15 минут;</w:t>
      </w:r>
    </w:p>
    <w:p w:rsidR="00E45CB6" w:rsidRPr="007A662F" w:rsidRDefault="00E45CB6" w:rsidP="006A4638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662F">
        <w:rPr>
          <w:rFonts w:ascii="Times New Roman" w:eastAsia="Times New Roman" w:hAnsi="Times New Roman"/>
          <w:sz w:val="24"/>
          <w:szCs w:val="24"/>
        </w:rPr>
        <w:t>в группе с детьми от 4-х до 5 лет – до 20 минут;</w:t>
      </w:r>
    </w:p>
    <w:p w:rsidR="00E45CB6" w:rsidRPr="007A662F" w:rsidRDefault="00E45CB6" w:rsidP="006A4638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662F">
        <w:rPr>
          <w:rFonts w:ascii="Times New Roman" w:eastAsia="Times New Roman" w:hAnsi="Times New Roman"/>
          <w:sz w:val="24"/>
          <w:szCs w:val="24"/>
        </w:rPr>
        <w:t>в группе с детьми от 5 до 6 лет – до 25 минут;</w:t>
      </w:r>
    </w:p>
    <w:p w:rsidR="00E45CB6" w:rsidRPr="007A662F" w:rsidRDefault="00E45CB6" w:rsidP="006A4638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662F">
        <w:rPr>
          <w:rFonts w:ascii="Times New Roman" w:eastAsia="Times New Roman" w:hAnsi="Times New Roman"/>
          <w:sz w:val="24"/>
          <w:szCs w:val="24"/>
        </w:rPr>
        <w:t>в группе с детьми от 6 до 7 лет – до 30 минут.</w:t>
      </w:r>
    </w:p>
    <w:p w:rsidR="00E45CB6" w:rsidRPr="007A662F" w:rsidRDefault="00E45CB6" w:rsidP="00E45C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62F">
        <w:rPr>
          <w:rFonts w:ascii="Times New Roman" w:hAnsi="Times New Roman" w:cs="Times New Roman"/>
          <w:sz w:val="24"/>
          <w:szCs w:val="24"/>
        </w:rPr>
        <w:t>Между занятиями в рамках образовательной деятельности предусмотрены перерывы продолжительностью не менее 10 минут.</w:t>
      </w:r>
      <w:r w:rsidRPr="007A662F">
        <w:t xml:space="preserve"> </w:t>
      </w:r>
    </w:p>
    <w:p w:rsidR="007A662F" w:rsidRPr="00190FB3" w:rsidRDefault="007A662F" w:rsidP="007A662F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90FB3">
        <w:rPr>
          <w:rFonts w:ascii="Times New Roman" w:eastAsia="Times New Roman" w:hAnsi="Times New Roman"/>
          <w:sz w:val="24"/>
          <w:szCs w:val="24"/>
        </w:rPr>
        <w:t xml:space="preserve">Воспитательная работа </w:t>
      </w:r>
      <w:r>
        <w:rPr>
          <w:rFonts w:ascii="Times New Roman" w:eastAsia="Times New Roman" w:hAnsi="Times New Roman"/>
          <w:sz w:val="24"/>
          <w:szCs w:val="24"/>
        </w:rPr>
        <w:t>д</w:t>
      </w:r>
      <w:r w:rsidRPr="00190FB3">
        <w:rPr>
          <w:rFonts w:ascii="Times New Roman" w:eastAsia="Times New Roman" w:hAnsi="Times New Roman"/>
          <w:sz w:val="24"/>
          <w:szCs w:val="24"/>
        </w:rPr>
        <w:t xml:space="preserve">етского сада </w:t>
      </w:r>
      <w:r>
        <w:rPr>
          <w:rFonts w:ascii="Times New Roman" w:eastAsia="Times New Roman" w:hAnsi="Times New Roman"/>
          <w:sz w:val="24"/>
          <w:szCs w:val="24"/>
        </w:rPr>
        <w:t>осуществляется</w:t>
      </w:r>
      <w:r w:rsidRPr="00190FB3">
        <w:rPr>
          <w:rFonts w:ascii="Times New Roman" w:eastAsia="Times New Roman" w:hAnsi="Times New Roman"/>
          <w:sz w:val="24"/>
          <w:szCs w:val="24"/>
        </w:rPr>
        <w:t xml:space="preserve"> с учетом индивидуальных особенностей детей, с использованием разнообразных форм и методов, в тесной взаимосвязи воспитателей, специалистов и родителей. </w:t>
      </w:r>
    </w:p>
    <w:p w:rsidR="007A662F" w:rsidRPr="00190FB3" w:rsidRDefault="007A662F" w:rsidP="007A662F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90FB3">
        <w:rPr>
          <w:rFonts w:ascii="Times New Roman" w:eastAsia="Times New Roman" w:hAnsi="Times New Roman"/>
          <w:sz w:val="24"/>
          <w:szCs w:val="24"/>
        </w:rPr>
        <w:t xml:space="preserve">Во исполнение указа Президента РФ от 22.11.2023 № 875 в 2024 году в </w:t>
      </w:r>
      <w:r>
        <w:rPr>
          <w:rFonts w:ascii="Times New Roman" w:eastAsia="Times New Roman" w:hAnsi="Times New Roman"/>
          <w:sz w:val="24"/>
          <w:szCs w:val="24"/>
        </w:rPr>
        <w:t>д</w:t>
      </w:r>
      <w:r w:rsidRPr="00190FB3">
        <w:rPr>
          <w:rFonts w:ascii="Times New Roman" w:eastAsia="Times New Roman" w:hAnsi="Times New Roman"/>
          <w:sz w:val="24"/>
          <w:szCs w:val="24"/>
        </w:rPr>
        <w:t xml:space="preserve">етском саду реализовывались мероприятия, приуроченные к Году семьи. Для этого утвердили план мероприятий </w:t>
      </w:r>
      <w:r>
        <w:rPr>
          <w:rFonts w:ascii="Times New Roman" w:eastAsia="Times New Roman" w:hAnsi="Times New Roman"/>
          <w:sz w:val="24"/>
          <w:szCs w:val="24"/>
        </w:rPr>
        <w:t>д</w:t>
      </w:r>
      <w:r w:rsidRPr="00190FB3">
        <w:rPr>
          <w:rFonts w:ascii="Times New Roman" w:eastAsia="Times New Roman" w:hAnsi="Times New Roman"/>
          <w:sz w:val="24"/>
          <w:szCs w:val="24"/>
        </w:rPr>
        <w:t>етского сада, разработанный на основе плана Правительства РФ от 26.12.2023 № 21515-П45-ТГ.</w:t>
      </w:r>
    </w:p>
    <w:p w:rsidR="007A662F" w:rsidRDefault="007A662F" w:rsidP="007A662F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90FB3">
        <w:rPr>
          <w:rFonts w:ascii="Times New Roman" w:eastAsia="Times New Roman" w:hAnsi="Times New Roman"/>
          <w:sz w:val="24"/>
          <w:szCs w:val="24"/>
        </w:rPr>
        <w:t>Тематические мероприятия Года семьи предусматривали взаимодействие со всеми участниками образовательных отношений. Так, с воспитанниками проводили «семейный» блок занятий познавательного цикла в формате бесед и дискуссий по следующим тематикам:</w:t>
      </w:r>
    </w:p>
    <w:p w:rsidR="007A662F" w:rsidRPr="00181A1D" w:rsidRDefault="007A662F" w:rsidP="006A4638">
      <w:pPr>
        <w:pStyle w:val="a8"/>
        <w:numPr>
          <w:ilvl w:val="0"/>
          <w:numId w:val="17"/>
        </w:numPr>
        <w:spacing w:after="0" w:line="240" w:lineRule="auto"/>
        <w:ind w:right="-852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181A1D">
        <w:rPr>
          <w:rFonts w:ascii="Times New Roman" w:eastAsia="Times New Roman" w:hAnsi="Times New Roman" w:cstheme="minorBidi"/>
          <w:sz w:val="24"/>
          <w:szCs w:val="24"/>
          <w:lang w:eastAsia="ru-RU"/>
        </w:rPr>
        <w:t>Праздник "День бабушек и дедушек";</w:t>
      </w:r>
    </w:p>
    <w:p w:rsidR="007A662F" w:rsidRPr="00181A1D" w:rsidRDefault="007A662F" w:rsidP="006A4638">
      <w:pPr>
        <w:pStyle w:val="a8"/>
        <w:numPr>
          <w:ilvl w:val="0"/>
          <w:numId w:val="17"/>
        </w:numPr>
        <w:spacing w:after="0" w:line="240" w:lineRule="auto"/>
        <w:ind w:right="-852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181A1D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Праздник " День отца";  </w:t>
      </w:r>
    </w:p>
    <w:p w:rsidR="007A662F" w:rsidRPr="00181A1D" w:rsidRDefault="007A662F" w:rsidP="006A4638">
      <w:pPr>
        <w:pStyle w:val="a8"/>
        <w:numPr>
          <w:ilvl w:val="0"/>
          <w:numId w:val="17"/>
        </w:numPr>
        <w:spacing w:after="0" w:line="240" w:lineRule="auto"/>
        <w:ind w:right="-852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181A1D">
        <w:rPr>
          <w:rFonts w:ascii="Times New Roman" w:eastAsia="Times New Roman" w:hAnsi="Times New Roman" w:cstheme="minorBidi"/>
          <w:sz w:val="24"/>
          <w:szCs w:val="24"/>
          <w:lang w:eastAsia="ru-RU"/>
        </w:rPr>
        <w:t>Праздник " День матери";</w:t>
      </w:r>
    </w:p>
    <w:p w:rsidR="007A662F" w:rsidRPr="00181A1D" w:rsidRDefault="00134253" w:rsidP="006A4638">
      <w:pPr>
        <w:pStyle w:val="a8"/>
        <w:numPr>
          <w:ilvl w:val="0"/>
          <w:numId w:val="17"/>
        </w:numPr>
        <w:spacing w:after="0" w:line="240" w:lineRule="auto"/>
        <w:ind w:right="-852"/>
        <w:rPr>
          <w:rFonts w:ascii="Times New Roman" w:hAnsi="Times New Roman"/>
          <w:sz w:val="24"/>
          <w:szCs w:val="24"/>
        </w:rPr>
      </w:pPr>
      <w:r w:rsidRPr="00181A1D">
        <w:rPr>
          <w:rFonts w:ascii="Times New Roman" w:hAnsi="Times New Roman"/>
          <w:sz w:val="24"/>
          <w:szCs w:val="24"/>
        </w:rPr>
        <w:t xml:space="preserve"> </w:t>
      </w:r>
      <w:r w:rsidR="007A662F" w:rsidRPr="00181A1D">
        <w:rPr>
          <w:rFonts w:ascii="Times New Roman" w:hAnsi="Times New Roman"/>
          <w:sz w:val="24"/>
          <w:szCs w:val="24"/>
        </w:rPr>
        <w:t>«</w:t>
      </w:r>
      <w:r w:rsidR="00181A1D" w:rsidRPr="00181A1D">
        <w:rPr>
          <w:rFonts w:ascii="Times New Roman" w:hAnsi="Times New Roman"/>
          <w:sz w:val="24"/>
          <w:szCs w:val="24"/>
        </w:rPr>
        <w:t>Роль отца в воспитании ребёнка»;</w:t>
      </w:r>
    </w:p>
    <w:p w:rsidR="007A662F" w:rsidRPr="00181A1D" w:rsidRDefault="007A662F" w:rsidP="006A4638">
      <w:pPr>
        <w:pStyle w:val="a8"/>
        <w:numPr>
          <w:ilvl w:val="0"/>
          <w:numId w:val="17"/>
        </w:numPr>
        <w:spacing w:after="0" w:line="240" w:lineRule="auto"/>
        <w:ind w:right="-852"/>
        <w:rPr>
          <w:rFonts w:ascii="Times New Roman" w:hAnsi="Times New Roman"/>
          <w:sz w:val="24"/>
          <w:szCs w:val="24"/>
        </w:rPr>
      </w:pPr>
      <w:r w:rsidRPr="00181A1D">
        <w:rPr>
          <w:rFonts w:ascii="Times New Roman" w:hAnsi="Times New Roman"/>
          <w:sz w:val="24"/>
          <w:szCs w:val="24"/>
        </w:rPr>
        <w:t>«Как провести выходной день с ребёнком»</w:t>
      </w:r>
      <w:r w:rsidR="00181A1D" w:rsidRPr="00181A1D">
        <w:rPr>
          <w:rFonts w:ascii="Times New Roman" w:hAnsi="Times New Roman"/>
          <w:sz w:val="24"/>
          <w:szCs w:val="24"/>
        </w:rPr>
        <w:t>;</w:t>
      </w:r>
    </w:p>
    <w:p w:rsidR="007A662F" w:rsidRPr="00181A1D" w:rsidRDefault="007A662F" w:rsidP="006A4638">
      <w:pPr>
        <w:pStyle w:val="a8"/>
        <w:numPr>
          <w:ilvl w:val="0"/>
          <w:numId w:val="17"/>
        </w:numPr>
        <w:spacing w:after="0" w:line="240" w:lineRule="auto"/>
        <w:ind w:right="-852"/>
        <w:rPr>
          <w:rFonts w:ascii="Times New Roman" w:hAnsi="Times New Roman"/>
          <w:sz w:val="24"/>
          <w:szCs w:val="24"/>
        </w:rPr>
      </w:pPr>
      <w:r w:rsidRPr="00181A1D">
        <w:rPr>
          <w:rFonts w:ascii="Times New Roman" w:hAnsi="Times New Roman"/>
          <w:sz w:val="24"/>
          <w:szCs w:val="24"/>
        </w:rPr>
        <w:t>«Фликеры детям купите родители, пусть на дороге их видят родители»</w:t>
      </w:r>
      <w:r w:rsidR="00181A1D" w:rsidRPr="00181A1D">
        <w:rPr>
          <w:rFonts w:ascii="Times New Roman" w:hAnsi="Times New Roman"/>
          <w:sz w:val="24"/>
          <w:szCs w:val="24"/>
        </w:rPr>
        <w:t>;</w:t>
      </w:r>
    </w:p>
    <w:p w:rsidR="007A662F" w:rsidRPr="00181A1D" w:rsidRDefault="00181A1D" w:rsidP="006A4638">
      <w:pPr>
        <w:pStyle w:val="a8"/>
        <w:numPr>
          <w:ilvl w:val="0"/>
          <w:numId w:val="17"/>
        </w:numPr>
        <w:spacing w:after="0" w:line="240" w:lineRule="auto"/>
        <w:ind w:right="-852"/>
        <w:rPr>
          <w:rFonts w:ascii="Times New Roman" w:hAnsi="Times New Roman"/>
          <w:sz w:val="24"/>
          <w:szCs w:val="24"/>
        </w:rPr>
      </w:pPr>
      <w:r w:rsidRPr="00181A1D">
        <w:rPr>
          <w:rFonts w:ascii="Times New Roman" w:hAnsi="Times New Roman"/>
          <w:sz w:val="24"/>
          <w:szCs w:val="24"/>
        </w:rPr>
        <w:t>Родительские собрания;</w:t>
      </w:r>
    </w:p>
    <w:p w:rsidR="007A662F" w:rsidRPr="00181A1D" w:rsidRDefault="007A662F" w:rsidP="006A4638">
      <w:pPr>
        <w:pStyle w:val="a8"/>
        <w:numPr>
          <w:ilvl w:val="0"/>
          <w:numId w:val="17"/>
        </w:numPr>
        <w:spacing w:after="0" w:line="240" w:lineRule="auto"/>
        <w:ind w:right="-852"/>
        <w:rPr>
          <w:rFonts w:ascii="Times New Roman" w:hAnsi="Times New Roman"/>
          <w:sz w:val="24"/>
          <w:szCs w:val="24"/>
        </w:rPr>
      </w:pPr>
      <w:r w:rsidRPr="00181A1D">
        <w:rPr>
          <w:rFonts w:ascii="Times New Roman" w:hAnsi="Times New Roman"/>
          <w:sz w:val="24"/>
          <w:szCs w:val="24"/>
        </w:rPr>
        <w:t>«Подари цветок»</w:t>
      </w:r>
      <w:r w:rsidR="00181A1D" w:rsidRPr="00181A1D">
        <w:rPr>
          <w:rFonts w:ascii="Times New Roman" w:hAnsi="Times New Roman"/>
          <w:sz w:val="24"/>
          <w:szCs w:val="24"/>
        </w:rPr>
        <w:t>;</w:t>
      </w:r>
    </w:p>
    <w:p w:rsidR="007A662F" w:rsidRPr="00181A1D" w:rsidRDefault="007A662F" w:rsidP="006A4638">
      <w:pPr>
        <w:pStyle w:val="a8"/>
        <w:numPr>
          <w:ilvl w:val="0"/>
          <w:numId w:val="17"/>
        </w:numPr>
        <w:spacing w:after="0" w:line="240" w:lineRule="auto"/>
        <w:ind w:right="-852"/>
        <w:rPr>
          <w:rFonts w:ascii="Times New Roman" w:hAnsi="Times New Roman"/>
          <w:sz w:val="24"/>
          <w:szCs w:val="24"/>
        </w:rPr>
      </w:pPr>
      <w:r w:rsidRPr="00181A1D">
        <w:rPr>
          <w:rFonts w:ascii="Times New Roman" w:hAnsi="Times New Roman"/>
          <w:sz w:val="24"/>
          <w:szCs w:val="24"/>
        </w:rPr>
        <w:t>Беседы «Моя мама, мой папа»;</w:t>
      </w:r>
    </w:p>
    <w:p w:rsidR="007A662F" w:rsidRPr="00181A1D" w:rsidRDefault="007A662F" w:rsidP="006A4638">
      <w:pPr>
        <w:pStyle w:val="a8"/>
        <w:numPr>
          <w:ilvl w:val="0"/>
          <w:numId w:val="17"/>
        </w:numPr>
        <w:spacing w:after="0" w:line="240" w:lineRule="auto"/>
        <w:ind w:right="-852"/>
        <w:rPr>
          <w:rFonts w:ascii="Times New Roman" w:hAnsi="Times New Roman"/>
          <w:sz w:val="24"/>
          <w:szCs w:val="24"/>
        </w:rPr>
      </w:pPr>
      <w:r w:rsidRPr="00181A1D">
        <w:rPr>
          <w:rFonts w:ascii="Times New Roman" w:hAnsi="Times New Roman"/>
          <w:sz w:val="24"/>
          <w:szCs w:val="24"/>
        </w:rPr>
        <w:t>«Отдыхаем всей семьёй»;</w:t>
      </w:r>
    </w:p>
    <w:p w:rsidR="007A662F" w:rsidRPr="00181A1D" w:rsidRDefault="007A662F" w:rsidP="006A4638">
      <w:pPr>
        <w:pStyle w:val="a8"/>
        <w:numPr>
          <w:ilvl w:val="0"/>
          <w:numId w:val="17"/>
        </w:numPr>
        <w:spacing w:after="0" w:line="240" w:lineRule="auto"/>
        <w:ind w:right="-852"/>
        <w:rPr>
          <w:rFonts w:ascii="Times New Roman" w:hAnsi="Times New Roman"/>
          <w:sz w:val="24"/>
          <w:szCs w:val="24"/>
        </w:rPr>
      </w:pPr>
      <w:r w:rsidRPr="00181A1D">
        <w:rPr>
          <w:rFonts w:ascii="Times New Roman" w:hAnsi="Times New Roman"/>
          <w:sz w:val="24"/>
          <w:szCs w:val="24"/>
        </w:rPr>
        <w:t>«Папа - мой лучший друг»;</w:t>
      </w:r>
    </w:p>
    <w:p w:rsidR="007A662F" w:rsidRPr="00181A1D" w:rsidRDefault="007A662F" w:rsidP="006A4638">
      <w:pPr>
        <w:pStyle w:val="a8"/>
        <w:numPr>
          <w:ilvl w:val="0"/>
          <w:numId w:val="17"/>
        </w:numPr>
        <w:spacing w:after="0" w:line="240" w:lineRule="auto"/>
        <w:ind w:right="-852"/>
        <w:rPr>
          <w:rFonts w:ascii="Times New Roman" w:hAnsi="Times New Roman"/>
          <w:sz w:val="24"/>
          <w:szCs w:val="24"/>
        </w:rPr>
      </w:pPr>
      <w:r w:rsidRPr="00181A1D">
        <w:rPr>
          <w:rFonts w:ascii="Times New Roman" w:hAnsi="Times New Roman"/>
          <w:sz w:val="24"/>
          <w:szCs w:val="24"/>
        </w:rPr>
        <w:t>Поздравительные открытки: «8 Марта», «Ко Дню матери», «К 23 февраля»</w:t>
      </w:r>
    </w:p>
    <w:p w:rsidR="007A662F" w:rsidRPr="00181A1D" w:rsidRDefault="007A662F" w:rsidP="006A4638">
      <w:pPr>
        <w:pStyle w:val="a8"/>
        <w:numPr>
          <w:ilvl w:val="0"/>
          <w:numId w:val="17"/>
        </w:numPr>
        <w:spacing w:after="0" w:line="240" w:lineRule="auto"/>
        <w:ind w:right="-852"/>
        <w:rPr>
          <w:rFonts w:ascii="Times New Roman" w:hAnsi="Times New Roman"/>
          <w:sz w:val="24"/>
          <w:szCs w:val="24"/>
        </w:rPr>
      </w:pPr>
      <w:r w:rsidRPr="00181A1D">
        <w:rPr>
          <w:rFonts w:ascii="Times New Roman" w:hAnsi="Times New Roman"/>
          <w:sz w:val="24"/>
          <w:szCs w:val="24"/>
        </w:rPr>
        <w:t>Выставка рисунков «Наша армия», «Моя мамочка»</w:t>
      </w:r>
      <w:r w:rsidR="00134253" w:rsidRPr="00181A1D">
        <w:rPr>
          <w:rFonts w:ascii="Times New Roman" w:hAnsi="Times New Roman"/>
          <w:sz w:val="24"/>
          <w:szCs w:val="24"/>
        </w:rPr>
        <w:t>;</w:t>
      </w:r>
      <w:r w:rsidRPr="00181A1D">
        <w:rPr>
          <w:rFonts w:ascii="Times New Roman" w:hAnsi="Times New Roman"/>
          <w:sz w:val="24"/>
          <w:szCs w:val="24"/>
        </w:rPr>
        <w:t xml:space="preserve"> </w:t>
      </w:r>
    </w:p>
    <w:p w:rsidR="00134253" w:rsidRPr="00181A1D" w:rsidRDefault="00134253" w:rsidP="006A4638">
      <w:pPr>
        <w:pStyle w:val="a8"/>
        <w:numPr>
          <w:ilvl w:val="0"/>
          <w:numId w:val="17"/>
        </w:numPr>
        <w:spacing w:after="0" w:line="240" w:lineRule="auto"/>
        <w:ind w:right="-852"/>
        <w:rPr>
          <w:rFonts w:ascii="Times New Roman" w:hAnsi="Times New Roman"/>
          <w:sz w:val="24"/>
          <w:szCs w:val="24"/>
        </w:rPr>
      </w:pPr>
      <w:r w:rsidRPr="00181A1D">
        <w:rPr>
          <w:rFonts w:ascii="Times New Roman" w:hAnsi="Times New Roman"/>
          <w:sz w:val="24"/>
          <w:szCs w:val="24"/>
        </w:rPr>
        <w:t xml:space="preserve">Семейный </w:t>
      </w:r>
      <w:r w:rsidR="00181A1D" w:rsidRPr="00181A1D">
        <w:rPr>
          <w:rFonts w:ascii="Times New Roman" w:hAnsi="Times New Roman"/>
          <w:sz w:val="24"/>
          <w:szCs w:val="24"/>
        </w:rPr>
        <w:t xml:space="preserve">фестиваль </w:t>
      </w:r>
      <w:r w:rsidRPr="00181A1D">
        <w:rPr>
          <w:rFonts w:ascii="Times New Roman" w:hAnsi="Times New Roman"/>
          <w:sz w:val="24"/>
          <w:szCs w:val="24"/>
        </w:rPr>
        <w:t>«</w:t>
      </w:r>
      <w:r w:rsidR="00181A1D" w:rsidRPr="00181A1D">
        <w:rPr>
          <w:rFonts w:ascii="Times New Roman" w:hAnsi="Times New Roman"/>
          <w:sz w:val="24"/>
          <w:szCs w:val="24"/>
        </w:rPr>
        <w:t>День мсемьи</w:t>
      </w:r>
      <w:r w:rsidRPr="00181A1D">
        <w:rPr>
          <w:rFonts w:ascii="Times New Roman" w:hAnsi="Times New Roman"/>
          <w:sz w:val="24"/>
          <w:szCs w:val="24"/>
        </w:rPr>
        <w:t>»</w:t>
      </w:r>
      <w:r w:rsidR="00181A1D" w:rsidRPr="00181A1D">
        <w:rPr>
          <w:rFonts w:ascii="Times New Roman" w:hAnsi="Times New Roman"/>
          <w:sz w:val="24"/>
          <w:szCs w:val="24"/>
        </w:rPr>
        <w:t>;</w:t>
      </w:r>
    </w:p>
    <w:p w:rsidR="00181A1D" w:rsidRPr="00181A1D" w:rsidRDefault="00181A1D" w:rsidP="006A4638">
      <w:pPr>
        <w:pStyle w:val="a8"/>
        <w:numPr>
          <w:ilvl w:val="0"/>
          <w:numId w:val="17"/>
        </w:numPr>
        <w:spacing w:after="0" w:line="240" w:lineRule="auto"/>
        <w:ind w:right="-852"/>
        <w:rPr>
          <w:rFonts w:ascii="Times New Roman" w:hAnsi="Times New Roman"/>
          <w:sz w:val="24"/>
          <w:szCs w:val="24"/>
        </w:rPr>
      </w:pPr>
      <w:r w:rsidRPr="00181A1D">
        <w:rPr>
          <w:rFonts w:ascii="Times New Roman" w:hAnsi="Times New Roman"/>
          <w:sz w:val="24"/>
          <w:szCs w:val="24"/>
        </w:rPr>
        <w:t>Районный семейный фестиваль «Крутая песочница»;</w:t>
      </w:r>
    </w:p>
    <w:p w:rsidR="007A662F" w:rsidRPr="00181A1D" w:rsidRDefault="007A662F" w:rsidP="006A4638">
      <w:pPr>
        <w:pStyle w:val="a8"/>
        <w:numPr>
          <w:ilvl w:val="0"/>
          <w:numId w:val="17"/>
        </w:numPr>
        <w:spacing w:after="0" w:line="240" w:lineRule="auto"/>
        <w:ind w:right="-852"/>
        <w:rPr>
          <w:rFonts w:ascii="Times New Roman" w:hAnsi="Times New Roman"/>
          <w:sz w:val="24"/>
          <w:szCs w:val="24"/>
        </w:rPr>
      </w:pPr>
      <w:r w:rsidRPr="00181A1D">
        <w:rPr>
          <w:rFonts w:ascii="Times New Roman" w:hAnsi="Times New Roman"/>
          <w:sz w:val="24"/>
          <w:szCs w:val="24"/>
        </w:rPr>
        <w:t>Привлечение родителей к выста</w:t>
      </w:r>
      <w:r w:rsidR="00134253" w:rsidRPr="00181A1D">
        <w:rPr>
          <w:rFonts w:ascii="Times New Roman" w:hAnsi="Times New Roman"/>
          <w:sz w:val="24"/>
          <w:szCs w:val="24"/>
        </w:rPr>
        <w:t>вкам поделок: «Осенняя фантазия», «Новогодний марафон</w:t>
      </w:r>
      <w:r w:rsidRPr="00181A1D">
        <w:rPr>
          <w:rFonts w:ascii="Times New Roman" w:hAnsi="Times New Roman"/>
          <w:sz w:val="24"/>
          <w:szCs w:val="24"/>
        </w:rPr>
        <w:t xml:space="preserve">», </w:t>
      </w:r>
      <w:r w:rsidR="00134253" w:rsidRPr="00181A1D">
        <w:rPr>
          <w:rFonts w:ascii="Times New Roman" w:hAnsi="Times New Roman"/>
          <w:sz w:val="24"/>
          <w:szCs w:val="24"/>
        </w:rPr>
        <w:t xml:space="preserve"> «Пасхальная радость»;</w:t>
      </w:r>
    </w:p>
    <w:p w:rsidR="007A662F" w:rsidRPr="00181A1D" w:rsidRDefault="007A662F" w:rsidP="006A4638">
      <w:pPr>
        <w:pStyle w:val="a8"/>
        <w:numPr>
          <w:ilvl w:val="0"/>
          <w:numId w:val="17"/>
        </w:numPr>
        <w:spacing w:after="0" w:line="240" w:lineRule="auto"/>
        <w:ind w:right="-852"/>
        <w:rPr>
          <w:rFonts w:ascii="Times New Roman" w:hAnsi="Times New Roman"/>
          <w:sz w:val="24"/>
          <w:szCs w:val="24"/>
        </w:rPr>
      </w:pPr>
      <w:r w:rsidRPr="00181A1D">
        <w:rPr>
          <w:rFonts w:ascii="Times New Roman" w:hAnsi="Times New Roman"/>
          <w:sz w:val="24"/>
          <w:szCs w:val="24"/>
        </w:rPr>
        <w:t>Закончили год новогод</w:t>
      </w:r>
      <w:r w:rsidR="00134253" w:rsidRPr="00181A1D">
        <w:rPr>
          <w:rFonts w:ascii="Times New Roman" w:hAnsi="Times New Roman"/>
          <w:sz w:val="24"/>
          <w:szCs w:val="24"/>
        </w:rPr>
        <w:t>ним проектом «Адвент-календарь»;</w:t>
      </w:r>
    </w:p>
    <w:p w:rsidR="007A662F" w:rsidRPr="00181A1D" w:rsidRDefault="00134253" w:rsidP="006A4638">
      <w:pPr>
        <w:pStyle w:val="a8"/>
        <w:numPr>
          <w:ilvl w:val="0"/>
          <w:numId w:val="17"/>
        </w:numPr>
        <w:spacing w:after="0" w:line="240" w:lineRule="auto"/>
        <w:ind w:right="-852"/>
        <w:rPr>
          <w:rFonts w:ascii="Times New Roman" w:hAnsi="Times New Roman"/>
          <w:sz w:val="24"/>
          <w:szCs w:val="24"/>
        </w:rPr>
      </w:pPr>
      <w:r w:rsidRPr="00181A1D">
        <w:rPr>
          <w:rFonts w:ascii="Times New Roman" w:hAnsi="Times New Roman"/>
          <w:sz w:val="24"/>
          <w:szCs w:val="24"/>
        </w:rPr>
        <w:t>В</w:t>
      </w:r>
      <w:r w:rsidR="007A662F" w:rsidRPr="00181A1D">
        <w:rPr>
          <w:rFonts w:ascii="Times New Roman" w:hAnsi="Times New Roman"/>
          <w:sz w:val="24"/>
          <w:szCs w:val="24"/>
        </w:rPr>
        <w:t>идеоролик "Ко Дню Матери".</w:t>
      </w:r>
    </w:p>
    <w:p w:rsidR="007A662F" w:rsidRDefault="007A662F" w:rsidP="00E45CB6">
      <w:pPr>
        <w:pStyle w:val="a9"/>
        <w:spacing w:after="0"/>
        <w:ind w:left="0" w:right="-142" w:firstLine="709"/>
        <w:jc w:val="both"/>
      </w:pPr>
    </w:p>
    <w:p w:rsidR="00EA4A81" w:rsidRPr="006A4638" w:rsidRDefault="00E45CB6" w:rsidP="00E45CB6">
      <w:pPr>
        <w:pStyle w:val="a9"/>
        <w:spacing w:after="0"/>
        <w:ind w:left="0" w:right="-142" w:firstLine="709"/>
        <w:jc w:val="both"/>
      </w:pPr>
      <w:r w:rsidRPr="006A4638">
        <w:t xml:space="preserve">Для осуществления воспитательно-образовательной работы каждый год педагоги повышают свой уровень, обмениваются опытом, посещают   </w:t>
      </w:r>
      <w:r w:rsidR="002653C0" w:rsidRPr="006A4638">
        <w:t>РМО</w:t>
      </w:r>
      <w:r w:rsidRPr="006A4638">
        <w:t>, мастер-классы, семинары</w:t>
      </w:r>
      <w:r w:rsidR="00181A1D" w:rsidRPr="006A4638">
        <w:t>:</w:t>
      </w:r>
    </w:p>
    <w:p w:rsidR="00181A1D" w:rsidRPr="006A4638" w:rsidRDefault="00181A1D" w:rsidP="006A4638">
      <w:pPr>
        <w:pStyle w:val="a9"/>
        <w:numPr>
          <w:ilvl w:val="0"/>
          <w:numId w:val="20"/>
        </w:numPr>
        <w:spacing w:after="0"/>
        <w:ind w:right="-142"/>
        <w:jc w:val="both"/>
      </w:pPr>
      <w:r w:rsidRPr="006A4638">
        <w:t>Региональная научно-практическая конференция  Ярославского отделения ВООП. «Беседы о природе с дошкольниками, посвященные юбилею Бианки В.В.». Захарова Вера Витальевна, воспитатель.</w:t>
      </w:r>
    </w:p>
    <w:p w:rsidR="00181A1D" w:rsidRPr="006A4638" w:rsidRDefault="00181A1D" w:rsidP="006A4638">
      <w:pPr>
        <w:pStyle w:val="a9"/>
        <w:numPr>
          <w:ilvl w:val="0"/>
          <w:numId w:val="20"/>
        </w:numPr>
        <w:spacing w:after="0"/>
        <w:ind w:right="-142"/>
        <w:jc w:val="both"/>
      </w:pPr>
      <w:r w:rsidRPr="006A4638">
        <w:t xml:space="preserve">Муниципальный Фестиваль крутых практик дошкольного образования для родителей, детей и педагогов «Крутая песочница. Туношна». Мастер-класс </w:t>
      </w:r>
      <w:r w:rsidRPr="006A4638">
        <w:lastRenderedPageBreak/>
        <w:t>«Гороховый конструктор. Занимательная геометрия для малышей». Нефедова Валентина Леонидовна,  старший воспитатель,  Старкова Наталия Вадимовна, воспитатель, Пищулина Виктория Олеговна, музыкальный руководитель.</w:t>
      </w:r>
    </w:p>
    <w:p w:rsidR="00181A1D" w:rsidRPr="006A4638" w:rsidRDefault="00181A1D" w:rsidP="006A4638">
      <w:pPr>
        <w:pStyle w:val="a9"/>
        <w:numPr>
          <w:ilvl w:val="0"/>
          <w:numId w:val="20"/>
        </w:numPr>
        <w:spacing w:after="0"/>
        <w:ind w:right="-142"/>
        <w:jc w:val="both"/>
      </w:pPr>
      <w:r w:rsidRPr="006A4638">
        <w:t>Муниципальная августовская конференция для педагогических работников ЯМР «Реализация государственной политики в сфере образования: единые подходы и стратегические инициативы». «Ярзнайка- интеллектуальный турнир для дошкольников 5-7 лет». Нефедова Валентина Леонидовна, старший воспитатель, Старкова Наталия Вадимовна, воспитатель.</w:t>
      </w:r>
    </w:p>
    <w:p w:rsidR="00181A1D" w:rsidRPr="006A4638" w:rsidRDefault="00181A1D" w:rsidP="006A4638">
      <w:pPr>
        <w:pStyle w:val="a9"/>
        <w:numPr>
          <w:ilvl w:val="0"/>
          <w:numId w:val="20"/>
        </w:numPr>
        <w:spacing w:after="0"/>
        <w:ind w:right="-142"/>
        <w:jc w:val="both"/>
      </w:pPr>
      <w:r w:rsidRPr="006A4638">
        <w:t>Всероссийский форум «Экосистема дошкольного детства», очное участие Москва. Нефедова Валентина Леонидовна, старший воспитатель, Старкова Наталия Вадимовна, воспитатель.</w:t>
      </w:r>
    </w:p>
    <w:p w:rsidR="00181A1D" w:rsidRPr="006A4638" w:rsidRDefault="00CF0A01" w:rsidP="006A4638">
      <w:pPr>
        <w:pStyle w:val="a9"/>
        <w:numPr>
          <w:ilvl w:val="0"/>
          <w:numId w:val="20"/>
        </w:numPr>
        <w:spacing w:after="0"/>
        <w:ind w:right="-142"/>
        <w:jc w:val="both"/>
      </w:pPr>
      <w:r w:rsidRPr="006A4638">
        <w:t>Муниципальный семинар РМО «Нравственно-патриотическое воспитание детей 3- 4 лет в условиях реализации ФГОС и ФОП ДО». Мастер-класс народная игровая кукла “Зайчик на пальчик” своими руками. Чумикова Анастасия Владимировна, воспитатель.</w:t>
      </w:r>
    </w:p>
    <w:p w:rsidR="00CF0A01" w:rsidRPr="006A4638" w:rsidRDefault="00CF0A01" w:rsidP="006A4638">
      <w:pPr>
        <w:pStyle w:val="a9"/>
        <w:numPr>
          <w:ilvl w:val="0"/>
          <w:numId w:val="20"/>
        </w:numPr>
        <w:spacing w:after="0"/>
        <w:ind w:right="-142"/>
        <w:jc w:val="both"/>
      </w:pPr>
      <w:r w:rsidRPr="006A4638">
        <w:t>Муниципальный РМО «Формирование математических представлений посредством игровой деятельности у детей 3-4 лет в условиях реализации ФГОС и ФОП ДО». Формирование основ математических понятий у детей дошкольного возраста  3-4 лет через увлекательные развивающие игры. Чумикова Анастасия Владимировна, воспитатель.</w:t>
      </w:r>
    </w:p>
    <w:p w:rsidR="00CF0A01" w:rsidRPr="006A4638" w:rsidRDefault="00CF0A01" w:rsidP="006A4638">
      <w:pPr>
        <w:pStyle w:val="a9"/>
        <w:numPr>
          <w:ilvl w:val="0"/>
          <w:numId w:val="20"/>
        </w:numPr>
        <w:spacing w:after="0"/>
        <w:ind w:right="-142"/>
        <w:jc w:val="both"/>
      </w:pPr>
      <w:r w:rsidRPr="006A4638">
        <w:t>Муниципальный РМО воспитателей детей старшего дошкольного возраста. Открытое занятие: «По следам марафона семейного чтения». Захарова Вера Витальевна, воспитатель.</w:t>
      </w:r>
    </w:p>
    <w:p w:rsidR="00CF0A01" w:rsidRDefault="00CF0A01" w:rsidP="002653C0">
      <w:pPr>
        <w:pStyle w:val="a9"/>
        <w:spacing w:after="0"/>
        <w:ind w:left="1429" w:right="-142"/>
        <w:jc w:val="both"/>
      </w:pPr>
    </w:p>
    <w:p w:rsidR="00CF0A01" w:rsidRDefault="00CF0A01" w:rsidP="002653C0">
      <w:pPr>
        <w:pStyle w:val="a9"/>
        <w:spacing w:after="0"/>
        <w:ind w:left="1429" w:right="-142"/>
        <w:jc w:val="both"/>
      </w:pPr>
    </w:p>
    <w:p w:rsidR="00A72604" w:rsidRPr="00AF21CE" w:rsidRDefault="00A72604" w:rsidP="00EA4A81">
      <w:pPr>
        <w:spacing w:after="0" w:line="240" w:lineRule="auto"/>
        <w:ind w:right="180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AF21C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Формы и методы работы с одаренными детьми</w:t>
      </w:r>
    </w:p>
    <w:p w:rsidR="00EA4A81" w:rsidRPr="00AF21CE" w:rsidRDefault="00EA4A81" w:rsidP="00EA4A81">
      <w:pPr>
        <w:spacing w:after="0" w:line="240" w:lineRule="auto"/>
        <w:ind w:right="180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D71CE3" w:rsidRPr="006A5F2E" w:rsidRDefault="00A72604" w:rsidP="00EA4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1CE">
        <w:rPr>
          <w:rFonts w:ascii="Times New Roman" w:hAnsi="Times New Roman" w:cs="Times New Roman"/>
          <w:sz w:val="24"/>
          <w:szCs w:val="24"/>
        </w:rPr>
        <w:t>В целях обеспечения максимально благоприятных условий для раскрытия</w:t>
      </w:r>
      <w:r w:rsidRPr="00AF21CE">
        <w:rPr>
          <w:rFonts w:ascii="Times New Roman" w:hAnsi="Times New Roman" w:cs="Times New Roman"/>
          <w:sz w:val="24"/>
          <w:szCs w:val="24"/>
        </w:rPr>
        <w:br/>
        <w:t>интеллектуально – творческого потенциала детей</w:t>
      </w:r>
      <w:r w:rsidRPr="00F82D7D">
        <w:rPr>
          <w:rFonts w:ascii="Times New Roman" w:hAnsi="Times New Roman" w:cs="Times New Roman"/>
          <w:sz w:val="24"/>
          <w:szCs w:val="24"/>
        </w:rPr>
        <w:t xml:space="preserve"> дошкольного возраста через</w:t>
      </w:r>
      <w:r w:rsidRPr="00F82D7D">
        <w:rPr>
          <w:rFonts w:ascii="Times New Roman" w:hAnsi="Times New Roman" w:cs="Times New Roman"/>
          <w:sz w:val="24"/>
          <w:szCs w:val="24"/>
        </w:rPr>
        <w:br/>
        <w:t>использование инновационных технологий и интеграцию программы</w:t>
      </w:r>
      <w:r w:rsidRPr="00F82D7D">
        <w:rPr>
          <w:rFonts w:ascii="Times New Roman" w:hAnsi="Times New Roman" w:cs="Times New Roman"/>
          <w:sz w:val="24"/>
          <w:szCs w:val="24"/>
        </w:rPr>
        <w:br/>
        <w:t>«Одар</w:t>
      </w:r>
      <w:r w:rsidR="00664E21" w:rsidRPr="00F82D7D">
        <w:rPr>
          <w:rFonts w:ascii="Times New Roman" w:hAnsi="Times New Roman" w:cs="Times New Roman"/>
          <w:sz w:val="24"/>
          <w:szCs w:val="24"/>
        </w:rPr>
        <w:t>енный ребенок»</w:t>
      </w:r>
      <w:r w:rsidR="00664E21" w:rsidRPr="00D71CE3">
        <w:rPr>
          <w:rFonts w:ascii="Times New Roman" w:hAnsi="Times New Roman" w:cs="Times New Roman"/>
          <w:sz w:val="24"/>
          <w:szCs w:val="24"/>
        </w:rPr>
        <w:t xml:space="preserve"> в </w:t>
      </w:r>
      <w:r w:rsidR="006D50B3">
        <w:rPr>
          <w:rFonts w:ascii="Times New Roman" w:hAnsi="Times New Roman" w:cs="Times New Roman"/>
          <w:sz w:val="24"/>
          <w:szCs w:val="24"/>
        </w:rPr>
        <w:t>детском саду</w:t>
      </w:r>
      <w:r w:rsidRPr="00D71CE3">
        <w:rPr>
          <w:rFonts w:ascii="Times New Roman" w:hAnsi="Times New Roman" w:cs="Times New Roman"/>
          <w:sz w:val="24"/>
          <w:szCs w:val="24"/>
        </w:rPr>
        <w:t xml:space="preserve"> была организована работа с одарёнными</w:t>
      </w:r>
      <w:r w:rsidRPr="00D71CE3">
        <w:rPr>
          <w:rFonts w:ascii="Times New Roman" w:hAnsi="Times New Roman" w:cs="Times New Roman"/>
          <w:sz w:val="24"/>
          <w:szCs w:val="24"/>
        </w:rPr>
        <w:br/>
        <w:t>детьми. В течении года использовался материал к «Методическим</w:t>
      </w:r>
      <w:r w:rsidRPr="00D71CE3">
        <w:rPr>
          <w:rFonts w:ascii="Times New Roman" w:hAnsi="Times New Roman" w:cs="Times New Roman"/>
          <w:sz w:val="24"/>
          <w:szCs w:val="24"/>
        </w:rPr>
        <w:br/>
      </w:r>
      <w:r w:rsidRPr="006A5F2E">
        <w:rPr>
          <w:rFonts w:ascii="Times New Roman" w:hAnsi="Times New Roman" w:cs="Times New Roman"/>
          <w:sz w:val="24"/>
          <w:szCs w:val="24"/>
        </w:rPr>
        <w:t>рекомендациям о формировании систе</w:t>
      </w:r>
      <w:r w:rsidR="00A459CE" w:rsidRPr="006A5F2E">
        <w:rPr>
          <w:rFonts w:ascii="Times New Roman" w:hAnsi="Times New Roman" w:cs="Times New Roman"/>
          <w:sz w:val="24"/>
          <w:szCs w:val="24"/>
        </w:rPr>
        <w:t>мы работы с одаренными детьми».</w:t>
      </w:r>
      <w:r w:rsidRPr="006A5F2E">
        <w:rPr>
          <w:rFonts w:ascii="Times New Roman" w:hAnsi="Times New Roman" w:cs="Times New Roman"/>
          <w:sz w:val="24"/>
          <w:szCs w:val="24"/>
        </w:rPr>
        <w:t xml:space="preserve"> </w:t>
      </w:r>
      <w:r w:rsidR="00D71CE3" w:rsidRPr="006A5F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106" w:rsidRPr="006A5F2E" w:rsidRDefault="00EF5106" w:rsidP="00EF51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n-US"/>
        </w:rPr>
      </w:pPr>
      <w:r w:rsidRPr="006A5F2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n-US"/>
        </w:rPr>
        <w:t>В течение 202</w:t>
      </w:r>
      <w:r w:rsidR="006A5F2E" w:rsidRPr="006A5F2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n-US"/>
        </w:rPr>
        <w:t>4</w:t>
      </w:r>
      <w:r w:rsidRPr="006A5F2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n-US"/>
        </w:rPr>
        <w:t xml:space="preserve"> года наши воспитанники ДОУ под руководством опытных педагогов и при поддержке родителей принимали участие в различных конкурсах. Анализ показал, что сотрудники ДОУ занимают активную жизненную позицию и приучают детей с дошкольного возраста понимать социальную значимость участия в мероприятиях различного уровня.</w:t>
      </w:r>
      <w:r w:rsidRPr="006A5F2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A5F2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n-US"/>
        </w:rPr>
        <w:t>Многие из них принимали участие в дистанционной форме.</w:t>
      </w:r>
    </w:p>
    <w:p w:rsidR="00EF5106" w:rsidRPr="00541FA8" w:rsidRDefault="00EF5106" w:rsidP="006D5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D3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41FA8">
        <w:rPr>
          <w:rFonts w:ascii="Times New Roman" w:hAnsi="Times New Roman" w:cs="Times New Roman"/>
          <w:sz w:val="24"/>
          <w:szCs w:val="24"/>
        </w:rPr>
        <w:t>Результат работы с одаренными детьми - ежегодное участие воспитанников в муниципальных, региональных, всероссийских конкурсах</w:t>
      </w:r>
    </w:p>
    <w:p w:rsidR="00D71CE3" w:rsidRPr="00541FA8" w:rsidRDefault="00D71CE3" w:rsidP="00D71C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</w:pPr>
      <w:r w:rsidRPr="00541FA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</w:p>
    <w:tbl>
      <w:tblPr>
        <w:tblStyle w:val="3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2835"/>
      </w:tblGrid>
      <w:tr w:rsidR="00CC6897" w:rsidRPr="00541FA8" w:rsidTr="006D50B3">
        <w:tc>
          <w:tcPr>
            <w:tcW w:w="3828" w:type="dxa"/>
          </w:tcPr>
          <w:p w:rsidR="00CC6897" w:rsidRPr="00541FA8" w:rsidRDefault="00CC6897" w:rsidP="00D71CE3">
            <w:pPr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541FA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551" w:type="dxa"/>
          </w:tcPr>
          <w:p w:rsidR="00CC6897" w:rsidRPr="00541FA8" w:rsidRDefault="00CC6897" w:rsidP="00CC6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FA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CC6897" w:rsidRPr="00541FA8" w:rsidRDefault="006403DD" w:rsidP="00D71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FA8">
              <w:rPr>
                <w:rFonts w:ascii="Times New Roman" w:hAnsi="Times New Roman" w:cs="Times New Roman"/>
                <w:sz w:val="24"/>
                <w:szCs w:val="24"/>
              </w:rPr>
              <w:t>конкурсов</w:t>
            </w:r>
          </w:p>
        </w:tc>
        <w:tc>
          <w:tcPr>
            <w:tcW w:w="2835" w:type="dxa"/>
          </w:tcPr>
          <w:p w:rsidR="00CC6897" w:rsidRPr="00541FA8" w:rsidRDefault="00CC6897" w:rsidP="006403DD">
            <w:pPr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541FA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6403DD" w:rsidRPr="00541FA8">
              <w:rPr>
                <w:rFonts w:ascii="Times New Roman" w:hAnsi="Times New Roman" w:cs="Times New Roman"/>
                <w:sz w:val="24"/>
                <w:szCs w:val="24"/>
              </w:rPr>
              <w:t>дипломов и грамот</w:t>
            </w:r>
          </w:p>
        </w:tc>
      </w:tr>
      <w:tr w:rsidR="00CC6897" w:rsidRPr="00541FA8" w:rsidTr="006D50B3">
        <w:trPr>
          <w:trHeight w:val="281"/>
        </w:trPr>
        <w:tc>
          <w:tcPr>
            <w:tcW w:w="3828" w:type="dxa"/>
          </w:tcPr>
          <w:p w:rsidR="00CC6897" w:rsidRPr="00541FA8" w:rsidRDefault="00CC6897" w:rsidP="00D71CE3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41FA8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551" w:type="dxa"/>
          </w:tcPr>
          <w:p w:rsidR="00CC6897" w:rsidRPr="00541FA8" w:rsidRDefault="006403DD" w:rsidP="006D50B3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541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CC6897" w:rsidRPr="00541FA8" w:rsidRDefault="006403DD" w:rsidP="006D50B3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541F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C6897" w:rsidRPr="00541FA8" w:rsidTr="006D50B3">
        <w:trPr>
          <w:trHeight w:val="280"/>
        </w:trPr>
        <w:tc>
          <w:tcPr>
            <w:tcW w:w="3828" w:type="dxa"/>
          </w:tcPr>
          <w:p w:rsidR="00CC6897" w:rsidRPr="00541FA8" w:rsidRDefault="00CC6897" w:rsidP="00D71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FA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551" w:type="dxa"/>
          </w:tcPr>
          <w:p w:rsidR="00CC6897" w:rsidRPr="00541FA8" w:rsidRDefault="00541FA8" w:rsidP="0064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F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CC6897" w:rsidRPr="00541FA8" w:rsidRDefault="00541FA8" w:rsidP="006D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FA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CC6897" w:rsidRPr="00541FA8" w:rsidTr="006D50B3">
        <w:trPr>
          <w:trHeight w:val="280"/>
        </w:trPr>
        <w:tc>
          <w:tcPr>
            <w:tcW w:w="3828" w:type="dxa"/>
          </w:tcPr>
          <w:p w:rsidR="00CC6897" w:rsidRPr="00541FA8" w:rsidRDefault="00CC6897" w:rsidP="00D71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FA8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551" w:type="dxa"/>
          </w:tcPr>
          <w:p w:rsidR="00CC6897" w:rsidRPr="00541FA8" w:rsidRDefault="00541FA8" w:rsidP="00D7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F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C6897" w:rsidRPr="00541FA8" w:rsidRDefault="00541FA8" w:rsidP="00D7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F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6897" w:rsidRPr="00541FA8" w:rsidTr="006D50B3">
        <w:trPr>
          <w:trHeight w:val="280"/>
        </w:trPr>
        <w:tc>
          <w:tcPr>
            <w:tcW w:w="3828" w:type="dxa"/>
          </w:tcPr>
          <w:p w:rsidR="00CC6897" w:rsidRPr="00541FA8" w:rsidRDefault="00CC6897" w:rsidP="00D71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FA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1" w:type="dxa"/>
          </w:tcPr>
          <w:p w:rsidR="00CC6897" w:rsidRPr="00541FA8" w:rsidRDefault="00541FA8" w:rsidP="00D7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F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CC6897" w:rsidRPr="00541FA8" w:rsidRDefault="00541FA8" w:rsidP="00D7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F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6897" w:rsidRPr="00541FA8" w:rsidTr="006D50B3">
        <w:trPr>
          <w:trHeight w:val="280"/>
        </w:trPr>
        <w:tc>
          <w:tcPr>
            <w:tcW w:w="3828" w:type="dxa"/>
          </w:tcPr>
          <w:p w:rsidR="00CC6897" w:rsidRPr="00541FA8" w:rsidRDefault="00CC6897" w:rsidP="00D71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FA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551" w:type="dxa"/>
          </w:tcPr>
          <w:p w:rsidR="00CC6897" w:rsidRPr="00541FA8" w:rsidRDefault="00541FA8" w:rsidP="00D7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F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C6897" w:rsidRPr="00541FA8" w:rsidRDefault="00541FA8" w:rsidP="00D7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F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6897" w:rsidRPr="00541FA8" w:rsidTr="006D50B3">
        <w:trPr>
          <w:trHeight w:val="280"/>
        </w:trPr>
        <w:tc>
          <w:tcPr>
            <w:tcW w:w="3828" w:type="dxa"/>
          </w:tcPr>
          <w:p w:rsidR="00CC6897" w:rsidRPr="00541FA8" w:rsidRDefault="00CC6897" w:rsidP="004B6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D30" w:rsidRPr="00541FA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41FA8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2551" w:type="dxa"/>
          </w:tcPr>
          <w:p w:rsidR="00CC6897" w:rsidRPr="00541FA8" w:rsidRDefault="00541FA8" w:rsidP="00640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FA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CC6897" w:rsidRPr="00541FA8" w:rsidRDefault="00541FA8" w:rsidP="00D7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FA8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</w:tr>
    </w:tbl>
    <w:p w:rsidR="00D71CE3" w:rsidRPr="00072D3E" w:rsidRDefault="00D71CE3" w:rsidP="00D71C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eastAsia="en-US"/>
        </w:rPr>
      </w:pPr>
    </w:p>
    <w:p w:rsidR="009F370A" w:rsidRPr="007A662F" w:rsidRDefault="009F370A" w:rsidP="007A66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252525"/>
          <w:spacing w:val="-2"/>
          <w:sz w:val="24"/>
          <w:szCs w:val="24"/>
          <w:lang w:eastAsia="en-US"/>
        </w:rPr>
      </w:pPr>
      <w:r w:rsidRPr="00D71CE3">
        <w:rPr>
          <w:rFonts w:ascii="Times New Roman" w:eastAsia="Times New Roman" w:hAnsi="Times New Roman" w:cs="Times New Roman"/>
          <w:bCs/>
          <w:color w:val="252525"/>
          <w:spacing w:val="-2"/>
          <w:sz w:val="24"/>
          <w:szCs w:val="24"/>
          <w:lang w:eastAsia="en-US"/>
        </w:rPr>
        <w:t xml:space="preserve">Дети старшего дошкольного возраста являются наиболее активными участниками не в одном конкурсе. Такое активное участие в конкурсах способствует повышению статуса </w:t>
      </w:r>
      <w:r w:rsidRPr="00D71CE3">
        <w:rPr>
          <w:rFonts w:ascii="Times New Roman" w:eastAsia="Times New Roman" w:hAnsi="Times New Roman" w:cs="Times New Roman"/>
          <w:bCs/>
          <w:color w:val="252525"/>
          <w:spacing w:val="-2"/>
          <w:sz w:val="24"/>
          <w:szCs w:val="24"/>
          <w:lang w:eastAsia="en-US"/>
        </w:rPr>
        <w:lastRenderedPageBreak/>
        <w:t>ребенка среди сверстников, социального статуса семьи, расширению кругозора, становлению ценностного пр</w:t>
      </w:r>
      <w:r w:rsidR="007A662F">
        <w:rPr>
          <w:rFonts w:ascii="Times New Roman" w:eastAsia="Times New Roman" w:hAnsi="Times New Roman" w:cs="Times New Roman"/>
          <w:bCs/>
          <w:color w:val="252525"/>
          <w:spacing w:val="-2"/>
          <w:sz w:val="24"/>
          <w:szCs w:val="24"/>
          <w:lang w:eastAsia="en-US"/>
        </w:rPr>
        <w:t>едставления об окружающем мире.</w:t>
      </w:r>
    </w:p>
    <w:p w:rsidR="00D71CE3" w:rsidRPr="00541FA8" w:rsidRDefault="00CC6897" w:rsidP="00D71C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n-US"/>
        </w:rPr>
      </w:pPr>
      <w:r w:rsidRPr="00541FA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n-US"/>
        </w:rPr>
        <w:t>Достижением</w:t>
      </w:r>
      <w:r w:rsidR="00D71CE3" w:rsidRPr="00541FA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n-US"/>
        </w:rPr>
        <w:t xml:space="preserve">   года является:</w:t>
      </w:r>
    </w:p>
    <w:p w:rsidR="006403DD" w:rsidRPr="00541FA8" w:rsidRDefault="006403DD" w:rsidP="006A4638">
      <w:pPr>
        <w:numPr>
          <w:ilvl w:val="0"/>
          <w:numId w:val="8"/>
        </w:numPr>
        <w:spacing w:before="100" w:beforeAutospacing="1" w:after="0" w:afterAutospacing="1" w:line="240" w:lineRule="auto"/>
        <w:ind w:left="0" w:firstLine="1080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n-US"/>
        </w:rPr>
      </w:pPr>
      <w:r w:rsidRPr="00541FA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n-US"/>
        </w:rPr>
        <w:t xml:space="preserve">Под руководством учителя-логопеда </w:t>
      </w:r>
      <w:r w:rsidR="00D71CE3" w:rsidRPr="00541FA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n-US"/>
        </w:rPr>
        <w:t>наши воспитанник</w:t>
      </w:r>
      <w:r w:rsidRPr="00541FA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n-US"/>
        </w:rPr>
        <w:t>и</w:t>
      </w:r>
      <w:r w:rsidR="00D71CE3" w:rsidRPr="00541FA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n-US"/>
        </w:rPr>
        <w:t xml:space="preserve"> </w:t>
      </w:r>
      <w:r w:rsidRPr="00541FA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n-US"/>
        </w:rPr>
        <w:t xml:space="preserve">участвовали </w:t>
      </w:r>
      <w:r w:rsidR="00D71CE3" w:rsidRPr="00541FA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n-US"/>
        </w:rPr>
        <w:t xml:space="preserve">в детских </w:t>
      </w:r>
      <w:r w:rsidRPr="00541FA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n-US"/>
        </w:rPr>
        <w:t>международных конкурсах по русскому языку, в международной олимпиаде «Инфоурок», где занимали призовые места.</w:t>
      </w:r>
    </w:p>
    <w:p w:rsidR="00541FA8" w:rsidRPr="00541FA8" w:rsidRDefault="00D71CE3" w:rsidP="006A4638">
      <w:pPr>
        <w:pStyle w:val="a8"/>
        <w:numPr>
          <w:ilvl w:val="0"/>
          <w:numId w:val="8"/>
        </w:numPr>
        <w:spacing w:after="0" w:line="240" w:lineRule="auto"/>
        <w:ind w:left="0" w:firstLine="10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FA8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Результативное участие в </w:t>
      </w:r>
      <w:r w:rsidR="006403DD" w:rsidRPr="00541FA8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конкурсах </w:t>
      </w:r>
      <w:r w:rsidRPr="00541FA8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 муниципального уровня</w:t>
      </w:r>
      <w:r w:rsidR="006403DD" w:rsidRPr="00541FA8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: </w:t>
      </w:r>
      <w:r w:rsidR="00541FA8" w:rsidRPr="00541FA8">
        <w:rPr>
          <w:rFonts w:ascii="Times New Roman" w:eastAsia="Times New Roman" w:hAnsi="Times New Roman"/>
          <w:sz w:val="24"/>
          <w:szCs w:val="24"/>
        </w:rPr>
        <w:t xml:space="preserve"> </w:t>
      </w:r>
      <w:r w:rsidR="00541FA8" w:rsidRPr="00541FA8">
        <w:rPr>
          <w:rFonts w:ascii="Times New Roman" w:eastAsia="Times New Roman" w:hAnsi="Times New Roman"/>
          <w:sz w:val="24"/>
          <w:szCs w:val="24"/>
          <w:lang w:eastAsia="ru-RU"/>
        </w:rPr>
        <w:t>смотр конкурс детского творчества на тему дорожной безопасности “В стране дорожных знаков”, конкурс-выставка декоративно-прикладного творчества «Радость творчества»,</w:t>
      </w:r>
      <w:r w:rsidR="00541FA8" w:rsidRPr="00541FA8">
        <w:t xml:space="preserve"> </w:t>
      </w:r>
      <w:r w:rsidR="00541FA8" w:rsidRPr="00541FA8">
        <w:rPr>
          <w:rFonts w:ascii="Times New Roman" w:eastAsia="Times New Roman" w:hAnsi="Times New Roman"/>
          <w:sz w:val="24"/>
          <w:szCs w:val="24"/>
          <w:lang w:eastAsia="ru-RU"/>
        </w:rPr>
        <w:t>детских театральных коллективов “Театральные встречи”.</w:t>
      </w:r>
    </w:p>
    <w:p w:rsidR="00D71CE3" w:rsidRPr="00541FA8" w:rsidRDefault="00D71CE3" w:rsidP="00541F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41FA8">
        <w:rPr>
          <w:rFonts w:ascii="Times New Roman" w:eastAsia="Times New Roman" w:hAnsi="Times New Roman"/>
          <w:bCs/>
          <w:spacing w:val="-2"/>
          <w:sz w:val="24"/>
          <w:szCs w:val="24"/>
        </w:rPr>
        <w:t>Через такие состязания ребенок формирует собственное представление о своих возможностях, самоутверждается, учится рисковать, приобретает уверенность в своих силах, первый опыт "разумного авантюризма". Это именно те качества, которых необходимы современным детям.</w:t>
      </w:r>
    </w:p>
    <w:p w:rsidR="00001152" w:rsidRPr="002860AB" w:rsidRDefault="00001152" w:rsidP="00001152">
      <w:pPr>
        <w:spacing w:after="0" w:line="240" w:lineRule="auto"/>
        <w:ind w:right="180" w:firstLine="420"/>
        <w:jc w:val="both"/>
        <w:rPr>
          <w:rFonts w:ascii="Times New Roman" w:hAnsi="Times New Roman" w:cs="Times New Roman"/>
          <w:sz w:val="24"/>
          <w:szCs w:val="24"/>
        </w:rPr>
      </w:pPr>
    </w:p>
    <w:p w:rsidR="00360C6C" w:rsidRPr="00867384" w:rsidRDefault="00001152" w:rsidP="00A13828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67384">
        <w:rPr>
          <w:rFonts w:ascii="Times New Roman" w:hAnsi="Times New Roman" w:cs="Times New Roman"/>
          <w:b/>
          <w:i/>
          <w:sz w:val="24"/>
          <w:szCs w:val="24"/>
          <w:u w:val="single"/>
        </w:rPr>
        <w:t>Инновационная деятельность</w:t>
      </w:r>
    </w:p>
    <w:p w:rsidR="00664E21" w:rsidRPr="005C177B" w:rsidRDefault="00951EC9" w:rsidP="00951EC9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77B">
        <w:rPr>
          <w:rFonts w:ascii="Times New Roman" w:hAnsi="Times New Roman" w:cs="Times New Roman"/>
          <w:sz w:val="24"/>
          <w:szCs w:val="24"/>
        </w:rPr>
        <w:t xml:space="preserve">Для повышения качества образования в детском саду </w:t>
      </w:r>
      <w:r w:rsidR="00664E21" w:rsidRPr="005C177B">
        <w:rPr>
          <w:rFonts w:ascii="Times New Roman" w:hAnsi="Times New Roman" w:cs="Times New Roman"/>
          <w:sz w:val="24"/>
          <w:szCs w:val="24"/>
        </w:rPr>
        <w:t>ведется работа по внедрению инновационных технологий в образовательный процесс</w:t>
      </w:r>
      <w:r w:rsidRPr="005C177B">
        <w:rPr>
          <w:rFonts w:ascii="Times New Roman" w:hAnsi="Times New Roman" w:cs="Times New Roman"/>
          <w:sz w:val="24"/>
          <w:szCs w:val="24"/>
        </w:rPr>
        <w:t>.</w:t>
      </w:r>
      <w:r w:rsidR="00664E21" w:rsidRPr="005C17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11F" w:rsidRPr="005C177B" w:rsidRDefault="0046011F" w:rsidP="00001152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817"/>
        <w:gridCol w:w="2018"/>
        <w:gridCol w:w="2694"/>
        <w:gridCol w:w="3827"/>
      </w:tblGrid>
      <w:tr w:rsidR="005C177B" w:rsidRPr="005C177B" w:rsidTr="002860AB">
        <w:tc>
          <w:tcPr>
            <w:tcW w:w="817" w:type="dxa"/>
          </w:tcPr>
          <w:p w:rsidR="0046011F" w:rsidRPr="005C177B" w:rsidRDefault="0046011F" w:rsidP="0046011F">
            <w:pPr>
              <w:jc w:val="both"/>
              <w:rPr>
                <w:b/>
                <w:sz w:val="24"/>
                <w:szCs w:val="24"/>
              </w:rPr>
            </w:pPr>
            <w:r w:rsidRPr="005C177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18" w:type="dxa"/>
          </w:tcPr>
          <w:p w:rsidR="0046011F" w:rsidRPr="005C177B" w:rsidRDefault="0046011F" w:rsidP="0046011F">
            <w:pPr>
              <w:ind w:firstLine="420"/>
              <w:jc w:val="both"/>
              <w:rPr>
                <w:b/>
              </w:rPr>
            </w:pPr>
            <w:r w:rsidRPr="005C177B">
              <w:rPr>
                <w:b/>
              </w:rPr>
              <w:t>Уровень</w:t>
            </w:r>
          </w:p>
        </w:tc>
        <w:tc>
          <w:tcPr>
            <w:tcW w:w="2694" w:type="dxa"/>
          </w:tcPr>
          <w:p w:rsidR="0046011F" w:rsidRPr="005C177B" w:rsidRDefault="0046011F" w:rsidP="0046011F">
            <w:pPr>
              <w:ind w:firstLine="420"/>
              <w:jc w:val="both"/>
              <w:rPr>
                <w:b/>
              </w:rPr>
            </w:pPr>
            <w:r w:rsidRPr="005C177B">
              <w:rPr>
                <w:b/>
              </w:rPr>
              <w:t>Название</w:t>
            </w:r>
          </w:p>
        </w:tc>
        <w:tc>
          <w:tcPr>
            <w:tcW w:w="3827" w:type="dxa"/>
          </w:tcPr>
          <w:p w:rsidR="0046011F" w:rsidRPr="005C177B" w:rsidRDefault="0046011F" w:rsidP="0046011F">
            <w:pPr>
              <w:ind w:firstLine="420"/>
              <w:jc w:val="both"/>
              <w:rPr>
                <w:b/>
              </w:rPr>
            </w:pPr>
            <w:r w:rsidRPr="005C177B">
              <w:rPr>
                <w:b/>
              </w:rPr>
              <w:t xml:space="preserve">Результаты (продукты) за текущий период </w:t>
            </w:r>
          </w:p>
        </w:tc>
      </w:tr>
      <w:tr w:rsidR="00793FC9" w:rsidRPr="00072D3E" w:rsidTr="002860AB">
        <w:trPr>
          <w:trHeight w:val="1291"/>
        </w:trPr>
        <w:tc>
          <w:tcPr>
            <w:tcW w:w="817" w:type="dxa"/>
          </w:tcPr>
          <w:p w:rsidR="0046011F" w:rsidRPr="00072D3E" w:rsidRDefault="0046011F" w:rsidP="006A4638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46011F" w:rsidRPr="00072D3E" w:rsidRDefault="0046011F" w:rsidP="0046011F">
            <w:pPr>
              <w:jc w:val="both"/>
              <w:rPr>
                <w:b/>
              </w:rPr>
            </w:pPr>
            <w:r w:rsidRPr="00072D3E">
              <w:rPr>
                <w:b/>
              </w:rPr>
              <w:t xml:space="preserve">Муниципальный </w:t>
            </w:r>
          </w:p>
        </w:tc>
        <w:tc>
          <w:tcPr>
            <w:tcW w:w="2694" w:type="dxa"/>
          </w:tcPr>
          <w:p w:rsidR="0046011F" w:rsidRPr="00072D3E" w:rsidRDefault="0046011F" w:rsidP="00B5146B">
            <w:pPr>
              <w:ind w:firstLine="420"/>
              <w:jc w:val="center"/>
            </w:pPr>
            <w:r w:rsidRPr="00072D3E">
              <w:t xml:space="preserve">Ярзнайка - интеллектуальный турнир для детей дошкольного возраста </w:t>
            </w:r>
            <w:r w:rsidR="00B5146B" w:rsidRPr="00072D3E">
              <w:t>6</w:t>
            </w:r>
            <w:r w:rsidRPr="00072D3E">
              <w:t>-7 лет Ярославского муниципального района.</w:t>
            </w:r>
          </w:p>
        </w:tc>
        <w:tc>
          <w:tcPr>
            <w:tcW w:w="3827" w:type="dxa"/>
          </w:tcPr>
          <w:p w:rsidR="0046011F" w:rsidRPr="00072D3E" w:rsidRDefault="00072D3E" w:rsidP="00951EC9">
            <w:pPr>
              <w:ind w:firstLine="420"/>
              <w:jc w:val="both"/>
            </w:pPr>
            <w:r w:rsidRPr="00072D3E">
              <w:t xml:space="preserve"> В</w:t>
            </w:r>
            <w:r>
              <w:t xml:space="preserve"> </w:t>
            </w:r>
            <w:r w:rsidRPr="00072D3E">
              <w:t>2024 году МДОУ № 18 «Теремок» ЯМР является стажерской площадкой по проекту Ярзнайка - интеллектуальный турнир для детей дошкольного возраста 6-7 лет Ярославского муниципального района. Проведены турниры, семинары и конференции для детских садов ЯМР</w:t>
            </w:r>
          </w:p>
        </w:tc>
      </w:tr>
      <w:tr w:rsidR="00793FC9" w:rsidRPr="00072D3E" w:rsidTr="002860AB">
        <w:trPr>
          <w:trHeight w:val="1260"/>
        </w:trPr>
        <w:tc>
          <w:tcPr>
            <w:tcW w:w="817" w:type="dxa"/>
          </w:tcPr>
          <w:p w:rsidR="005D74A3" w:rsidRPr="00793FC9" w:rsidRDefault="005D74A3" w:rsidP="006A463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5D74A3" w:rsidRPr="00793FC9" w:rsidRDefault="005D74A3" w:rsidP="007E792F">
            <w:pPr>
              <w:jc w:val="both"/>
              <w:rPr>
                <w:b/>
              </w:rPr>
            </w:pPr>
            <w:r w:rsidRPr="00793FC9">
              <w:rPr>
                <w:b/>
              </w:rPr>
              <w:t xml:space="preserve">Региональный – </w:t>
            </w:r>
          </w:p>
          <w:p w:rsidR="005D74A3" w:rsidRPr="00793FC9" w:rsidRDefault="005D74A3" w:rsidP="007E792F">
            <w:pPr>
              <w:jc w:val="both"/>
            </w:pPr>
          </w:p>
          <w:p w:rsidR="005D74A3" w:rsidRPr="00793FC9" w:rsidRDefault="005D74A3" w:rsidP="007E792F">
            <w:pPr>
              <w:jc w:val="both"/>
            </w:pPr>
          </w:p>
          <w:p w:rsidR="005D74A3" w:rsidRPr="00793FC9" w:rsidRDefault="005D74A3" w:rsidP="007E792F">
            <w:pPr>
              <w:jc w:val="both"/>
            </w:pPr>
            <w:r w:rsidRPr="00793FC9">
              <w:t>.Ярославская областная общественная организация ООО Всероссийское общество охраны природы</w:t>
            </w:r>
          </w:p>
        </w:tc>
        <w:tc>
          <w:tcPr>
            <w:tcW w:w="2694" w:type="dxa"/>
          </w:tcPr>
          <w:p w:rsidR="005D74A3" w:rsidRPr="00793FC9" w:rsidRDefault="005D74A3" w:rsidP="007E792F">
            <w:pPr>
              <w:ind w:firstLine="420"/>
              <w:jc w:val="center"/>
              <w:rPr>
                <w:iCs/>
              </w:rPr>
            </w:pPr>
            <w:r w:rsidRPr="00793FC9">
              <w:rPr>
                <w:iCs/>
              </w:rPr>
              <w:t>«Будущее начинается сегодня»</w:t>
            </w:r>
          </w:p>
          <w:p w:rsidR="005D74A3" w:rsidRPr="00793FC9" w:rsidRDefault="005D74A3" w:rsidP="007E792F">
            <w:pPr>
              <w:ind w:firstLine="175"/>
              <w:jc w:val="both"/>
              <w:rPr>
                <w:sz w:val="24"/>
                <w:szCs w:val="24"/>
              </w:rPr>
            </w:pPr>
            <w:r w:rsidRPr="00793FC9">
              <w:rPr>
                <w:iCs/>
              </w:rPr>
              <w:t xml:space="preserve">Проект по </w:t>
            </w:r>
            <w:r w:rsidRPr="00793FC9">
              <w:t>формированию экологической культуры,</w:t>
            </w:r>
            <w:r w:rsidRPr="00793FC9">
              <w:br/>
              <w:t>заботы о животных на основе краеведческой</w:t>
            </w:r>
            <w:r w:rsidRPr="00793FC9">
              <w:br/>
              <w:t>деятельности, приобщения к семейным традициям и</w:t>
            </w:r>
            <w:r w:rsidRPr="00793FC9">
              <w:br/>
              <w:t>экологии родного края (Ярославской области) для детей 6-7 лет.</w:t>
            </w:r>
          </w:p>
        </w:tc>
        <w:tc>
          <w:tcPr>
            <w:tcW w:w="3827" w:type="dxa"/>
          </w:tcPr>
          <w:p w:rsidR="005D74A3" w:rsidRPr="00793FC9" w:rsidRDefault="005D74A3" w:rsidP="0046011F">
            <w:pPr>
              <w:ind w:firstLine="420"/>
              <w:jc w:val="both"/>
            </w:pPr>
            <w:r w:rsidRPr="00793FC9">
              <w:t>Согласно плана проведено:</w:t>
            </w:r>
          </w:p>
          <w:p w:rsidR="005D74A3" w:rsidRPr="00793FC9" w:rsidRDefault="005D74A3" w:rsidP="00793FC9">
            <w:r w:rsidRPr="00793FC9">
              <w:t>-</w:t>
            </w:r>
            <w:r w:rsidRPr="00793FC9">
              <w:rPr>
                <w:sz w:val="24"/>
                <w:szCs w:val="24"/>
              </w:rPr>
              <w:t xml:space="preserve"> </w:t>
            </w:r>
            <w:r w:rsidRPr="00793FC9">
              <w:t>Беседы: «</w:t>
            </w:r>
            <w:r w:rsidR="00524C4D" w:rsidRPr="00793FC9">
              <w:t>Я – часть природы</w:t>
            </w:r>
            <w:r w:rsidR="00793FC9" w:rsidRPr="00793FC9">
              <w:t>».</w:t>
            </w:r>
          </w:p>
          <w:p w:rsidR="005D74A3" w:rsidRPr="00793FC9" w:rsidRDefault="005D74A3" w:rsidP="005D74A3">
            <w:pPr>
              <w:ind w:firstLine="65"/>
              <w:jc w:val="both"/>
            </w:pPr>
            <w:r w:rsidRPr="00793FC9">
              <w:t>-</w:t>
            </w:r>
            <w:r w:rsidRPr="00793FC9">
              <w:rPr>
                <w:sz w:val="24"/>
                <w:szCs w:val="24"/>
              </w:rPr>
              <w:t xml:space="preserve"> </w:t>
            </w:r>
            <w:r w:rsidRPr="00793FC9">
              <w:t>Экскурсия «</w:t>
            </w:r>
            <w:r w:rsidR="00793FC9" w:rsidRPr="00793FC9">
              <w:t>К реке Волге – главной водной артерии России</w:t>
            </w:r>
            <w:r w:rsidRPr="00793FC9">
              <w:t xml:space="preserve">», </w:t>
            </w:r>
            <w:r w:rsidR="00793FC9" w:rsidRPr="00793FC9">
              <w:t xml:space="preserve"> </w:t>
            </w:r>
            <w:r w:rsidRPr="00793FC9">
              <w:t xml:space="preserve"> (наблюдение за </w:t>
            </w:r>
            <w:r w:rsidR="00793FC9" w:rsidRPr="00793FC9">
              <w:t>водным объектом</w:t>
            </w:r>
            <w:r w:rsidRPr="00793FC9">
              <w:t>);</w:t>
            </w:r>
          </w:p>
          <w:p w:rsidR="005D74A3" w:rsidRPr="00793FC9" w:rsidRDefault="00793FC9" w:rsidP="005D74A3">
            <w:r w:rsidRPr="00793FC9">
              <w:t xml:space="preserve"> - Вера Витальевна Захарова представила опыт работы по экологическому воспитанию детей на конференции Всероссийского общества охраны природы Ярославской области</w:t>
            </w:r>
          </w:p>
        </w:tc>
      </w:tr>
    </w:tbl>
    <w:p w:rsidR="000D65EC" w:rsidRPr="00817B1E" w:rsidRDefault="000D65EC" w:rsidP="00C506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0D65EC" w:rsidRPr="00867384" w:rsidRDefault="000D65EC" w:rsidP="00951EC9">
      <w:pPr>
        <w:rPr>
          <w:rFonts w:hAnsi="Times New Roman" w:cs="Times New Roman"/>
          <w:b/>
          <w:i/>
          <w:color w:val="000000"/>
          <w:sz w:val="24"/>
          <w:szCs w:val="24"/>
          <w:u w:val="single"/>
        </w:rPr>
      </w:pPr>
      <w:r w:rsidRPr="00867384">
        <w:rPr>
          <w:rFonts w:hAnsi="Times New Roman" w:cs="Times New Roman"/>
          <w:b/>
          <w:bCs/>
          <w:i/>
          <w:color w:val="000000"/>
          <w:sz w:val="24"/>
          <w:szCs w:val="24"/>
          <w:u w:val="single"/>
        </w:rPr>
        <w:t>Дополнительное</w:t>
      </w:r>
      <w:r w:rsidRPr="00867384">
        <w:rPr>
          <w:rFonts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 </w:t>
      </w:r>
      <w:r w:rsidRPr="00867384">
        <w:rPr>
          <w:rFonts w:hAnsi="Times New Roman" w:cs="Times New Roman"/>
          <w:b/>
          <w:bCs/>
          <w:i/>
          <w:color w:val="000000"/>
          <w:sz w:val="24"/>
          <w:szCs w:val="24"/>
          <w:u w:val="single"/>
        </w:rPr>
        <w:t>образование</w:t>
      </w:r>
    </w:p>
    <w:p w:rsidR="0043700A" w:rsidRDefault="0043700A" w:rsidP="0043700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D65EC">
        <w:rPr>
          <w:rFonts w:hAnsi="Times New Roman" w:cs="Times New Roman"/>
          <w:bCs/>
          <w:sz w:val="24"/>
          <w:szCs w:val="24"/>
        </w:rPr>
        <w:t>Дополнительное</w:t>
      </w:r>
      <w:r w:rsidRPr="000D65EC">
        <w:rPr>
          <w:rFonts w:hAnsi="Times New Roman" w:cs="Times New Roman"/>
          <w:bCs/>
          <w:sz w:val="24"/>
          <w:szCs w:val="24"/>
        </w:rPr>
        <w:t xml:space="preserve"> </w:t>
      </w:r>
      <w:r w:rsidRPr="000D65EC">
        <w:rPr>
          <w:rFonts w:hAnsi="Times New Roman" w:cs="Times New Roman"/>
          <w:bCs/>
          <w:sz w:val="24"/>
          <w:szCs w:val="24"/>
        </w:rPr>
        <w:t>образование</w:t>
      </w:r>
      <w:r w:rsidRPr="000D65EC"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в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детском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саду</w:t>
      </w:r>
      <w:r>
        <w:rPr>
          <w:rFonts w:hAnsi="Times New Roman" w:cs="Times New Roman"/>
          <w:sz w:val="24"/>
          <w:szCs w:val="24"/>
        </w:rPr>
        <w:t xml:space="preserve"> </w:t>
      </w:r>
      <w:r w:rsidRPr="000D65EC">
        <w:rPr>
          <w:rFonts w:hAnsi="Times New Roman" w:cs="Times New Roman"/>
          <w:sz w:val="24"/>
          <w:szCs w:val="24"/>
        </w:rPr>
        <w:t>о</w:t>
      </w:r>
      <w:r w:rsidRPr="000D65EC">
        <w:rPr>
          <w:rFonts w:ascii="Times New Roman" w:hAnsi="Times New Roman"/>
          <w:sz w:val="24"/>
          <w:szCs w:val="24"/>
        </w:rPr>
        <w:t>существляются на основе договора</w:t>
      </w:r>
      <w:r>
        <w:rPr>
          <w:rFonts w:ascii="Times New Roman" w:hAnsi="Times New Roman"/>
          <w:sz w:val="24"/>
          <w:szCs w:val="24"/>
        </w:rPr>
        <w:t xml:space="preserve"> заключенного между МДОУ №18 «Теремок» ЯМР и МУ ДО  </w:t>
      </w:r>
      <w:r w:rsidRPr="000D65EC">
        <w:rPr>
          <w:rFonts w:ascii="Times New Roman" w:hAnsi="Times New Roman"/>
          <w:sz w:val="24"/>
          <w:szCs w:val="24"/>
        </w:rPr>
        <w:t>Цент</w:t>
      </w:r>
      <w:r>
        <w:rPr>
          <w:rFonts w:ascii="Times New Roman" w:hAnsi="Times New Roman"/>
          <w:sz w:val="24"/>
          <w:szCs w:val="24"/>
        </w:rPr>
        <w:t>р</w:t>
      </w:r>
      <w:r w:rsidRPr="000D65EC">
        <w:rPr>
          <w:rFonts w:ascii="Times New Roman" w:hAnsi="Times New Roman"/>
          <w:sz w:val="24"/>
          <w:szCs w:val="24"/>
        </w:rPr>
        <w:t xml:space="preserve"> детского творчества «Шанс» ЯМР.</w:t>
      </w:r>
      <w:r>
        <w:rPr>
          <w:rFonts w:ascii="Times New Roman" w:hAnsi="Times New Roman"/>
          <w:sz w:val="24"/>
          <w:szCs w:val="24"/>
        </w:rPr>
        <w:t xml:space="preserve"> Все кружки на бесплатной основе.</w:t>
      </w:r>
    </w:p>
    <w:p w:rsidR="0043700A" w:rsidRDefault="0043700A" w:rsidP="000011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854D7">
        <w:rPr>
          <w:rFonts w:ascii="Times New Roman" w:hAnsi="Times New Roman"/>
          <w:sz w:val="24"/>
          <w:szCs w:val="24"/>
        </w:rPr>
        <w:t xml:space="preserve">В дополнительном образовании задействовано 100 </w:t>
      </w:r>
      <w:r>
        <w:rPr>
          <w:rFonts w:ascii="Times New Roman" w:hAnsi="Times New Roman"/>
          <w:sz w:val="24"/>
          <w:szCs w:val="24"/>
        </w:rPr>
        <w:t xml:space="preserve">% </w:t>
      </w:r>
      <w:r w:rsidRPr="007854D7">
        <w:rPr>
          <w:rFonts w:ascii="Times New Roman" w:hAnsi="Times New Roman"/>
          <w:sz w:val="24"/>
          <w:szCs w:val="24"/>
        </w:rPr>
        <w:t xml:space="preserve">воспитанников детского сада </w:t>
      </w:r>
      <w:r>
        <w:rPr>
          <w:rFonts w:ascii="Times New Roman" w:hAnsi="Times New Roman"/>
          <w:sz w:val="24"/>
          <w:szCs w:val="24"/>
        </w:rPr>
        <w:t xml:space="preserve">в возрасте от </w:t>
      </w:r>
      <w:r w:rsidRPr="007854D7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 xml:space="preserve">до </w:t>
      </w:r>
      <w:r w:rsidRPr="007854D7">
        <w:rPr>
          <w:rFonts w:ascii="Times New Roman" w:hAnsi="Times New Roman"/>
          <w:sz w:val="24"/>
          <w:szCs w:val="24"/>
        </w:rPr>
        <w:t>7 лет.</w:t>
      </w:r>
    </w:p>
    <w:tbl>
      <w:tblPr>
        <w:tblStyle w:val="a7"/>
        <w:tblW w:w="9307" w:type="dxa"/>
        <w:tblInd w:w="108" w:type="dxa"/>
        <w:tblLook w:val="04A0" w:firstRow="1" w:lastRow="0" w:firstColumn="1" w:lastColumn="0" w:noHBand="0" w:noVBand="1"/>
      </w:tblPr>
      <w:tblGrid>
        <w:gridCol w:w="537"/>
        <w:gridCol w:w="2104"/>
        <w:gridCol w:w="1505"/>
        <w:gridCol w:w="1166"/>
        <w:gridCol w:w="1760"/>
        <w:gridCol w:w="1169"/>
        <w:gridCol w:w="1066"/>
      </w:tblGrid>
      <w:tr w:rsidR="0043700A" w:rsidTr="004B6D30">
        <w:tc>
          <w:tcPr>
            <w:tcW w:w="537" w:type="dxa"/>
          </w:tcPr>
          <w:p w:rsidR="0043700A" w:rsidRDefault="0043700A" w:rsidP="00DE34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104" w:type="dxa"/>
          </w:tcPr>
          <w:p w:rsidR="0043700A" w:rsidRDefault="0043700A" w:rsidP="00DE34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1505" w:type="dxa"/>
          </w:tcPr>
          <w:p w:rsidR="0043700A" w:rsidRDefault="0043700A" w:rsidP="00DE34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организации</w:t>
            </w:r>
          </w:p>
        </w:tc>
        <w:tc>
          <w:tcPr>
            <w:tcW w:w="1166" w:type="dxa"/>
          </w:tcPr>
          <w:p w:rsidR="0043700A" w:rsidRDefault="0043700A" w:rsidP="00DE34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 </w:t>
            </w:r>
          </w:p>
        </w:tc>
        <w:tc>
          <w:tcPr>
            <w:tcW w:w="1760" w:type="dxa"/>
          </w:tcPr>
          <w:p w:rsidR="0043700A" w:rsidRDefault="0043700A" w:rsidP="00DE34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1169" w:type="dxa"/>
          </w:tcPr>
          <w:p w:rsidR="0043700A" w:rsidRDefault="0043700A" w:rsidP="00DE34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</w:tc>
        <w:tc>
          <w:tcPr>
            <w:tcW w:w="1066" w:type="dxa"/>
          </w:tcPr>
          <w:p w:rsidR="0043700A" w:rsidRDefault="0043700A" w:rsidP="00DE34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Платная услуга </w:t>
            </w:r>
          </w:p>
        </w:tc>
      </w:tr>
      <w:tr w:rsidR="0043700A" w:rsidTr="004B6D30">
        <w:tc>
          <w:tcPr>
            <w:tcW w:w="537" w:type="dxa"/>
          </w:tcPr>
          <w:p w:rsidR="0043700A" w:rsidRDefault="0043700A" w:rsidP="00DE34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4" w:type="dxa"/>
          </w:tcPr>
          <w:p w:rsidR="0043700A" w:rsidRDefault="0043700A" w:rsidP="00DE3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11208">
              <w:rPr>
                <w:sz w:val="24"/>
                <w:szCs w:val="24"/>
              </w:rPr>
              <w:t>одготовк</w:t>
            </w:r>
            <w:r>
              <w:rPr>
                <w:sz w:val="24"/>
                <w:szCs w:val="24"/>
              </w:rPr>
              <w:t>а</w:t>
            </w:r>
            <w:r w:rsidRPr="00A11208">
              <w:rPr>
                <w:sz w:val="24"/>
                <w:szCs w:val="24"/>
              </w:rPr>
              <w:t xml:space="preserve"> детей к обучению грамоте «АБВГДейка»</w:t>
            </w:r>
          </w:p>
        </w:tc>
        <w:tc>
          <w:tcPr>
            <w:tcW w:w="1505" w:type="dxa"/>
          </w:tcPr>
          <w:p w:rsidR="0043700A" w:rsidRDefault="0043700A" w:rsidP="00DE34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Кружок </w:t>
            </w:r>
          </w:p>
        </w:tc>
        <w:tc>
          <w:tcPr>
            <w:tcW w:w="1166" w:type="dxa"/>
          </w:tcPr>
          <w:p w:rsidR="0043700A" w:rsidRDefault="00021EE4" w:rsidP="00021E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3700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6 </w:t>
            </w:r>
            <w:r w:rsidR="0043700A">
              <w:rPr>
                <w:sz w:val="24"/>
                <w:szCs w:val="24"/>
              </w:rPr>
              <w:t>лет</w:t>
            </w:r>
          </w:p>
        </w:tc>
        <w:tc>
          <w:tcPr>
            <w:tcW w:w="1760" w:type="dxa"/>
          </w:tcPr>
          <w:p w:rsidR="0043700A" w:rsidRPr="006C499F" w:rsidRDefault="00EB744F" w:rsidP="00E73A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3AB9">
              <w:rPr>
                <w:sz w:val="24"/>
                <w:szCs w:val="24"/>
              </w:rPr>
              <w:t>2</w:t>
            </w:r>
            <w:r w:rsidR="0043700A" w:rsidRPr="006C499F">
              <w:rPr>
                <w:sz w:val="24"/>
                <w:szCs w:val="24"/>
              </w:rPr>
              <w:t xml:space="preserve"> человек </w:t>
            </w:r>
          </w:p>
        </w:tc>
        <w:tc>
          <w:tcPr>
            <w:tcW w:w="1169" w:type="dxa"/>
          </w:tcPr>
          <w:p w:rsidR="0043700A" w:rsidRDefault="0043700A" w:rsidP="00DE34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66" w:type="dxa"/>
          </w:tcPr>
          <w:p w:rsidR="0043700A" w:rsidRDefault="0043700A" w:rsidP="00DE34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700A" w:rsidTr="004B6D30">
        <w:tc>
          <w:tcPr>
            <w:tcW w:w="537" w:type="dxa"/>
          </w:tcPr>
          <w:p w:rsidR="0043700A" w:rsidRDefault="0043700A" w:rsidP="00DE34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4" w:type="dxa"/>
          </w:tcPr>
          <w:p w:rsidR="0043700A" w:rsidRDefault="00E73AB9" w:rsidP="00EB7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Ментальная арифметика</w:t>
            </w:r>
          </w:p>
        </w:tc>
        <w:tc>
          <w:tcPr>
            <w:tcW w:w="1505" w:type="dxa"/>
          </w:tcPr>
          <w:p w:rsidR="0043700A" w:rsidRDefault="0043700A" w:rsidP="00DE34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Кружок </w:t>
            </w:r>
          </w:p>
        </w:tc>
        <w:tc>
          <w:tcPr>
            <w:tcW w:w="1166" w:type="dxa"/>
          </w:tcPr>
          <w:p w:rsidR="0043700A" w:rsidRDefault="00E73AB9" w:rsidP="007C22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  <w:r w:rsidR="0043700A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760" w:type="dxa"/>
          </w:tcPr>
          <w:p w:rsidR="0043700A" w:rsidRPr="006C499F" w:rsidRDefault="006C499F" w:rsidP="00E73A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3AB9">
              <w:rPr>
                <w:sz w:val="24"/>
                <w:szCs w:val="24"/>
              </w:rPr>
              <w:t>2</w:t>
            </w:r>
            <w:r w:rsidR="0043700A" w:rsidRPr="006C499F">
              <w:rPr>
                <w:sz w:val="24"/>
                <w:szCs w:val="24"/>
              </w:rPr>
              <w:t xml:space="preserve"> человек</w:t>
            </w:r>
            <w:r w:rsidR="00E73AB9">
              <w:rPr>
                <w:sz w:val="24"/>
                <w:szCs w:val="24"/>
              </w:rPr>
              <w:t>а</w:t>
            </w:r>
          </w:p>
        </w:tc>
        <w:tc>
          <w:tcPr>
            <w:tcW w:w="1169" w:type="dxa"/>
          </w:tcPr>
          <w:p w:rsidR="0043700A" w:rsidRDefault="0043700A" w:rsidP="00DE34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66" w:type="dxa"/>
          </w:tcPr>
          <w:p w:rsidR="0043700A" w:rsidRDefault="0043700A" w:rsidP="00DE34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700A" w:rsidTr="004B6D30">
        <w:tc>
          <w:tcPr>
            <w:tcW w:w="537" w:type="dxa"/>
          </w:tcPr>
          <w:p w:rsidR="0043700A" w:rsidRDefault="0043700A" w:rsidP="00DE34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04" w:type="dxa"/>
          </w:tcPr>
          <w:p w:rsidR="0043700A" w:rsidRDefault="0043700A" w:rsidP="00DE34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7854D7">
              <w:rPr>
                <w:sz w:val="24"/>
                <w:szCs w:val="24"/>
              </w:rPr>
              <w:t>орово</w:t>
            </w:r>
            <w:r>
              <w:rPr>
                <w:sz w:val="24"/>
                <w:szCs w:val="24"/>
              </w:rPr>
              <w:t>е</w:t>
            </w:r>
            <w:r w:rsidRPr="007854D7">
              <w:rPr>
                <w:sz w:val="24"/>
                <w:szCs w:val="24"/>
              </w:rPr>
              <w:t xml:space="preserve"> пени</w:t>
            </w:r>
            <w:r>
              <w:rPr>
                <w:sz w:val="24"/>
                <w:szCs w:val="24"/>
              </w:rPr>
              <w:t>е</w:t>
            </w:r>
            <w:r w:rsidRPr="007854D7">
              <w:rPr>
                <w:sz w:val="24"/>
                <w:szCs w:val="24"/>
              </w:rPr>
              <w:t xml:space="preserve"> «Звонкий голосок»</w:t>
            </w:r>
          </w:p>
        </w:tc>
        <w:tc>
          <w:tcPr>
            <w:tcW w:w="1505" w:type="dxa"/>
          </w:tcPr>
          <w:p w:rsidR="0043700A" w:rsidRDefault="0043700A" w:rsidP="00DE34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Кружок </w:t>
            </w:r>
          </w:p>
        </w:tc>
        <w:tc>
          <w:tcPr>
            <w:tcW w:w="1166" w:type="dxa"/>
          </w:tcPr>
          <w:p w:rsidR="0043700A" w:rsidRDefault="00E73AB9" w:rsidP="00E73A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3700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</w:t>
            </w:r>
            <w:r w:rsidR="0043700A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760" w:type="dxa"/>
          </w:tcPr>
          <w:p w:rsidR="0043700A" w:rsidRPr="006C499F" w:rsidRDefault="00EB744F" w:rsidP="00DE34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3700A" w:rsidRPr="006C499F">
              <w:rPr>
                <w:sz w:val="24"/>
                <w:szCs w:val="24"/>
              </w:rPr>
              <w:t xml:space="preserve"> человек</w:t>
            </w:r>
            <w:r>
              <w:rPr>
                <w:sz w:val="24"/>
                <w:szCs w:val="24"/>
              </w:rPr>
              <w:t>а</w:t>
            </w:r>
            <w:r w:rsidR="0043700A" w:rsidRPr="006C49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</w:tcPr>
          <w:p w:rsidR="0043700A" w:rsidRDefault="0043700A" w:rsidP="00DE34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66" w:type="dxa"/>
          </w:tcPr>
          <w:p w:rsidR="0043700A" w:rsidRDefault="0043700A" w:rsidP="00DE34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E0123" w:rsidRDefault="004E0123" w:rsidP="005C6CE2">
      <w:pPr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5C6CE2" w:rsidRPr="005C6CE2" w:rsidRDefault="005C6CE2" w:rsidP="005C6CE2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CE2">
        <w:rPr>
          <w:rFonts w:ascii="Times New Roman" w:eastAsia="Times New Roman" w:hAnsi="Times New Roman"/>
          <w:b/>
          <w:i/>
          <w:sz w:val="24"/>
          <w:szCs w:val="24"/>
        </w:rPr>
        <w:t>Проектная деятельность</w:t>
      </w:r>
    </w:p>
    <w:p w:rsidR="005C6CE2" w:rsidRDefault="005C6CE2" w:rsidP="005C6CE2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B7C70">
        <w:rPr>
          <w:rFonts w:ascii="Times New Roman" w:hAnsi="Times New Roman"/>
          <w:color w:val="000000"/>
          <w:sz w:val="24"/>
          <w:szCs w:val="24"/>
        </w:rPr>
        <w:t>Становится актуальным организация познавательной деятельности детей дошкольного возраста с использованием проектной деятельности. Метод проектов в работе с дошкольниками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7C70">
        <w:rPr>
          <w:rFonts w:ascii="Times New Roman" w:hAnsi="Times New Roman"/>
          <w:color w:val="000000"/>
          <w:sz w:val="24"/>
          <w:szCs w:val="24"/>
        </w:rPr>
        <w:t>– это оптимальный, инновационный и перспективный метод. Проектная деятельность дает педагогам объединить всех участников образовательного процесса: детей, родителей и педагогов.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91"/>
        <w:gridCol w:w="2229"/>
        <w:gridCol w:w="4085"/>
      </w:tblGrid>
      <w:tr w:rsidR="005C6CE2" w:rsidRPr="005939AB" w:rsidTr="0010252F">
        <w:tc>
          <w:tcPr>
            <w:tcW w:w="752" w:type="dxa"/>
            <w:shd w:val="clear" w:color="auto" w:fill="auto"/>
          </w:tcPr>
          <w:p w:rsidR="005C6CE2" w:rsidRPr="007A662F" w:rsidRDefault="005C6CE2" w:rsidP="0010252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b/>
                <w:color w:val="000000"/>
              </w:rPr>
              <w:t>№п/п</w:t>
            </w:r>
          </w:p>
        </w:tc>
        <w:tc>
          <w:tcPr>
            <w:tcW w:w="2083" w:type="dxa"/>
            <w:shd w:val="clear" w:color="auto" w:fill="auto"/>
          </w:tcPr>
          <w:p w:rsidR="005C6CE2" w:rsidRPr="007A662F" w:rsidRDefault="005C6CE2" w:rsidP="0010252F">
            <w:pPr>
              <w:spacing w:after="0"/>
              <w:ind w:firstLine="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b/>
                <w:color w:val="000000"/>
              </w:rPr>
              <w:t>Название проекта</w:t>
            </w:r>
          </w:p>
          <w:p w:rsidR="005C6CE2" w:rsidRPr="007A662F" w:rsidRDefault="005C6CE2" w:rsidP="0010252F">
            <w:pPr>
              <w:spacing w:after="0"/>
              <w:ind w:firstLine="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b/>
                <w:color w:val="000000"/>
              </w:rPr>
              <w:t>руководитель</w:t>
            </w:r>
          </w:p>
        </w:tc>
        <w:tc>
          <w:tcPr>
            <w:tcW w:w="2268" w:type="dxa"/>
            <w:shd w:val="clear" w:color="auto" w:fill="auto"/>
          </w:tcPr>
          <w:p w:rsidR="005C6CE2" w:rsidRPr="004E0123" w:rsidRDefault="005C6CE2" w:rsidP="0010252F">
            <w:pPr>
              <w:spacing w:after="0"/>
              <w:ind w:left="317" w:firstLine="10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E0123">
              <w:rPr>
                <w:rFonts w:ascii="Times New Roman" w:eastAsia="Times New Roman" w:hAnsi="Times New Roman" w:cs="Times New Roman"/>
                <w:b/>
                <w:color w:val="000000"/>
              </w:rPr>
              <w:t>Группа</w:t>
            </w:r>
          </w:p>
        </w:tc>
        <w:tc>
          <w:tcPr>
            <w:tcW w:w="4253" w:type="dxa"/>
            <w:shd w:val="clear" w:color="auto" w:fill="auto"/>
          </w:tcPr>
          <w:p w:rsidR="005C6CE2" w:rsidRPr="004E0123" w:rsidRDefault="005C6CE2" w:rsidP="0010252F">
            <w:pPr>
              <w:spacing w:after="0"/>
              <w:ind w:firstLine="42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E0123">
              <w:rPr>
                <w:rFonts w:ascii="Times New Roman" w:eastAsia="Times New Roman" w:hAnsi="Times New Roman" w:cs="Times New Roman"/>
                <w:b/>
                <w:color w:val="000000"/>
              </w:rPr>
              <w:t>Цель проекта</w:t>
            </w:r>
          </w:p>
        </w:tc>
      </w:tr>
      <w:tr w:rsidR="00E73AB9" w:rsidRPr="005939AB" w:rsidTr="0010252F">
        <w:tc>
          <w:tcPr>
            <w:tcW w:w="752" w:type="dxa"/>
            <w:shd w:val="clear" w:color="auto" w:fill="auto"/>
          </w:tcPr>
          <w:p w:rsidR="00E73AB9" w:rsidRPr="007A662F" w:rsidRDefault="00E73AB9" w:rsidP="006A4638">
            <w:pPr>
              <w:pStyle w:val="a8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083" w:type="dxa"/>
            <w:shd w:val="clear" w:color="auto" w:fill="auto"/>
          </w:tcPr>
          <w:p w:rsidR="00E73AB9" w:rsidRPr="007A662F" w:rsidRDefault="00E73AB9" w:rsidP="0010252F">
            <w:pPr>
              <w:spacing w:after="0"/>
              <w:ind w:firstLine="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b/>
                <w:color w:val="000000"/>
              </w:rPr>
              <w:t>«Ладушки»</w:t>
            </w:r>
          </w:p>
          <w:p w:rsidR="00E73AB9" w:rsidRPr="007A662F" w:rsidRDefault="00E73AB9" w:rsidP="0010252F">
            <w:pPr>
              <w:spacing w:after="0"/>
              <w:ind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color w:val="000000"/>
              </w:rPr>
              <w:t>Полетаева И.Л.</w:t>
            </w:r>
          </w:p>
          <w:p w:rsidR="00F86C23" w:rsidRPr="007A662F" w:rsidRDefault="00F86C23" w:rsidP="0010252F">
            <w:pPr>
              <w:spacing w:after="0"/>
              <w:ind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color w:val="000000"/>
              </w:rPr>
              <w:t>воспитатель</w:t>
            </w:r>
          </w:p>
          <w:p w:rsidR="00E73AB9" w:rsidRPr="007A662F" w:rsidRDefault="00E73AB9" w:rsidP="0010252F">
            <w:pPr>
              <w:spacing w:after="0"/>
              <w:ind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color w:val="000000"/>
              </w:rPr>
              <w:t>Пищулина В.О.</w:t>
            </w:r>
          </w:p>
          <w:p w:rsidR="00F86C23" w:rsidRPr="007A662F" w:rsidRDefault="00F86C23" w:rsidP="0010252F">
            <w:pPr>
              <w:spacing w:after="0"/>
              <w:ind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color w:val="000000"/>
              </w:rPr>
              <w:t>Музыкальный руководитель</w:t>
            </w:r>
          </w:p>
          <w:p w:rsidR="00E73AB9" w:rsidRPr="007A662F" w:rsidRDefault="00E73AB9" w:rsidP="0010252F">
            <w:pPr>
              <w:spacing w:after="0"/>
              <w:ind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color w:val="000000"/>
              </w:rPr>
              <w:t>Саженкова И.Б.</w:t>
            </w:r>
          </w:p>
          <w:p w:rsidR="00F86C23" w:rsidRPr="007A662F" w:rsidRDefault="00F86C23" w:rsidP="0010252F">
            <w:pPr>
              <w:spacing w:after="0"/>
              <w:ind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color w:val="000000"/>
              </w:rPr>
              <w:t>Учитель-логопед</w:t>
            </w:r>
          </w:p>
          <w:p w:rsidR="00E73AB9" w:rsidRPr="007A662F" w:rsidRDefault="00E73AB9" w:rsidP="0010252F">
            <w:pPr>
              <w:spacing w:after="0"/>
              <w:ind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color w:val="000000"/>
              </w:rPr>
              <w:t>Колесникова И.В.</w:t>
            </w:r>
          </w:p>
          <w:p w:rsidR="00F86C23" w:rsidRPr="007A662F" w:rsidRDefault="00F86C23" w:rsidP="0010252F">
            <w:pPr>
              <w:spacing w:after="0"/>
              <w:ind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color w:val="000000"/>
              </w:rPr>
              <w:t>Инструктор по физической культуре</w:t>
            </w:r>
          </w:p>
          <w:p w:rsidR="00E73AB9" w:rsidRPr="007A662F" w:rsidRDefault="00E73AB9" w:rsidP="0010252F">
            <w:pPr>
              <w:spacing w:after="0"/>
              <w:ind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color w:val="000000"/>
              </w:rPr>
              <w:t>Водяницкая Т.Н.</w:t>
            </w:r>
          </w:p>
          <w:p w:rsidR="00F86C23" w:rsidRPr="007A662F" w:rsidRDefault="00F86C23" w:rsidP="0010252F">
            <w:pPr>
              <w:spacing w:after="0"/>
              <w:ind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2268" w:type="dxa"/>
            <w:shd w:val="clear" w:color="auto" w:fill="auto"/>
          </w:tcPr>
          <w:p w:rsidR="007A662F" w:rsidRDefault="00E73AB9" w:rsidP="007A662F">
            <w:pPr>
              <w:spacing w:after="0"/>
              <w:ind w:left="111" w:firstLine="14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6C23">
              <w:rPr>
                <w:rFonts w:ascii="Times New Roman" w:eastAsia="Times New Roman" w:hAnsi="Times New Roman" w:cs="Times New Roman"/>
                <w:color w:val="000000"/>
              </w:rPr>
              <w:t>Группа</w:t>
            </w:r>
          </w:p>
          <w:p w:rsidR="007A662F" w:rsidRDefault="00E73AB9" w:rsidP="007A662F">
            <w:pPr>
              <w:spacing w:after="0"/>
              <w:ind w:left="111" w:firstLine="14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6C23">
              <w:rPr>
                <w:rFonts w:ascii="Times New Roman" w:eastAsia="Times New Roman" w:hAnsi="Times New Roman" w:cs="Times New Roman"/>
                <w:color w:val="000000"/>
              </w:rPr>
              <w:t>раннего возраста</w:t>
            </w:r>
          </w:p>
          <w:p w:rsidR="00E73AB9" w:rsidRPr="00F86C23" w:rsidRDefault="007A662F" w:rsidP="007A662F">
            <w:pPr>
              <w:spacing w:after="0"/>
              <w:ind w:left="111" w:firstLine="14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6C23">
              <w:rPr>
                <w:rFonts w:ascii="Times New Roman" w:eastAsia="Times New Roman" w:hAnsi="Times New Roman" w:cs="Times New Roman"/>
                <w:color w:val="000000"/>
              </w:rPr>
              <w:t>«Звездочки»</w:t>
            </w:r>
          </w:p>
        </w:tc>
        <w:tc>
          <w:tcPr>
            <w:tcW w:w="4253" w:type="dxa"/>
            <w:shd w:val="clear" w:color="auto" w:fill="auto"/>
          </w:tcPr>
          <w:p w:rsidR="00E73AB9" w:rsidRPr="00F86C23" w:rsidRDefault="00F86C23" w:rsidP="00F86C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6C2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E73AB9" w:rsidRPr="00F86C23">
              <w:rPr>
                <w:rFonts w:ascii="Times New Roman" w:eastAsia="Times New Roman" w:hAnsi="Times New Roman" w:cs="Times New Roman"/>
                <w:color w:val="000000"/>
              </w:rPr>
              <w:t>озда</w:t>
            </w:r>
            <w:r w:rsidRPr="00F86C23">
              <w:rPr>
                <w:rFonts w:ascii="Times New Roman" w:eastAsia="Times New Roman" w:hAnsi="Times New Roman" w:cs="Times New Roman"/>
                <w:color w:val="000000"/>
              </w:rPr>
              <w:t>ние</w:t>
            </w:r>
            <w:r w:rsidR="00E73AB9" w:rsidRPr="00F86C23">
              <w:rPr>
                <w:rFonts w:ascii="Times New Roman" w:eastAsia="Times New Roman" w:hAnsi="Times New Roman" w:cs="Times New Roman"/>
                <w:color w:val="000000"/>
              </w:rPr>
              <w:t xml:space="preserve"> услови</w:t>
            </w:r>
            <w:r w:rsidRPr="00F86C2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="00E73AB9" w:rsidRPr="00F86C23">
              <w:rPr>
                <w:rFonts w:ascii="Times New Roman" w:eastAsia="Times New Roman" w:hAnsi="Times New Roman" w:cs="Times New Roman"/>
                <w:color w:val="000000"/>
              </w:rPr>
              <w:t>, обеспечивающи</w:t>
            </w:r>
            <w:r w:rsidRPr="00F86C2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="00E73AB9" w:rsidRPr="00F86C23">
              <w:rPr>
                <w:rFonts w:ascii="Times New Roman" w:eastAsia="Times New Roman" w:hAnsi="Times New Roman" w:cs="Times New Roman"/>
                <w:color w:val="000000"/>
              </w:rPr>
              <w:t xml:space="preserve"> ребенку физическ</w:t>
            </w:r>
            <w:r w:rsidRPr="00F86C23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  <w:r w:rsidR="00E73AB9" w:rsidRPr="00F86C23">
              <w:rPr>
                <w:rFonts w:ascii="Times New Roman" w:eastAsia="Times New Roman" w:hAnsi="Times New Roman" w:cs="Times New Roman"/>
                <w:color w:val="000000"/>
              </w:rPr>
              <w:t xml:space="preserve"> и психологическ</w:t>
            </w:r>
            <w:r w:rsidRPr="00F86C23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  <w:r w:rsidR="00E73AB9" w:rsidRPr="00F86C23">
              <w:rPr>
                <w:rFonts w:ascii="Times New Roman" w:eastAsia="Times New Roman" w:hAnsi="Times New Roman" w:cs="Times New Roman"/>
                <w:color w:val="000000"/>
              </w:rPr>
              <w:t xml:space="preserve"> комфорт для облегчения периода адаптации к условиям ДОУ.</w:t>
            </w:r>
          </w:p>
        </w:tc>
      </w:tr>
      <w:tr w:rsidR="00F86C23" w:rsidRPr="005939AB" w:rsidTr="0010252F">
        <w:tc>
          <w:tcPr>
            <w:tcW w:w="752" w:type="dxa"/>
            <w:shd w:val="clear" w:color="auto" w:fill="auto"/>
          </w:tcPr>
          <w:p w:rsidR="00F86C23" w:rsidRPr="007A662F" w:rsidRDefault="00F86C23" w:rsidP="006A4638">
            <w:pPr>
              <w:pStyle w:val="a8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083" w:type="dxa"/>
            <w:shd w:val="clear" w:color="auto" w:fill="auto"/>
          </w:tcPr>
          <w:p w:rsidR="00F86C23" w:rsidRPr="007A662F" w:rsidRDefault="00F86C23" w:rsidP="00F86C23">
            <w:pPr>
              <w:spacing w:after="0"/>
              <w:ind w:firstLine="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b/>
                <w:color w:val="000000"/>
              </w:rPr>
              <w:t>«Сказки для развития мелкой моторики»</w:t>
            </w:r>
          </w:p>
          <w:p w:rsidR="00F86C23" w:rsidRPr="007A662F" w:rsidRDefault="00F86C23" w:rsidP="00F86C23">
            <w:pPr>
              <w:spacing w:after="0"/>
              <w:ind w:firstLine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color w:val="000000"/>
              </w:rPr>
              <w:t>Чумикова А.В.</w:t>
            </w:r>
          </w:p>
          <w:p w:rsidR="00F86C23" w:rsidRPr="007A662F" w:rsidRDefault="00F86C23" w:rsidP="00F86C23">
            <w:pPr>
              <w:spacing w:after="0"/>
              <w:ind w:firstLine="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color w:val="000000"/>
              </w:rPr>
              <w:t>Воспитатель</w:t>
            </w:r>
            <w:r w:rsidRPr="007A662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F86C23" w:rsidRPr="00F86C23" w:rsidRDefault="00F86C23" w:rsidP="0076193E">
            <w:pPr>
              <w:spacing w:after="0"/>
              <w:ind w:left="317" w:firstLine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6C23">
              <w:rPr>
                <w:rFonts w:ascii="Times New Roman" w:eastAsia="Times New Roman" w:hAnsi="Times New Roman" w:cs="Times New Roman"/>
                <w:color w:val="000000"/>
              </w:rPr>
              <w:t>Группа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Лучики</w:t>
            </w:r>
            <w:r w:rsidRPr="00F86C23">
              <w:rPr>
                <w:rFonts w:ascii="Times New Roman" w:eastAsia="Times New Roman" w:hAnsi="Times New Roman" w:cs="Times New Roman"/>
                <w:color w:val="000000"/>
              </w:rPr>
              <w:t xml:space="preserve">» - дошкольный возраст детей от </w:t>
            </w:r>
            <w:r w:rsidR="0076193E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F86C2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7619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F86C23">
              <w:rPr>
                <w:rFonts w:ascii="Times New Roman" w:eastAsia="Times New Roman" w:hAnsi="Times New Roman" w:cs="Times New Roman"/>
                <w:color w:val="000000"/>
              </w:rPr>
              <w:t>лет</w:t>
            </w:r>
          </w:p>
        </w:tc>
        <w:tc>
          <w:tcPr>
            <w:tcW w:w="4253" w:type="dxa"/>
            <w:shd w:val="clear" w:color="auto" w:fill="auto"/>
          </w:tcPr>
          <w:p w:rsidR="00F86C23" w:rsidRPr="00F86C23" w:rsidRDefault="00F86C23" w:rsidP="007A662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Развитие мелкой моторики ч</w:t>
            </w:r>
            <w:r w:rsidR="007A662F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рез сказкотерапию</w:t>
            </w:r>
          </w:p>
        </w:tc>
      </w:tr>
      <w:tr w:rsidR="005C6CE2" w:rsidRPr="005939AB" w:rsidTr="007A662F">
        <w:trPr>
          <w:trHeight w:val="1762"/>
        </w:trPr>
        <w:tc>
          <w:tcPr>
            <w:tcW w:w="752" w:type="dxa"/>
            <w:shd w:val="clear" w:color="auto" w:fill="auto"/>
          </w:tcPr>
          <w:p w:rsidR="005C6CE2" w:rsidRPr="007A662F" w:rsidRDefault="00F86C23" w:rsidP="001025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DA12B5" w:rsidRPr="007A662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083" w:type="dxa"/>
            <w:shd w:val="clear" w:color="auto" w:fill="auto"/>
          </w:tcPr>
          <w:p w:rsidR="005C6CE2" w:rsidRPr="007A662F" w:rsidRDefault="005C6CE2" w:rsidP="006C49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DA12B5" w:rsidRPr="007A662F" w:rsidRDefault="00F86C23" w:rsidP="006C49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b/>
                <w:color w:val="000000"/>
              </w:rPr>
              <w:t>«Сказка на ладошке»</w:t>
            </w:r>
          </w:p>
          <w:p w:rsidR="005C6CE2" w:rsidRPr="007A662F" w:rsidRDefault="00F86C23" w:rsidP="006C49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color w:val="000000"/>
              </w:rPr>
              <w:t>Пищулина В.О.</w:t>
            </w:r>
          </w:p>
          <w:p w:rsidR="005C6CE2" w:rsidRPr="007A662F" w:rsidRDefault="00F86C23" w:rsidP="007A66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color w:val="000000"/>
              </w:rPr>
              <w:t>Музыкальный руководитель</w:t>
            </w:r>
          </w:p>
        </w:tc>
        <w:tc>
          <w:tcPr>
            <w:tcW w:w="2268" w:type="dxa"/>
            <w:shd w:val="clear" w:color="auto" w:fill="auto"/>
          </w:tcPr>
          <w:p w:rsidR="005C6CE2" w:rsidRPr="00B5146B" w:rsidRDefault="005C6CE2" w:rsidP="006C499F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5C6CE2" w:rsidRPr="00B5146B" w:rsidRDefault="005C6CE2" w:rsidP="00F86C23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DA12B5">
              <w:rPr>
                <w:rFonts w:ascii="Times New Roman" w:eastAsia="Times New Roman" w:hAnsi="Times New Roman" w:cs="Times New Roman"/>
              </w:rPr>
              <w:t>Группа «</w:t>
            </w:r>
            <w:r w:rsidR="00F86C23">
              <w:rPr>
                <w:rFonts w:ascii="Times New Roman" w:eastAsia="Times New Roman" w:hAnsi="Times New Roman" w:cs="Times New Roman"/>
              </w:rPr>
              <w:t>Солнышко</w:t>
            </w:r>
            <w:r w:rsidRPr="00DA12B5">
              <w:rPr>
                <w:rFonts w:ascii="Times New Roman" w:eastAsia="Times New Roman" w:hAnsi="Times New Roman" w:cs="Times New Roman"/>
              </w:rPr>
              <w:t>» -</w:t>
            </w:r>
            <w:r w:rsidR="00F86C23">
              <w:rPr>
                <w:rFonts w:ascii="Times New Roman" w:eastAsia="Times New Roman" w:hAnsi="Times New Roman" w:cs="Times New Roman"/>
              </w:rPr>
              <w:t xml:space="preserve"> </w:t>
            </w:r>
            <w:r w:rsidRPr="00DA12B5">
              <w:rPr>
                <w:rFonts w:ascii="Times New Roman" w:eastAsia="Times New Roman" w:hAnsi="Times New Roman" w:cs="Times New Roman"/>
              </w:rPr>
              <w:t xml:space="preserve">дошкольный возраст детей от </w:t>
            </w:r>
            <w:r w:rsidR="00F86C23">
              <w:rPr>
                <w:rFonts w:ascii="Times New Roman" w:eastAsia="Times New Roman" w:hAnsi="Times New Roman" w:cs="Times New Roman"/>
              </w:rPr>
              <w:t>4</w:t>
            </w:r>
            <w:r w:rsidRPr="00DA12B5">
              <w:rPr>
                <w:rFonts w:ascii="Times New Roman" w:eastAsia="Times New Roman" w:hAnsi="Times New Roman" w:cs="Times New Roman"/>
              </w:rPr>
              <w:t>-</w:t>
            </w:r>
            <w:r w:rsidR="00F86C23">
              <w:rPr>
                <w:rFonts w:ascii="Times New Roman" w:eastAsia="Times New Roman" w:hAnsi="Times New Roman" w:cs="Times New Roman"/>
              </w:rPr>
              <w:t>5</w:t>
            </w:r>
            <w:r w:rsidRPr="00DA12B5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4253" w:type="dxa"/>
            <w:shd w:val="clear" w:color="auto" w:fill="auto"/>
          </w:tcPr>
          <w:p w:rsidR="002860AB" w:rsidRDefault="002860AB" w:rsidP="002860AB">
            <w:pPr>
              <w:pStyle w:val="c31"/>
              <w:shd w:val="clear" w:color="auto" w:fill="FFFFFF"/>
              <w:spacing w:before="0" w:beforeAutospacing="0" w:after="0" w:afterAutospacing="0" w:line="0" w:lineRule="auto"/>
              <w:ind w:firstLine="708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содействие всестороннему развитию физических и духовных сил дошкольников.</w:t>
            </w:r>
          </w:p>
          <w:p w:rsidR="002860AB" w:rsidRDefault="00F86C23" w:rsidP="002860AB">
            <w:pPr>
              <w:pStyle w:val="c31"/>
              <w:shd w:val="clear" w:color="auto" w:fill="FFFFFF"/>
              <w:spacing w:before="0" w:beforeAutospacing="0" w:after="0" w:afterAutospacing="0" w:line="0" w:lineRule="auto"/>
              <w:ind w:firstLine="708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С</w:t>
            </w:r>
            <w:r w:rsidR="002860AB">
              <w:rPr>
                <w:rStyle w:val="c3"/>
                <w:color w:val="000000"/>
              </w:rPr>
              <w:t>одействие всестороннему развитию физических и духовных сил дошкольников.</w:t>
            </w:r>
          </w:p>
          <w:p w:rsidR="002860AB" w:rsidRDefault="00F86C23" w:rsidP="002860AB">
            <w:pPr>
              <w:pStyle w:val="c31"/>
              <w:shd w:val="clear" w:color="auto" w:fill="FFFFFF"/>
              <w:spacing w:before="0" w:beforeAutospacing="0" w:after="0" w:afterAutospacing="0" w:line="0" w:lineRule="auto"/>
              <w:ind w:firstLine="708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С</w:t>
            </w:r>
            <w:r w:rsidR="002860AB">
              <w:rPr>
                <w:rStyle w:val="c3"/>
                <w:color w:val="000000"/>
              </w:rPr>
              <w:t>одействие всестороннему развитию физических и духовных сил дошкольников.</w:t>
            </w:r>
          </w:p>
          <w:p w:rsidR="002860AB" w:rsidRDefault="00F86C23" w:rsidP="002860AB">
            <w:pPr>
              <w:pStyle w:val="c31"/>
              <w:shd w:val="clear" w:color="auto" w:fill="FFFFFF"/>
              <w:spacing w:before="0" w:beforeAutospacing="0" w:after="0" w:afterAutospacing="0" w:line="0" w:lineRule="auto"/>
              <w:ind w:firstLine="708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С</w:t>
            </w:r>
            <w:r w:rsidR="002860AB">
              <w:rPr>
                <w:rStyle w:val="c3"/>
                <w:color w:val="000000"/>
              </w:rPr>
              <w:t>одействие всестороннему развитию физических и духовных сил дошкольников.</w:t>
            </w:r>
          </w:p>
          <w:p w:rsidR="002860AB" w:rsidRDefault="00F86C23" w:rsidP="002860AB">
            <w:pPr>
              <w:pStyle w:val="c31"/>
              <w:shd w:val="clear" w:color="auto" w:fill="FFFFFF"/>
              <w:spacing w:before="0" w:beforeAutospacing="0" w:after="0" w:afterAutospacing="0" w:line="0" w:lineRule="auto"/>
              <w:ind w:firstLine="708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С</w:t>
            </w:r>
            <w:r w:rsidR="002860AB">
              <w:rPr>
                <w:rStyle w:val="c3"/>
                <w:color w:val="000000"/>
              </w:rPr>
              <w:t>одействие всестороннему развитию физических и духовных сил дошкольников.</w:t>
            </w:r>
          </w:p>
          <w:p w:rsidR="002860AB" w:rsidRDefault="00F86C23" w:rsidP="002860AB">
            <w:pPr>
              <w:pStyle w:val="c31"/>
              <w:shd w:val="clear" w:color="auto" w:fill="FFFFFF"/>
              <w:spacing w:before="0" w:beforeAutospacing="0" w:after="0" w:afterAutospacing="0" w:line="0" w:lineRule="auto"/>
              <w:ind w:firstLine="708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С</w:t>
            </w:r>
            <w:r w:rsidR="002860AB">
              <w:rPr>
                <w:rStyle w:val="c3"/>
                <w:color w:val="000000"/>
              </w:rPr>
              <w:t>одействие всестороннему развитию физических и духовных сил дошкольников.</w:t>
            </w:r>
          </w:p>
          <w:p w:rsidR="005C6CE2" w:rsidRPr="00B5146B" w:rsidRDefault="002860AB" w:rsidP="00F86C23">
            <w:pPr>
              <w:spacing w:after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2860AB"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 xml:space="preserve">действие всестороннему развитию </w:t>
            </w:r>
            <w:r w:rsidR="00F86C23">
              <w:rPr>
                <w:rFonts w:ascii="Times New Roman" w:hAnsi="Times New Roman" w:cs="Times New Roman"/>
              </w:rPr>
              <w:t>музыкальных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86C23">
              <w:rPr>
                <w:rFonts w:ascii="Times New Roman" w:hAnsi="Times New Roman" w:cs="Times New Roman"/>
              </w:rPr>
              <w:t>способностей</w:t>
            </w:r>
            <w:r>
              <w:rPr>
                <w:rFonts w:ascii="Times New Roman" w:hAnsi="Times New Roman" w:cs="Times New Roman"/>
              </w:rPr>
              <w:t xml:space="preserve"> дошкольников</w:t>
            </w:r>
          </w:p>
        </w:tc>
      </w:tr>
      <w:tr w:rsidR="00F86C23" w:rsidRPr="005939AB" w:rsidTr="0010252F">
        <w:trPr>
          <w:trHeight w:val="1291"/>
        </w:trPr>
        <w:tc>
          <w:tcPr>
            <w:tcW w:w="752" w:type="dxa"/>
            <w:shd w:val="clear" w:color="auto" w:fill="auto"/>
          </w:tcPr>
          <w:p w:rsidR="00F86C23" w:rsidRPr="007A662F" w:rsidRDefault="00F86C23" w:rsidP="001025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083" w:type="dxa"/>
            <w:shd w:val="clear" w:color="auto" w:fill="auto"/>
          </w:tcPr>
          <w:p w:rsidR="00F86C23" w:rsidRPr="007A662F" w:rsidRDefault="003D1016" w:rsidP="006C49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662F">
              <w:rPr>
                <w:rFonts w:ascii="Times New Roman" w:eastAsia="Times New Roman" w:hAnsi="Times New Roman" w:cs="Times New Roman"/>
                <w:b/>
              </w:rPr>
              <w:t>«</w:t>
            </w:r>
            <w:r w:rsidR="00543D89" w:rsidRPr="007A662F">
              <w:rPr>
                <w:rFonts w:ascii="Times New Roman" w:eastAsia="Times New Roman" w:hAnsi="Times New Roman" w:cs="Times New Roman"/>
                <w:b/>
              </w:rPr>
              <w:t>Удивительный мир фарфора</w:t>
            </w:r>
            <w:r w:rsidRPr="007A662F">
              <w:rPr>
                <w:rFonts w:ascii="Times New Roman" w:eastAsia="Times New Roman" w:hAnsi="Times New Roman" w:cs="Times New Roman"/>
                <w:b/>
              </w:rPr>
              <w:t>»</w:t>
            </w:r>
            <w:r w:rsidR="00543D89" w:rsidRPr="007A66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43D89" w:rsidRPr="007A662F" w:rsidRDefault="00543D89" w:rsidP="006C49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A662F">
              <w:rPr>
                <w:rFonts w:ascii="Times New Roman" w:eastAsia="Times New Roman" w:hAnsi="Times New Roman" w:cs="Times New Roman"/>
              </w:rPr>
              <w:t>Старкова Н.В.</w:t>
            </w:r>
          </w:p>
          <w:p w:rsidR="00543D89" w:rsidRPr="007A662F" w:rsidRDefault="00543D89" w:rsidP="006C49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662F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2268" w:type="dxa"/>
            <w:shd w:val="clear" w:color="auto" w:fill="auto"/>
          </w:tcPr>
          <w:p w:rsidR="003D1016" w:rsidRPr="003D1016" w:rsidRDefault="00543D89" w:rsidP="00543D89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3D1016">
              <w:rPr>
                <w:rFonts w:ascii="Times New Roman" w:eastAsia="Times New Roman" w:hAnsi="Times New Roman" w:cs="Times New Roman"/>
              </w:rPr>
              <w:t xml:space="preserve">Группа «Солнышко» - дошкольный возраст детей </w:t>
            </w:r>
          </w:p>
          <w:p w:rsidR="00F86C23" w:rsidRPr="003D1016" w:rsidRDefault="00543D89" w:rsidP="00543D89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3D1016">
              <w:rPr>
                <w:rFonts w:ascii="Times New Roman" w:eastAsia="Times New Roman" w:hAnsi="Times New Roman" w:cs="Times New Roman"/>
              </w:rPr>
              <w:t>от 4-5лет</w:t>
            </w:r>
          </w:p>
        </w:tc>
        <w:tc>
          <w:tcPr>
            <w:tcW w:w="4253" w:type="dxa"/>
            <w:shd w:val="clear" w:color="auto" w:fill="auto"/>
          </w:tcPr>
          <w:p w:rsidR="00543D89" w:rsidRPr="003D1016" w:rsidRDefault="00543D89" w:rsidP="002860AB">
            <w:pPr>
              <w:pStyle w:val="c31"/>
              <w:shd w:val="clear" w:color="auto" w:fill="FFFFFF"/>
              <w:spacing w:before="0" w:beforeAutospacing="0" w:after="0" w:afterAutospacing="0" w:line="0" w:lineRule="auto"/>
              <w:ind w:firstLine="708"/>
              <w:jc w:val="both"/>
              <w:rPr>
                <w:rStyle w:val="c3"/>
                <w:sz w:val="22"/>
                <w:szCs w:val="22"/>
              </w:rPr>
            </w:pPr>
            <w:r w:rsidRPr="003D1016">
              <w:rPr>
                <w:rStyle w:val="c3"/>
                <w:sz w:val="22"/>
                <w:szCs w:val="22"/>
              </w:rPr>
              <w:t>через обучение искусству лепки из холодного фарфора, через развитие рук, р</w:t>
            </w:r>
            <w:r w:rsidRPr="003D1016">
              <w:rPr>
                <w:sz w:val="22"/>
                <w:szCs w:val="22"/>
              </w:rPr>
              <w:t xml:space="preserve"> </w:t>
            </w:r>
            <w:r w:rsidRPr="003D1016">
              <w:rPr>
                <w:rStyle w:val="c3"/>
                <w:sz w:val="22"/>
                <w:szCs w:val="22"/>
              </w:rPr>
              <w:t>через обучение искусству лепки из холодного фарфора, через развитие рук, развивать речь и мышление азвивать речь и мышление</w:t>
            </w:r>
          </w:p>
          <w:p w:rsidR="00F86C23" w:rsidRPr="003D1016" w:rsidRDefault="00543D89" w:rsidP="00543D89">
            <w:pPr>
              <w:jc w:val="both"/>
              <w:rPr>
                <w:rFonts w:ascii="Times New Roman" w:hAnsi="Times New Roman" w:cs="Times New Roman"/>
              </w:rPr>
            </w:pPr>
            <w:r w:rsidRPr="003D1016">
              <w:rPr>
                <w:rFonts w:ascii="Times New Roman" w:hAnsi="Times New Roman" w:cs="Times New Roman"/>
              </w:rPr>
              <w:t xml:space="preserve">Развитие речи и мышления через обучение искусству лепки из холодного фарфора </w:t>
            </w:r>
          </w:p>
        </w:tc>
      </w:tr>
      <w:tr w:rsidR="0076193E" w:rsidRPr="005939AB" w:rsidTr="0010252F">
        <w:trPr>
          <w:trHeight w:val="1291"/>
        </w:trPr>
        <w:tc>
          <w:tcPr>
            <w:tcW w:w="752" w:type="dxa"/>
            <w:shd w:val="clear" w:color="auto" w:fill="auto"/>
          </w:tcPr>
          <w:p w:rsidR="0076193E" w:rsidRPr="007A662F" w:rsidRDefault="001E7937" w:rsidP="0010252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083" w:type="dxa"/>
            <w:shd w:val="clear" w:color="auto" w:fill="auto"/>
          </w:tcPr>
          <w:p w:rsidR="0076193E" w:rsidRPr="007A662F" w:rsidRDefault="0076193E" w:rsidP="007619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b/>
                <w:color w:val="000000"/>
              </w:rPr>
              <w:t>Фитбол-гимнастика</w:t>
            </w:r>
          </w:p>
          <w:p w:rsidR="0076193E" w:rsidRPr="007A662F" w:rsidRDefault="0076193E" w:rsidP="007619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662F">
              <w:rPr>
                <w:rFonts w:ascii="Times New Roman" w:hAnsi="Times New Roman" w:cs="Times New Roman"/>
              </w:rPr>
              <w:t>Колесникова И.В. инструктор по физкультуре</w:t>
            </w:r>
          </w:p>
        </w:tc>
        <w:tc>
          <w:tcPr>
            <w:tcW w:w="2268" w:type="dxa"/>
            <w:shd w:val="clear" w:color="auto" w:fill="auto"/>
          </w:tcPr>
          <w:p w:rsidR="0076193E" w:rsidRPr="007A662F" w:rsidRDefault="0076193E" w:rsidP="001E7937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7A662F">
              <w:rPr>
                <w:rFonts w:ascii="Times New Roman" w:eastAsia="Times New Roman" w:hAnsi="Times New Roman" w:cs="Times New Roman"/>
                <w:color w:val="000000"/>
              </w:rPr>
              <w:t>Группа «</w:t>
            </w:r>
            <w:r w:rsidR="001E7937" w:rsidRPr="007A662F">
              <w:rPr>
                <w:rFonts w:ascii="Times New Roman" w:eastAsia="Times New Roman" w:hAnsi="Times New Roman" w:cs="Times New Roman"/>
                <w:color w:val="000000"/>
              </w:rPr>
              <w:t>Солнышко</w:t>
            </w:r>
            <w:r w:rsidRPr="007A662F">
              <w:rPr>
                <w:rFonts w:ascii="Times New Roman" w:eastAsia="Times New Roman" w:hAnsi="Times New Roman" w:cs="Times New Roman"/>
                <w:color w:val="000000"/>
              </w:rPr>
              <w:t>» -дошкольный возраст детей от 4-5лет</w:t>
            </w:r>
          </w:p>
        </w:tc>
        <w:tc>
          <w:tcPr>
            <w:tcW w:w="4253" w:type="dxa"/>
            <w:shd w:val="clear" w:color="auto" w:fill="auto"/>
          </w:tcPr>
          <w:p w:rsidR="001E7937" w:rsidRPr="007A662F" w:rsidRDefault="001E7937" w:rsidP="002860AB">
            <w:pPr>
              <w:pStyle w:val="c31"/>
              <w:shd w:val="clear" w:color="auto" w:fill="FFFFFF"/>
              <w:spacing w:before="0" w:beforeAutospacing="0" w:after="0" w:afterAutospacing="0" w:line="0" w:lineRule="auto"/>
              <w:ind w:firstLine="708"/>
              <w:jc w:val="both"/>
              <w:rPr>
                <w:rStyle w:val="c3"/>
                <w:sz w:val="22"/>
                <w:szCs w:val="22"/>
              </w:rPr>
            </w:pPr>
          </w:p>
          <w:p w:rsidR="0076193E" w:rsidRPr="007A662F" w:rsidRDefault="001E7937" w:rsidP="001E7937">
            <w:pPr>
              <w:rPr>
                <w:rFonts w:ascii="Times New Roman" w:hAnsi="Times New Roman" w:cs="Times New Roman"/>
              </w:rPr>
            </w:pPr>
            <w:r w:rsidRPr="007A662F">
              <w:rPr>
                <w:rFonts w:ascii="Times New Roman" w:hAnsi="Times New Roman" w:cs="Times New Roman"/>
              </w:rPr>
              <w:t>Развитие физических качеств и укрепление здоровье детей.</w:t>
            </w:r>
          </w:p>
        </w:tc>
      </w:tr>
      <w:tr w:rsidR="005C6CE2" w:rsidRPr="005939AB" w:rsidTr="0010252F">
        <w:trPr>
          <w:trHeight w:val="1455"/>
        </w:trPr>
        <w:tc>
          <w:tcPr>
            <w:tcW w:w="752" w:type="dxa"/>
            <w:shd w:val="clear" w:color="auto" w:fill="auto"/>
          </w:tcPr>
          <w:p w:rsidR="005C6CE2" w:rsidRPr="007A662F" w:rsidRDefault="001E7937" w:rsidP="0010252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  <w:r w:rsidR="00DA12B5" w:rsidRPr="007A662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083" w:type="dxa"/>
            <w:shd w:val="clear" w:color="auto" w:fill="auto"/>
          </w:tcPr>
          <w:p w:rsidR="005C6CE2" w:rsidRPr="007A662F" w:rsidRDefault="00B5146B" w:rsidP="00DA12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b/>
                <w:color w:val="000000"/>
              </w:rPr>
              <w:t>Волшебн</w:t>
            </w:r>
            <w:r w:rsidR="003D1016" w:rsidRPr="007A662F">
              <w:rPr>
                <w:rFonts w:ascii="Times New Roman" w:eastAsia="Times New Roman" w:hAnsi="Times New Roman" w:cs="Times New Roman"/>
                <w:b/>
                <w:color w:val="000000"/>
              </w:rPr>
              <w:t>ая</w:t>
            </w:r>
            <w:r w:rsidRPr="007A662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3D1016" w:rsidRPr="007A662F">
              <w:rPr>
                <w:rFonts w:ascii="Times New Roman" w:eastAsia="Times New Roman" w:hAnsi="Times New Roman" w:cs="Times New Roman"/>
                <w:b/>
                <w:color w:val="000000"/>
              </w:rPr>
              <w:t>иголочка</w:t>
            </w:r>
          </w:p>
          <w:p w:rsidR="005C6CE2" w:rsidRPr="007A662F" w:rsidRDefault="005C6CE2" w:rsidP="006C49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A12B5" w:rsidRPr="007A662F">
              <w:rPr>
                <w:rFonts w:ascii="Times New Roman" w:hAnsi="Times New Roman" w:cs="Times New Roman"/>
              </w:rPr>
              <w:t>Вавилова Т.А. воспитатель</w:t>
            </w:r>
          </w:p>
        </w:tc>
        <w:tc>
          <w:tcPr>
            <w:tcW w:w="2268" w:type="dxa"/>
            <w:shd w:val="clear" w:color="auto" w:fill="auto"/>
          </w:tcPr>
          <w:p w:rsidR="005C6CE2" w:rsidRPr="004E0123" w:rsidRDefault="005C6CE2" w:rsidP="006C499F">
            <w:pPr>
              <w:spacing w:after="0"/>
              <w:ind w:firstLine="4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C6CE2" w:rsidRPr="004E0123" w:rsidRDefault="005C6CE2" w:rsidP="00B5146B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0123">
              <w:rPr>
                <w:rFonts w:ascii="Times New Roman" w:eastAsia="Times New Roman" w:hAnsi="Times New Roman" w:cs="Times New Roman"/>
                <w:color w:val="000000"/>
              </w:rPr>
              <w:t>Группа «</w:t>
            </w:r>
            <w:r w:rsidR="00B5146B">
              <w:rPr>
                <w:rFonts w:ascii="Times New Roman" w:eastAsia="Times New Roman" w:hAnsi="Times New Roman" w:cs="Times New Roman"/>
                <w:color w:val="000000"/>
              </w:rPr>
              <w:t>Радуга</w:t>
            </w:r>
            <w:r w:rsidRPr="004E0123">
              <w:rPr>
                <w:rFonts w:ascii="Times New Roman" w:eastAsia="Times New Roman" w:hAnsi="Times New Roman" w:cs="Times New Roman"/>
                <w:color w:val="000000"/>
              </w:rPr>
              <w:t>» -дошкольный возраст детей от 4-5лет</w:t>
            </w:r>
          </w:p>
        </w:tc>
        <w:tc>
          <w:tcPr>
            <w:tcW w:w="4253" w:type="dxa"/>
            <w:shd w:val="clear" w:color="auto" w:fill="auto"/>
          </w:tcPr>
          <w:p w:rsidR="005C6CE2" w:rsidRPr="004E0123" w:rsidRDefault="003D1016" w:rsidP="003D10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03F5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3D1016">
              <w:rPr>
                <w:rFonts w:ascii="Times New Roman" w:eastAsia="Times New Roman" w:hAnsi="Times New Roman" w:cs="Times New Roman"/>
                <w:color w:val="000000"/>
              </w:rPr>
              <w:t>знакомление старших дошкольников с доступным их возрасту видом художественного труда - вышиванием и освоение позиции субъекта элементарной трудовой деятельности.</w:t>
            </w:r>
          </w:p>
        </w:tc>
      </w:tr>
      <w:tr w:rsidR="005C6CE2" w:rsidRPr="005939AB" w:rsidTr="0010252F">
        <w:trPr>
          <w:trHeight w:val="1195"/>
        </w:trPr>
        <w:tc>
          <w:tcPr>
            <w:tcW w:w="752" w:type="dxa"/>
            <w:shd w:val="clear" w:color="auto" w:fill="auto"/>
          </w:tcPr>
          <w:p w:rsidR="005C6CE2" w:rsidRPr="007A662F" w:rsidRDefault="001E7937" w:rsidP="0010252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76193E" w:rsidRPr="007A662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083" w:type="dxa"/>
            <w:shd w:val="clear" w:color="auto" w:fill="auto"/>
          </w:tcPr>
          <w:p w:rsidR="005C6CE2" w:rsidRPr="007A662F" w:rsidRDefault="005C6CE2" w:rsidP="00DA12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b/>
                <w:color w:val="000000"/>
              </w:rPr>
              <w:t>Волшебный мир песка</w:t>
            </w:r>
          </w:p>
          <w:p w:rsidR="005C6CE2" w:rsidRPr="007A662F" w:rsidRDefault="00DA12B5" w:rsidP="007A66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662F">
              <w:rPr>
                <w:rFonts w:ascii="Times New Roman" w:hAnsi="Times New Roman" w:cs="Times New Roman"/>
              </w:rPr>
              <w:t>Водяницкая Т.Н. педагог-психолог</w:t>
            </w:r>
            <w:r w:rsidR="005C6CE2" w:rsidRPr="007A66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C6CE2" w:rsidRPr="004E0123" w:rsidRDefault="005C6CE2" w:rsidP="0076193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0123">
              <w:rPr>
                <w:rFonts w:ascii="Times New Roman" w:eastAsia="Times New Roman" w:hAnsi="Times New Roman" w:cs="Times New Roman"/>
                <w:color w:val="000000"/>
              </w:rPr>
              <w:t>Группа «</w:t>
            </w:r>
            <w:r w:rsidR="0076193E">
              <w:rPr>
                <w:rFonts w:ascii="Times New Roman" w:eastAsia="Times New Roman" w:hAnsi="Times New Roman" w:cs="Times New Roman"/>
                <w:color w:val="000000"/>
              </w:rPr>
              <w:t>Солнышко</w:t>
            </w:r>
            <w:r w:rsidRPr="004E0123">
              <w:rPr>
                <w:rFonts w:ascii="Times New Roman" w:eastAsia="Times New Roman" w:hAnsi="Times New Roman" w:cs="Times New Roman"/>
                <w:color w:val="000000"/>
              </w:rPr>
              <w:t>» -дошкольный возраст детей от 4-5лет</w:t>
            </w:r>
          </w:p>
        </w:tc>
        <w:tc>
          <w:tcPr>
            <w:tcW w:w="4253" w:type="dxa"/>
            <w:shd w:val="clear" w:color="auto" w:fill="auto"/>
          </w:tcPr>
          <w:p w:rsidR="005C6CE2" w:rsidRPr="004E0123" w:rsidRDefault="005C6CE2" w:rsidP="0076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0123">
              <w:rPr>
                <w:rFonts w:ascii="Times New Roman" w:eastAsia="Times New Roman" w:hAnsi="Times New Roman" w:cs="Times New Roman"/>
              </w:rPr>
              <w:t>Развитие эмоционально-волевой сфер ребенка, его коммуникативных навыков.</w:t>
            </w:r>
          </w:p>
        </w:tc>
      </w:tr>
      <w:tr w:rsidR="005C6CE2" w:rsidRPr="005939AB" w:rsidTr="007A662F">
        <w:trPr>
          <w:trHeight w:val="1086"/>
        </w:trPr>
        <w:tc>
          <w:tcPr>
            <w:tcW w:w="752" w:type="dxa"/>
            <w:shd w:val="clear" w:color="auto" w:fill="auto"/>
          </w:tcPr>
          <w:p w:rsidR="005C6CE2" w:rsidRPr="007A662F" w:rsidRDefault="001E7937" w:rsidP="0010252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5C6CE2" w:rsidRPr="007A662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083" w:type="dxa"/>
            <w:shd w:val="clear" w:color="auto" w:fill="auto"/>
          </w:tcPr>
          <w:p w:rsidR="005C6CE2" w:rsidRPr="007A662F" w:rsidRDefault="004E0123" w:rsidP="00DA12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b/>
                <w:color w:val="000000"/>
              </w:rPr>
              <w:t>Мир сказки глазами детей</w:t>
            </w:r>
          </w:p>
          <w:p w:rsidR="00DA12B5" w:rsidRPr="007A662F" w:rsidRDefault="00DA12B5" w:rsidP="00DA12B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662F">
              <w:rPr>
                <w:rFonts w:ascii="Times New Roman" w:hAnsi="Times New Roman" w:cs="Times New Roman"/>
              </w:rPr>
              <w:t>Водяницкая Т.Н. педагог-психолог</w:t>
            </w:r>
          </w:p>
        </w:tc>
        <w:tc>
          <w:tcPr>
            <w:tcW w:w="2268" w:type="dxa"/>
            <w:shd w:val="clear" w:color="auto" w:fill="auto"/>
          </w:tcPr>
          <w:p w:rsidR="005C6CE2" w:rsidRPr="004E0123" w:rsidRDefault="005C6CE2" w:rsidP="0076193E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0123">
              <w:rPr>
                <w:rFonts w:ascii="Times New Roman" w:eastAsia="Times New Roman" w:hAnsi="Times New Roman" w:cs="Times New Roman"/>
                <w:color w:val="000000"/>
              </w:rPr>
              <w:t>Группа «</w:t>
            </w:r>
            <w:r w:rsidR="0076193E">
              <w:rPr>
                <w:rFonts w:ascii="Times New Roman" w:eastAsia="Times New Roman" w:hAnsi="Times New Roman" w:cs="Times New Roman"/>
                <w:color w:val="000000"/>
              </w:rPr>
              <w:t>Радуга</w:t>
            </w:r>
            <w:r w:rsidRPr="004E0123">
              <w:rPr>
                <w:rFonts w:ascii="Times New Roman" w:eastAsia="Times New Roman" w:hAnsi="Times New Roman" w:cs="Times New Roman"/>
                <w:color w:val="000000"/>
              </w:rPr>
              <w:t>» -дошкольный возраст детей от 5-6лет</w:t>
            </w:r>
          </w:p>
        </w:tc>
        <w:tc>
          <w:tcPr>
            <w:tcW w:w="4253" w:type="dxa"/>
            <w:shd w:val="clear" w:color="auto" w:fill="auto"/>
          </w:tcPr>
          <w:p w:rsidR="005C6CE2" w:rsidRPr="004E0123" w:rsidRDefault="005C6CE2" w:rsidP="007619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0123">
              <w:rPr>
                <w:rFonts w:ascii="Times New Roman" w:eastAsia="Times New Roman" w:hAnsi="Times New Roman" w:cs="Times New Roman"/>
              </w:rPr>
              <w:t xml:space="preserve">Укрепление психологического здоровья детей 5-6 лет, </w:t>
            </w:r>
            <w:r w:rsidR="004E0123">
              <w:rPr>
                <w:rFonts w:ascii="Times New Roman" w:eastAsia="Times New Roman" w:hAnsi="Times New Roman" w:cs="Times New Roman"/>
              </w:rPr>
              <w:t>с помощью сказкотерапии.</w:t>
            </w:r>
          </w:p>
        </w:tc>
      </w:tr>
      <w:tr w:rsidR="0010252F" w:rsidRPr="005939AB" w:rsidTr="0010252F">
        <w:trPr>
          <w:trHeight w:val="1455"/>
        </w:trPr>
        <w:tc>
          <w:tcPr>
            <w:tcW w:w="752" w:type="dxa"/>
            <w:shd w:val="clear" w:color="auto" w:fill="auto"/>
          </w:tcPr>
          <w:p w:rsidR="0010252F" w:rsidRPr="007A662F" w:rsidRDefault="001E7937" w:rsidP="0010252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10252F" w:rsidRPr="007A662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083" w:type="dxa"/>
            <w:shd w:val="clear" w:color="auto" w:fill="auto"/>
          </w:tcPr>
          <w:p w:rsidR="0010252F" w:rsidRPr="007A662F" w:rsidRDefault="00D96729" w:rsidP="00DA12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Нам со спортом по пути- </w:t>
            </w:r>
            <w:r w:rsidR="0010252F" w:rsidRPr="007A662F">
              <w:rPr>
                <w:rFonts w:ascii="Times New Roman" w:eastAsia="Times New Roman" w:hAnsi="Times New Roman" w:cs="Times New Roman"/>
                <w:b/>
                <w:color w:val="000000"/>
              </w:rPr>
              <w:t>ГТО</w:t>
            </w:r>
            <w:r w:rsidRPr="007A662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ждет впереди</w:t>
            </w:r>
          </w:p>
          <w:p w:rsidR="00DA12B5" w:rsidRPr="007A662F" w:rsidRDefault="00DA12B5" w:rsidP="00DA12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662F">
              <w:rPr>
                <w:rFonts w:ascii="Times New Roman" w:hAnsi="Times New Roman" w:cs="Times New Roman"/>
              </w:rPr>
              <w:t>Колесникова И.В. инструктор по физкультуре</w:t>
            </w:r>
          </w:p>
        </w:tc>
        <w:tc>
          <w:tcPr>
            <w:tcW w:w="2268" w:type="dxa"/>
            <w:shd w:val="clear" w:color="auto" w:fill="auto"/>
          </w:tcPr>
          <w:p w:rsidR="0010252F" w:rsidRPr="004E0123" w:rsidRDefault="0010252F" w:rsidP="006C499F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Группа </w:t>
            </w:r>
            <w:r w:rsidRPr="004E0123">
              <w:rPr>
                <w:rFonts w:ascii="Times New Roman" w:eastAsia="Times New Roman" w:hAnsi="Times New Roman" w:cs="Times New Roman"/>
                <w:color w:val="000000"/>
              </w:rPr>
              <w:t xml:space="preserve">«Пчелки» -дошкольный возраст детей 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4E012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4E0123">
              <w:rPr>
                <w:rFonts w:ascii="Times New Roman" w:eastAsia="Times New Roman" w:hAnsi="Times New Roman" w:cs="Times New Roman"/>
                <w:color w:val="000000"/>
              </w:rPr>
              <w:t>лет</w:t>
            </w:r>
          </w:p>
        </w:tc>
        <w:tc>
          <w:tcPr>
            <w:tcW w:w="4253" w:type="dxa"/>
            <w:shd w:val="clear" w:color="auto" w:fill="auto"/>
          </w:tcPr>
          <w:p w:rsidR="00DA12B5" w:rsidRPr="00C44BC9" w:rsidRDefault="00DA12B5" w:rsidP="00DA12B5">
            <w:pPr>
              <w:rPr>
                <w:rFonts w:ascii="Times New Roman" w:hAnsi="Times New Roman" w:cs="Times New Roman"/>
              </w:rPr>
            </w:pPr>
            <w:r w:rsidRPr="00C44BC9">
              <w:rPr>
                <w:rFonts w:ascii="Times New Roman" w:hAnsi="Times New Roman" w:cs="Times New Roman"/>
              </w:rPr>
              <w:t>Апробация сдачи детьми дошкольного возраста от 6 до 7 лет норм ВФСК ГТО 1 ступени</w:t>
            </w:r>
          </w:p>
          <w:p w:rsidR="0010252F" w:rsidRPr="004E0123" w:rsidRDefault="0010252F" w:rsidP="006C499F">
            <w:pPr>
              <w:spacing w:after="0"/>
              <w:rPr>
                <w:rFonts w:ascii="Times New Roman" w:eastAsia="Times New Roman" w:hAnsi="Times New Roman" w:cs="Times New Roman"/>
                <w:color w:val="111111"/>
              </w:rPr>
            </w:pPr>
          </w:p>
        </w:tc>
      </w:tr>
      <w:tr w:rsidR="0010252F" w:rsidRPr="005939AB" w:rsidTr="007A662F">
        <w:trPr>
          <w:trHeight w:val="416"/>
        </w:trPr>
        <w:tc>
          <w:tcPr>
            <w:tcW w:w="752" w:type="dxa"/>
            <w:shd w:val="clear" w:color="auto" w:fill="auto"/>
          </w:tcPr>
          <w:p w:rsidR="0010252F" w:rsidRPr="007A662F" w:rsidRDefault="001E7937" w:rsidP="0010252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DA12B5" w:rsidRPr="007A662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083" w:type="dxa"/>
            <w:shd w:val="clear" w:color="auto" w:fill="auto"/>
          </w:tcPr>
          <w:p w:rsidR="0010252F" w:rsidRPr="007A662F" w:rsidRDefault="001E7937" w:rsidP="00DA12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b/>
                <w:color w:val="000000"/>
              </w:rPr>
              <w:t>Программирование для малышей</w:t>
            </w:r>
          </w:p>
          <w:p w:rsidR="001E7937" w:rsidRPr="007A662F" w:rsidRDefault="001E7937" w:rsidP="00DA12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662F">
              <w:rPr>
                <w:rFonts w:ascii="Times New Roman" w:eastAsia="Times New Roman" w:hAnsi="Times New Roman" w:cs="Times New Roman"/>
                <w:b/>
                <w:color w:val="000000"/>
              </w:rPr>
              <w:t>«Познавательное путешествие с роботом улиткой QOBO»</w:t>
            </w:r>
          </w:p>
          <w:p w:rsidR="00DA12B5" w:rsidRPr="007A662F" w:rsidRDefault="001E7937" w:rsidP="006C49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662F">
              <w:rPr>
                <w:rFonts w:ascii="Times New Roman" w:hAnsi="Times New Roman" w:cs="Times New Roman"/>
              </w:rPr>
              <w:t>Захарова В.В.</w:t>
            </w:r>
            <w:r w:rsidR="00DA12B5" w:rsidRPr="007A662F">
              <w:rPr>
                <w:rFonts w:ascii="Times New Roman" w:hAnsi="Times New Roman" w:cs="Times New Roman"/>
              </w:rPr>
              <w:t xml:space="preserve"> воспитатель</w:t>
            </w:r>
          </w:p>
        </w:tc>
        <w:tc>
          <w:tcPr>
            <w:tcW w:w="2268" w:type="dxa"/>
            <w:shd w:val="clear" w:color="auto" w:fill="auto"/>
          </w:tcPr>
          <w:p w:rsidR="0010252F" w:rsidRDefault="00D96729" w:rsidP="006C499F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Группа </w:t>
            </w:r>
            <w:r w:rsidRPr="004E0123">
              <w:rPr>
                <w:rFonts w:ascii="Times New Roman" w:eastAsia="Times New Roman" w:hAnsi="Times New Roman" w:cs="Times New Roman"/>
                <w:color w:val="000000"/>
              </w:rPr>
              <w:t xml:space="preserve">«Пчелки» -дошкольный возраст детей 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4E012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4E0123">
              <w:rPr>
                <w:rFonts w:ascii="Times New Roman" w:eastAsia="Times New Roman" w:hAnsi="Times New Roman" w:cs="Times New Roman"/>
                <w:color w:val="000000"/>
              </w:rPr>
              <w:t>лет</w:t>
            </w:r>
          </w:p>
        </w:tc>
        <w:tc>
          <w:tcPr>
            <w:tcW w:w="4253" w:type="dxa"/>
            <w:shd w:val="clear" w:color="auto" w:fill="auto"/>
          </w:tcPr>
          <w:p w:rsidR="0010252F" w:rsidRPr="004E0123" w:rsidRDefault="001E7937" w:rsidP="001E7937">
            <w:pPr>
              <w:spacing w:after="0"/>
              <w:rPr>
                <w:rFonts w:ascii="Times New Roman" w:eastAsia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1E7937">
              <w:rPr>
                <w:rFonts w:ascii="Times New Roman" w:hAnsi="Times New Roman" w:cs="Times New Roman"/>
              </w:rPr>
              <w:t>ормирова</w:t>
            </w:r>
            <w:r>
              <w:rPr>
                <w:rFonts w:ascii="Times New Roman" w:hAnsi="Times New Roman" w:cs="Times New Roman"/>
              </w:rPr>
              <w:t>ние</w:t>
            </w:r>
            <w:r w:rsidRPr="001E7937">
              <w:rPr>
                <w:rFonts w:ascii="Times New Roman" w:hAnsi="Times New Roman" w:cs="Times New Roman"/>
              </w:rPr>
              <w:t xml:space="preserve"> и расшир</w:t>
            </w:r>
            <w:r>
              <w:rPr>
                <w:rFonts w:ascii="Times New Roman" w:hAnsi="Times New Roman" w:cs="Times New Roman"/>
              </w:rPr>
              <w:t>ение</w:t>
            </w:r>
            <w:r w:rsidRPr="001E7937">
              <w:rPr>
                <w:rFonts w:ascii="Times New Roman" w:hAnsi="Times New Roman" w:cs="Times New Roman"/>
              </w:rPr>
              <w:t xml:space="preserve"> начальны</w:t>
            </w:r>
            <w:r>
              <w:rPr>
                <w:rFonts w:ascii="Times New Roman" w:hAnsi="Times New Roman" w:cs="Times New Roman"/>
              </w:rPr>
              <w:t>х</w:t>
            </w:r>
            <w:r w:rsidRPr="001E7937">
              <w:rPr>
                <w:rFonts w:ascii="Times New Roman" w:hAnsi="Times New Roman" w:cs="Times New Roman"/>
              </w:rPr>
              <w:t xml:space="preserve"> представлени</w:t>
            </w:r>
            <w:r>
              <w:rPr>
                <w:rFonts w:ascii="Times New Roman" w:hAnsi="Times New Roman" w:cs="Times New Roman"/>
              </w:rPr>
              <w:t>й</w:t>
            </w:r>
            <w:r w:rsidRPr="001E7937">
              <w:rPr>
                <w:rFonts w:ascii="Times New Roman" w:hAnsi="Times New Roman" w:cs="Times New Roman"/>
              </w:rPr>
              <w:t xml:space="preserve"> детей об окружающем мире через использование современных конструкторов LEGO и интерактивного робота QOBO.</w:t>
            </w:r>
          </w:p>
        </w:tc>
      </w:tr>
    </w:tbl>
    <w:p w:rsidR="00BC5E39" w:rsidRDefault="00BC5E39" w:rsidP="00DA12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C2279" w:rsidRPr="00DA12B5" w:rsidRDefault="005C6CE2" w:rsidP="00DA12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Дополнительных п</w:t>
      </w:r>
      <w:r w:rsidRPr="00F700AC">
        <w:rPr>
          <w:rFonts w:ascii="Times New Roman" w:eastAsia="Times New Roman" w:hAnsi="Times New Roman"/>
          <w:sz w:val="24"/>
          <w:szCs w:val="24"/>
        </w:rPr>
        <w:t>латных</w:t>
      </w:r>
      <w:r w:rsidR="00DA12B5">
        <w:rPr>
          <w:rFonts w:ascii="Times New Roman" w:eastAsia="Times New Roman" w:hAnsi="Times New Roman"/>
          <w:sz w:val="24"/>
          <w:szCs w:val="24"/>
        </w:rPr>
        <w:t xml:space="preserve"> услуг учреждение не оказывает.</w:t>
      </w:r>
    </w:p>
    <w:p w:rsidR="00951EC9" w:rsidRDefault="0043700A" w:rsidP="00951E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6D30">
        <w:rPr>
          <w:rFonts w:ascii="Times New Roman" w:hAnsi="Times New Roman" w:cs="Times New Roman"/>
          <w:sz w:val="24"/>
          <w:szCs w:val="24"/>
        </w:rPr>
        <w:t>Часы кружковых занятий</w:t>
      </w:r>
      <w:r w:rsidR="00DA12B5">
        <w:rPr>
          <w:rFonts w:ascii="Times New Roman" w:hAnsi="Times New Roman" w:cs="Times New Roman"/>
          <w:sz w:val="24"/>
          <w:szCs w:val="24"/>
        </w:rPr>
        <w:t xml:space="preserve"> и проектов </w:t>
      </w:r>
      <w:r w:rsidRPr="004B6D30">
        <w:rPr>
          <w:rFonts w:ascii="Times New Roman" w:hAnsi="Times New Roman" w:cs="Times New Roman"/>
          <w:sz w:val="24"/>
          <w:szCs w:val="24"/>
        </w:rPr>
        <w:t>во всех возрастных группах входят в объем максимально допустимой нагрузки.</w:t>
      </w:r>
      <w:r w:rsidRPr="0043700A">
        <w:rPr>
          <w:rFonts w:ascii="Times New Roman" w:hAnsi="Times New Roman" w:cs="Times New Roman"/>
          <w:color w:val="000000"/>
          <w:sz w:val="24"/>
          <w:szCs w:val="24"/>
        </w:rPr>
        <w:t xml:space="preserve"> В кружках занима</w:t>
      </w:r>
      <w:r w:rsidR="00DA12B5">
        <w:rPr>
          <w:rFonts w:ascii="Times New Roman" w:hAnsi="Times New Roman" w:cs="Times New Roman"/>
          <w:color w:val="000000"/>
          <w:sz w:val="24"/>
          <w:szCs w:val="24"/>
        </w:rPr>
        <w:t xml:space="preserve">ются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дети с учетом их интересов, </w:t>
      </w:r>
      <w:r w:rsidRPr="0043700A">
        <w:rPr>
          <w:rFonts w:ascii="Times New Roman" w:hAnsi="Times New Roman" w:cs="Times New Roman"/>
          <w:color w:val="000000"/>
          <w:sz w:val="24"/>
          <w:szCs w:val="24"/>
        </w:rPr>
        <w:t>способностей и желанием родителей.</w:t>
      </w:r>
    </w:p>
    <w:p w:rsidR="00433420" w:rsidRDefault="00A459CE" w:rsidP="006F2B7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59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Вывод: </w:t>
      </w:r>
      <w:r w:rsidRPr="00A459CE">
        <w:rPr>
          <w:rFonts w:ascii="Times New Roman" w:hAnsi="Times New Roman" w:cs="Times New Roman"/>
          <w:bCs/>
          <w:color w:val="000000"/>
          <w:sz w:val="24"/>
          <w:szCs w:val="24"/>
        </w:rPr>
        <w:t>Таким образом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59CE">
        <w:rPr>
          <w:rFonts w:ascii="Times New Roman" w:hAnsi="Times New Roman" w:cs="Times New Roman"/>
          <w:color w:val="000000"/>
          <w:sz w:val="24"/>
          <w:szCs w:val="24"/>
        </w:rPr>
        <w:t>организация учебного - воспитательного процесса направлена на создание максимально благоприя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тных условий для </w:t>
      </w:r>
      <w:r w:rsidRPr="00A459CE">
        <w:rPr>
          <w:rFonts w:ascii="Times New Roman" w:hAnsi="Times New Roman" w:cs="Times New Roman"/>
          <w:color w:val="000000"/>
          <w:sz w:val="24"/>
          <w:szCs w:val="24"/>
        </w:rPr>
        <w:t>развития способностей каждого ребенка</w:t>
      </w:r>
      <w:r w:rsidR="006F2B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2B75" w:rsidRPr="006F2B75" w:rsidRDefault="006F2B75" w:rsidP="006F2B75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43700A" w:rsidRPr="00867384" w:rsidRDefault="0043700A" w:rsidP="00DF03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86738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Охрана жизни и укрепление здоровья детей</w:t>
      </w:r>
    </w:p>
    <w:p w:rsidR="0043700A" w:rsidRPr="006F2B75" w:rsidRDefault="0043700A" w:rsidP="0043700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3700A" w:rsidRPr="00903DD5" w:rsidRDefault="0043700A" w:rsidP="00437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DD5">
        <w:rPr>
          <w:rFonts w:ascii="Times New Roman" w:eastAsia="Times New Roman" w:hAnsi="Times New Roman" w:cs="Times New Roman"/>
          <w:sz w:val="24"/>
          <w:szCs w:val="24"/>
        </w:rPr>
        <w:t>Одной из главных задач педагогического коллектива в 202</w:t>
      </w:r>
      <w:r w:rsidR="001E793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03DD5">
        <w:rPr>
          <w:rFonts w:ascii="Times New Roman" w:eastAsia="Times New Roman" w:hAnsi="Times New Roman" w:cs="Times New Roman"/>
          <w:sz w:val="24"/>
          <w:szCs w:val="24"/>
        </w:rPr>
        <w:t xml:space="preserve"> году была задача сохранения, укрепления здоровья воспитанников. В целях укрепления здоровья детей в детском саду проводились физкультурно-оздоровительные, коррекционные и закаливающие мероприятия, ориентированные на индивидуальный подход к каждому ребёнку, систематическое комплексное воздействие с учётом показателей, отражённых в диагностической карте здоровья, физического развития и двигательной активности детей.</w:t>
      </w:r>
    </w:p>
    <w:p w:rsidR="0043700A" w:rsidRPr="00903DD5" w:rsidRDefault="0043700A" w:rsidP="00437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DD5">
        <w:rPr>
          <w:rFonts w:ascii="Times New Roman" w:eastAsia="Times New Roman" w:hAnsi="Times New Roman" w:cs="Times New Roman"/>
          <w:sz w:val="24"/>
          <w:szCs w:val="24"/>
        </w:rPr>
        <w:t>Физкультурно-оздоровительная работа в детском саду в течение года строилась на принципе сочетания физической деятельности детей как в специально организованной деятельности, так и в течение всего времени пребывания ребёнка в детском саду. Специально – организованная деятельность осуществлялась в системе в каждой возрастной группе, где комплексно решались специфические оздоровительные, развивающие, задачи с учётом физического состояния каждого ребёнка.</w:t>
      </w:r>
    </w:p>
    <w:p w:rsidR="0043700A" w:rsidRPr="00903DD5" w:rsidRDefault="0043700A" w:rsidP="00437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DD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Организация рационального   режима   и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двигательной   деятельности   в </w:t>
      </w:r>
      <w:r w:rsidRPr="00903DD5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 осуществлялась с учётом состояния здоровья и возрастных особенностей детей и сезона года. Моторная плотность соответствует требованиям СанПиНа.</w:t>
      </w:r>
    </w:p>
    <w:p w:rsidR="0043700A" w:rsidRPr="00903DD5" w:rsidRDefault="0043700A" w:rsidP="00437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DD5">
        <w:rPr>
          <w:rFonts w:ascii="Times New Roman" w:eastAsia="Times New Roman" w:hAnsi="Times New Roman" w:cs="Times New Roman"/>
          <w:sz w:val="24"/>
          <w:szCs w:val="24"/>
        </w:rPr>
        <w:t>В соответствии с 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довым планом работы и Уставом </w:t>
      </w:r>
      <w:r w:rsidRPr="00903DD5">
        <w:rPr>
          <w:rFonts w:ascii="Times New Roman" w:eastAsia="Times New Roman" w:hAnsi="Times New Roman" w:cs="Times New Roman"/>
          <w:sz w:val="24"/>
          <w:szCs w:val="24"/>
        </w:rPr>
        <w:t>ДОУ организуется активный отдых детей: развле</w:t>
      </w:r>
      <w:r>
        <w:rPr>
          <w:rFonts w:ascii="Times New Roman" w:eastAsia="Times New Roman" w:hAnsi="Times New Roman" w:cs="Times New Roman"/>
          <w:sz w:val="24"/>
          <w:szCs w:val="24"/>
        </w:rPr>
        <w:t>чения, праздники, игры-забавы, д</w:t>
      </w:r>
      <w:r w:rsidRPr="00903DD5">
        <w:rPr>
          <w:rFonts w:ascii="Times New Roman" w:eastAsia="Times New Roman" w:hAnsi="Times New Roman" w:cs="Times New Roman"/>
          <w:sz w:val="24"/>
          <w:szCs w:val="24"/>
        </w:rPr>
        <w:t>ни здоровь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03DD5">
        <w:rPr>
          <w:rFonts w:ascii="Times New Roman" w:eastAsia="Times New Roman" w:hAnsi="Times New Roman" w:cs="Times New Roman"/>
          <w:sz w:val="24"/>
          <w:szCs w:val="24"/>
        </w:rPr>
        <w:t>. Оздоровительный эффект этих мероприятий сочетается с поддержанием бодрого, жизнерадостного настроения у детей, формированием принципов и правил здорового образа жизни. При планировании учитываются интерес, увлеченность и настроение каждого ребенка, соответствие нагрузки уровню физического развития и подготовленности детей. Использовались нетрадиционные формы проведения физкультурных занятий, включающих элементы соревнования, спортивных игр, творческие задания.</w:t>
      </w:r>
    </w:p>
    <w:p w:rsidR="00BC5E39" w:rsidRDefault="00BC5E39" w:rsidP="00F43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692" w:rsidRPr="00BC5E39" w:rsidRDefault="00F43692" w:rsidP="00BC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5E39">
        <w:rPr>
          <w:rFonts w:ascii="Times New Roman" w:eastAsia="Times New Roman" w:hAnsi="Times New Roman" w:cs="Times New Roman"/>
          <w:b/>
          <w:sz w:val="24"/>
          <w:szCs w:val="24"/>
        </w:rPr>
        <w:t>Распределение детей по физкультурным группам и группам здоровья</w:t>
      </w:r>
    </w:p>
    <w:p w:rsidR="00F43692" w:rsidRPr="00BE0373" w:rsidRDefault="00F43692" w:rsidP="00F43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692" w:rsidRDefault="00F43692" w:rsidP="00F43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BE0373">
        <w:rPr>
          <w:rFonts w:ascii="Times New Roman" w:eastAsia="Times New Roman" w:hAnsi="Times New Roman" w:cs="Times New Roman"/>
          <w:b/>
          <w:i/>
        </w:rPr>
        <w:t>Группа здоровья воспитанников МДОУ №18 « Теремок» ЯМР</w:t>
      </w:r>
    </w:p>
    <w:p w:rsidR="00F43692" w:rsidRPr="00BE0373" w:rsidRDefault="00F43692" w:rsidP="00F43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1292"/>
        <w:gridCol w:w="1276"/>
        <w:gridCol w:w="1276"/>
        <w:gridCol w:w="1276"/>
        <w:gridCol w:w="1307"/>
      </w:tblGrid>
      <w:tr w:rsidR="00F43692" w:rsidRPr="00BE0373" w:rsidTr="00AC4890">
        <w:tc>
          <w:tcPr>
            <w:tcW w:w="2943" w:type="dxa"/>
          </w:tcPr>
          <w:p w:rsidR="00F43692" w:rsidRPr="00BE0373" w:rsidRDefault="00F43692" w:rsidP="00AC4890">
            <w:pPr>
              <w:jc w:val="both"/>
              <w:rPr>
                <w:b/>
              </w:rPr>
            </w:pPr>
            <w:r w:rsidRPr="00BE0373">
              <w:rPr>
                <w:b/>
              </w:rPr>
              <w:t>Группа</w:t>
            </w:r>
          </w:p>
        </w:tc>
        <w:tc>
          <w:tcPr>
            <w:tcW w:w="1292" w:type="dxa"/>
          </w:tcPr>
          <w:p w:rsidR="00F43692" w:rsidRPr="00BE0373" w:rsidRDefault="00F43692" w:rsidP="00AC4890">
            <w:pPr>
              <w:jc w:val="both"/>
              <w:rPr>
                <w:b/>
              </w:rPr>
            </w:pPr>
            <w:r w:rsidRPr="00BE0373">
              <w:rPr>
                <w:b/>
              </w:rPr>
              <w:t>1 группа</w:t>
            </w:r>
          </w:p>
        </w:tc>
        <w:tc>
          <w:tcPr>
            <w:tcW w:w="1276" w:type="dxa"/>
          </w:tcPr>
          <w:p w:rsidR="00F43692" w:rsidRPr="00BE0373" w:rsidRDefault="00F43692" w:rsidP="00AC4890">
            <w:pPr>
              <w:jc w:val="both"/>
              <w:rPr>
                <w:b/>
              </w:rPr>
            </w:pPr>
            <w:r w:rsidRPr="00BE0373">
              <w:rPr>
                <w:b/>
              </w:rPr>
              <w:t>2 группа</w:t>
            </w:r>
          </w:p>
        </w:tc>
        <w:tc>
          <w:tcPr>
            <w:tcW w:w="1276" w:type="dxa"/>
          </w:tcPr>
          <w:p w:rsidR="00F43692" w:rsidRPr="00BE0373" w:rsidRDefault="00F43692" w:rsidP="00AC4890">
            <w:pPr>
              <w:jc w:val="both"/>
              <w:rPr>
                <w:b/>
              </w:rPr>
            </w:pPr>
            <w:r w:rsidRPr="00BE0373">
              <w:rPr>
                <w:b/>
              </w:rPr>
              <w:t>3 группа</w:t>
            </w:r>
          </w:p>
        </w:tc>
        <w:tc>
          <w:tcPr>
            <w:tcW w:w="1276" w:type="dxa"/>
          </w:tcPr>
          <w:p w:rsidR="00F43692" w:rsidRPr="00BE0373" w:rsidRDefault="00F43692" w:rsidP="00AC4890">
            <w:pPr>
              <w:jc w:val="both"/>
              <w:rPr>
                <w:b/>
              </w:rPr>
            </w:pPr>
            <w:r w:rsidRPr="00BE0373">
              <w:rPr>
                <w:b/>
              </w:rPr>
              <w:t>4 группа</w:t>
            </w:r>
          </w:p>
        </w:tc>
        <w:tc>
          <w:tcPr>
            <w:tcW w:w="1307" w:type="dxa"/>
          </w:tcPr>
          <w:p w:rsidR="00F43692" w:rsidRPr="00BE0373" w:rsidRDefault="00F43692" w:rsidP="00AC4890">
            <w:pPr>
              <w:jc w:val="both"/>
              <w:rPr>
                <w:b/>
              </w:rPr>
            </w:pPr>
            <w:r w:rsidRPr="00BE0373">
              <w:rPr>
                <w:b/>
              </w:rPr>
              <w:t>5 группа</w:t>
            </w:r>
          </w:p>
        </w:tc>
      </w:tr>
      <w:tr w:rsidR="00F43692" w:rsidRPr="00BE0373" w:rsidTr="00AC4890">
        <w:tc>
          <w:tcPr>
            <w:tcW w:w="2943" w:type="dxa"/>
          </w:tcPr>
          <w:p w:rsidR="00F43692" w:rsidRPr="00BE0373" w:rsidRDefault="00F43692" w:rsidP="00AC4890">
            <w:pPr>
              <w:jc w:val="center"/>
            </w:pPr>
            <w:r w:rsidRPr="00BE0373">
              <w:rPr>
                <w:bCs/>
              </w:rPr>
              <w:t>группа раннего возраста от 1,5 до 3 лет</w:t>
            </w:r>
          </w:p>
        </w:tc>
        <w:tc>
          <w:tcPr>
            <w:tcW w:w="1292" w:type="dxa"/>
          </w:tcPr>
          <w:p w:rsidR="00F43692" w:rsidRPr="00BE0373" w:rsidRDefault="00F43692" w:rsidP="00AC489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43692" w:rsidRPr="00BE0373" w:rsidRDefault="00F43692" w:rsidP="00AC4890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:rsidR="00F43692" w:rsidRPr="00BE0373" w:rsidRDefault="00F43692" w:rsidP="00AC4890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F43692" w:rsidRPr="00BE0373" w:rsidRDefault="00F43692" w:rsidP="00AC4890">
            <w:pPr>
              <w:jc w:val="center"/>
            </w:pPr>
            <w:r>
              <w:t>0</w:t>
            </w:r>
          </w:p>
        </w:tc>
        <w:tc>
          <w:tcPr>
            <w:tcW w:w="1307" w:type="dxa"/>
          </w:tcPr>
          <w:p w:rsidR="00F43692" w:rsidRPr="00BE0373" w:rsidRDefault="00F43692" w:rsidP="00AC4890">
            <w:pPr>
              <w:jc w:val="center"/>
            </w:pPr>
            <w:r>
              <w:t>0</w:t>
            </w:r>
          </w:p>
        </w:tc>
      </w:tr>
      <w:tr w:rsidR="00F43692" w:rsidRPr="00BE0373" w:rsidTr="00AC4890">
        <w:trPr>
          <w:trHeight w:val="507"/>
        </w:trPr>
        <w:tc>
          <w:tcPr>
            <w:tcW w:w="2943" w:type="dxa"/>
          </w:tcPr>
          <w:p w:rsidR="00F43692" w:rsidRPr="00BE0373" w:rsidRDefault="00F43692" w:rsidP="00AC4890">
            <w:pPr>
              <w:jc w:val="center"/>
              <w:rPr>
                <w:bCs/>
              </w:rPr>
            </w:pPr>
            <w:r w:rsidRPr="00BE0373">
              <w:rPr>
                <w:bCs/>
              </w:rPr>
              <w:t>дошкольная группа</w:t>
            </w:r>
          </w:p>
          <w:p w:rsidR="00F43692" w:rsidRPr="00BE0373" w:rsidRDefault="00F43692" w:rsidP="00AC4890">
            <w:pPr>
              <w:jc w:val="center"/>
              <w:rPr>
                <w:bCs/>
              </w:rPr>
            </w:pPr>
            <w:r w:rsidRPr="00BE0373">
              <w:rPr>
                <w:bCs/>
              </w:rPr>
              <w:t>(3-4 года)</w:t>
            </w:r>
          </w:p>
        </w:tc>
        <w:tc>
          <w:tcPr>
            <w:tcW w:w="1292" w:type="dxa"/>
          </w:tcPr>
          <w:p w:rsidR="00F43692" w:rsidRPr="00BE0373" w:rsidRDefault="00F43692" w:rsidP="00AC4890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F43692" w:rsidRPr="00BE0373" w:rsidRDefault="00F43692" w:rsidP="00AC4890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:rsidR="00F43692" w:rsidRPr="00BE0373" w:rsidRDefault="00F43692" w:rsidP="00AC4890">
            <w:r>
              <w:t xml:space="preserve">         0</w:t>
            </w:r>
          </w:p>
        </w:tc>
        <w:tc>
          <w:tcPr>
            <w:tcW w:w="1276" w:type="dxa"/>
          </w:tcPr>
          <w:p w:rsidR="00F43692" w:rsidRPr="00BE0373" w:rsidRDefault="00F43692" w:rsidP="00AC4890">
            <w:pPr>
              <w:jc w:val="center"/>
            </w:pPr>
            <w:r>
              <w:t>0</w:t>
            </w:r>
          </w:p>
        </w:tc>
        <w:tc>
          <w:tcPr>
            <w:tcW w:w="1307" w:type="dxa"/>
          </w:tcPr>
          <w:p w:rsidR="00F43692" w:rsidRPr="00BE0373" w:rsidRDefault="00F43692" w:rsidP="00AC4890">
            <w:pPr>
              <w:jc w:val="center"/>
            </w:pPr>
            <w:r>
              <w:t>0</w:t>
            </w:r>
          </w:p>
        </w:tc>
      </w:tr>
      <w:tr w:rsidR="00F43692" w:rsidRPr="00BE0373" w:rsidTr="00AC4890">
        <w:tc>
          <w:tcPr>
            <w:tcW w:w="2943" w:type="dxa"/>
          </w:tcPr>
          <w:p w:rsidR="00F43692" w:rsidRPr="00BE0373" w:rsidRDefault="00F43692" w:rsidP="00AC4890">
            <w:pPr>
              <w:jc w:val="center"/>
              <w:rPr>
                <w:bCs/>
              </w:rPr>
            </w:pPr>
            <w:r w:rsidRPr="00BE0373">
              <w:rPr>
                <w:bCs/>
              </w:rPr>
              <w:t>дошкольная группа</w:t>
            </w:r>
          </w:p>
          <w:p w:rsidR="00F43692" w:rsidRPr="00BE0373" w:rsidRDefault="00F43692" w:rsidP="00AC4890">
            <w:pPr>
              <w:jc w:val="center"/>
              <w:rPr>
                <w:bCs/>
              </w:rPr>
            </w:pPr>
            <w:r w:rsidRPr="00BE0373">
              <w:rPr>
                <w:bCs/>
              </w:rPr>
              <w:t>(4-5 лет)</w:t>
            </w:r>
          </w:p>
        </w:tc>
        <w:tc>
          <w:tcPr>
            <w:tcW w:w="1292" w:type="dxa"/>
          </w:tcPr>
          <w:p w:rsidR="00F43692" w:rsidRPr="00BE0373" w:rsidRDefault="00F43692" w:rsidP="00AC4890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43692" w:rsidRPr="00BE0373" w:rsidRDefault="00F43692" w:rsidP="00AC4890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:rsidR="00F43692" w:rsidRPr="00BE0373" w:rsidRDefault="00F43692" w:rsidP="00AC4890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43692" w:rsidRPr="00BE0373" w:rsidRDefault="00F43692" w:rsidP="00AC4890">
            <w:pPr>
              <w:jc w:val="center"/>
            </w:pPr>
            <w:r>
              <w:t>0</w:t>
            </w:r>
          </w:p>
        </w:tc>
        <w:tc>
          <w:tcPr>
            <w:tcW w:w="1307" w:type="dxa"/>
          </w:tcPr>
          <w:p w:rsidR="00F43692" w:rsidRPr="00BE0373" w:rsidRDefault="00F43692" w:rsidP="00AC4890">
            <w:pPr>
              <w:jc w:val="center"/>
            </w:pPr>
            <w:r>
              <w:t>0</w:t>
            </w:r>
          </w:p>
        </w:tc>
      </w:tr>
      <w:tr w:rsidR="00F43692" w:rsidRPr="00BE0373" w:rsidTr="00AC4890">
        <w:trPr>
          <w:trHeight w:val="527"/>
        </w:trPr>
        <w:tc>
          <w:tcPr>
            <w:tcW w:w="2943" w:type="dxa"/>
          </w:tcPr>
          <w:p w:rsidR="00F43692" w:rsidRPr="00BE0373" w:rsidRDefault="00F43692" w:rsidP="00AC4890">
            <w:pPr>
              <w:jc w:val="center"/>
              <w:rPr>
                <w:bCs/>
              </w:rPr>
            </w:pPr>
            <w:r w:rsidRPr="00BE0373">
              <w:rPr>
                <w:bCs/>
              </w:rPr>
              <w:t>дошкольная группа</w:t>
            </w:r>
          </w:p>
          <w:p w:rsidR="00F43692" w:rsidRPr="00BE0373" w:rsidRDefault="00F43692" w:rsidP="00AC4890">
            <w:pPr>
              <w:jc w:val="center"/>
              <w:rPr>
                <w:bCs/>
              </w:rPr>
            </w:pPr>
            <w:r w:rsidRPr="00BE0373">
              <w:rPr>
                <w:bCs/>
              </w:rPr>
              <w:t>(5-6 лет)</w:t>
            </w:r>
          </w:p>
        </w:tc>
        <w:tc>
          <w:tcPr>
            <w:tcW w:w="1292" w:type="dxa"/>
          </w:tcPr>
          <w:p w:rsidR="00F43692" w:rsidRPr="00BE0373" w:rsidRDefault="00F43692" w:rsidP="00AC4890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F43692" w:rsidRPr="00BE0373" w:rsidRDefault="00F43692" w:rsidP="00AC4890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F43692" w:rsidRPr="00BE0373" w:rsidRDefault="00F43692" w:rsidP="00AC4890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F43692" w:rsidRPr="00BE0373" w:rsidRDefault="00F43692" w:rsidP="00AC4890">
            <w:pPr>
              <w:jc w:val="center"/>
            </w:pPr>
            <w:r>
              <w:t>0</w:t>
            </w:r>
          </w:p>
        </w:tc>
        <w:tc>
          <w:tcPr>
            <w:tcW w:w="1307" w:type="dxa"/>
          </w:tcPr>
          <w:p w:rsidR="00F43692" w:rsidRPr="00BE0373" w:rsidRDefault="00F43692" w:rsidP="00AC4890">
            <w:pPr>
              <w:jc w:val="center"/>
            </w:pPr>
            <w:r>
              <w:t>0</w:t>
            </w:r>
          </w:p>
        </w:tc>
      </w:tr>
      <w:tr w:rsidR="00F43692" w:rsidRPr="00BE0373" w:rsidTr="00AC4890">
        <w:tc>
          <w:tcPr>
            <w:tcW w:w="2943" w:type="dxa"/>
          </w:tcPr>
          <w:p w:rsidR="00F43692" w:rsidRPr="00BE0373" w:rsidRDefault="00F43692" w:rsidP="00AC4890">
            <w:pPr>
              <w:jc w:val="center"/>
              <w:rPr>
                <w:bCs/>
              </w:rPr>
            </w:pPr>
            <w:r w:rsidRPr="00BE0373">
              <w:rPr>
                <w:bCs/>
              </w:rPr>
              <w:t>дошкольная группа</w:t>
            </w:r>
          </w:p>
          <w:p w:rsidR="00F43692" w:rsidRPr="00BE0373" w:rsidRDefault="00F43692" w:rsidP="00AC4890">
            <w:pPr>
              <w:jc w:val="center"/>
              <w:rPr>
                <w:bCs/>
              </w:rPr>
            </w:pPr>
            <w:r w:rsidRPr="00BE0373">
              <w:rPr>
                <w:bCs/>
              </w:rPr>
              <w:t>(6-7 лет)</w:t>
            </w:r>
          </w:p>
        </w:tc>
        <w:tc>
          <w:tcPr>
            <w:tcW w:w="1292" w:type="dxa"/>
          </w:tcPr>
          <w:p w:rsidR="00F43692" w:rsidRPr="00BE0373" w:rsidRDefault="00F43692" w:rsidP="00AC4890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43692" w:rsidRPr="00BE0373" w:rsidRDefault="00F43692" w:rsidP="00AC4890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:rsidR="00F43692" w:rsidRPr="00BE0373" w:rsidRDefault="00F43692" w:rsidP="00AC4890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F43692" w:rsidRPr="00BE0373" w:rsidRDefault="00F43692" w:rsidP="00AC4890">
            <w:pPr>
              <w:jc w:val="center"/>
            </w:pPr>
            <w:r>
              <w:t>0</w:t>
            </w:r>
          </w:p>
        </w:tc>
        <w:tc>
          <w:tcPr>
            <w:tcW w:w="1307" w:type="dxa"/>
          </w:tcPr>
          <w:p w:rsidR="00F43692" w:rsidRPr="00BE0373" w:rsidRDefault="00F43692" w:rsidP="00AC4890">
            <w:pPr>
              <w:jc w:val="center"/>
            </w:pPr>
            <w:r>
              <w:t>0</w:t>
            </w:r>
          </w:p>
        </w:tc>
      </w:tr>
    </w:tbl>
    <w:p w:rsidR="00F43692" w:rsidRPr="00F43692" w:rsidRDefault="00F43692" w:rsidP="00F4369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43692" w:rsidRPr="00BC5E39" w:rsidRDefault="00F43692" w:rsidP="00F43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BC5E39">
        <w:rPr>
          <w:rFonts w:ascii="Times New Roman" w:eastAsia="Times New Roman" w:hAnsi="Times New Roman" w:cs="Times New Roman"/>
          <w:b/>
          <w:i/>
        </w:rPr>
        <w:t>Физкультурная группа воспитанников  МДОУ №18 « Теремок» ЯМР</w:t>
      </w:r>
    </w:p>
    <w:p w:rsidR="00F43692" w:rsidRPr="00BE0373" w:rsidRDefault="00F43692" w:rsidP="00F43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1276"/>
        <w:gridCol w:w="2205"/>
        <w:gridCol w:w="1197"/>
        <w:gridCol w:w="993"/>
        <w:gridCol w:w="1137"/>
      </w:tblGrid>
      <w:tr w:rsidR="00F43692" w:rsidRPr="00BE0373" w:rsidTr="00AC4890">
        <w:tc>
          <w:tcPr>
            <w:tcW w:w="2518" w:type="dxa"/>
          </w:tcPr>
          <w:p w:rsidR="00F43692" w:rsidRPr="00BE0373" w:rsidRDefault="00F43692" w:rsidP="00AC4890">
            <w:pPr>
              <w:jc w:val="both"/>
              <w:rPr>
                <w:b/>
              </w:rPr>
            </w:pPr>
            <w:r w:rsidRPr="00BE0373">
              <w:rPr>
                <w:b/>
              </w:rPr>
              <w:t>Группа</w:t>
            </w:r>
          </w:p>
        </w:tc>
        <w:tc>
          <w:tcPr>
            <w:tcW w:w="1276" w:type="dxa"/>
          </w:tcPr>
          <w:p w:rsidR="00F43692" w:rsidRPr="00BE0373" w:rsidRDefault="00F43692" w:rsidP="00AC4890">
            <w:pPr>
              <w:jc w:val="both"/>
              <w:rPr>
                <w:b/>
              </w:rPr>
            </w:pPr>
            <w:r w:rsidRPr="00BE0373">
              <w:rPr>
                <w:b/>
              </w:rPr>
              <w:t>основная</w:t>
            </w:r>
          </w:p>
        </w:tc>
        <w:tc>
          <w:tcPr>
            <w:tcW w:w="2205" w:type="dxa"/>
          </w:tcPr>
          <w:p w:rsidR="00F43692" w:rsidRPr="00BE0373" w:rsidRDefault="00F43692" w:rsidP="00AC4890">
            <w:pPr>
              <w:jc w:val="both"/>
              <w:rPr>
                <w:b/>
              </w:rPr>
            </w:pPr>
            <w:r w:rsidRPr="00BE0373">
              <w:rPr>
                <w:b/>
              </w:rPr>
              <w:t>подготовительная</w:t>
            </w:r>
          </w:p>
        </w:tc>
        <w:tc>
          <w:tcPr>
            <w:tcW w:w="1197" w:type="dxa"/>
          </w:tcPr>
          <w:p w:rsidR="00F43692" w:rsidRPr="00BE0373" w:rsidRDefault="00F43692" w:rsidP="00AC4890">
            <w:pPr>
              <w:jc w:val="both"/>
              <w:rPr>
                <w:b/>
              </w:rPr>
            </w:pPr>
            <w:r w:rsidRPr="00BE0373">
              <w:rPr>
                <w:b/>
              </w:rPr>
              <w:t>Спец А</w:t>
            </w:r>
          </w:p>
        </w:tc>
        <w:tc>
          <w:tcPr>
            <w:tcW w:w="993" w:type="dxa"/>
          </w:tcPr>
          <w:p w:rsidR="00F43692" w:rsidRPr="00BE0373" w:rsidRDefault="00F43692" w:rsidP="00AC4890">
            <w:pPr>
              <w:jc w:val="both"/>
              <w:rPr>
                <w:b/>
              </w:rPr>
            </w:pPr>
            <w:r w:rsidRPr="00BE0373">
              <w:rPr>
                <w:b/>
              </w:rPr>
              <w:t>Спец Б</w:t>
            </w:r>
          </w:p>
        </w:tc>
        <w:tc>
          <w:tcPr>
            <w:tcW w:w="1137" w:type="dxa"/>
          </w:tcPr>
          <w:p w:rsidR="00F43692" w:rsidRPr="00BE0373" w:rsidRDefault="00F43692" w:rsidP="00AC4890">
            <w:pPr>
              <w:jc w:val="both"/>
              <w:rPr>
                <w:b/>
              </w:rPr>
            </w:pPr>
            <w:r w:rsidRPr="00BE0373">
              <w:rPr>
                <w:b/>
              </w:rPr>
              <w:t>инвалид</w:t>
            </w:r>
          </w:p>
        </w:tc>
      </w:tr>
      <w:tr w:rsidR="00F43692" w:rsidRPr="00BE0373" w:rsidTr="00AC4890">
        <w:tc>
          <w:tcPr>
            <w:tcW w:w="2518" w:type="dxa"/>
          </w:tcPr>
          <w:p w:rsidR="00F43692" w:rsidRPr="00BE0373" w:rsidRDefault="00F43692" w:rsidP="00AC4890">
            <w:pPr>
              <w:jc w:val="center"/>
            </w:pPr>
            <w:r w:rsidRPr="00BE0373">
              <w:rPr>
                <w:bCs/>
              </w:rPr>
              <w:t>группа раннего возраста от 1,5 до 3 лет</w:t>
            </w:r>
          </w:p>
        </w:tc>
        <w:tc>
          <w:tcPr>
            <w:tcW w:w="1276" w:type="dxa"/>
          </w:tcPr>
          <w:p w:rsidR="00F43692" w:rsidRPr="00BE0373" w:rsidRDefault="00F43692" w:rsidP="00AC4890">
            <w:pPr>
              <w:jc w:val="center"/>
            </w:pPr>
            <w:r>
              <w:t>18</w:t>
            </w:r>
          </w:p>
        </w:tc>
        <w:tc>
          <w:tcPr>
            <w:tcW w:w="2205" w:type="dxa"/>
          </w:tcPr>
          <w:p w:rsidR="00F43692" w:rsidRPr="00BE0373" w:rsidRDefault="00F43692" w:rsidP="00AC4890">
            <w:pPr>
              <w:jc w:val="center"/>
            </w:pPr>
            <w:r>
              <w:t>2</w:t>
            </w:r>
          </w:p>
        </w:tc>
        <w:tc>
          <w:tcPr>
            <w:tcW w:w="1197" w:type="dxa"/>
          </w:tcPr>
          <w:p w:rsidR="00F43692" w:rsidRPr="00BE0373" w:rsidRDefault="00F43692" w:rsidP="00AC4890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F43692" w:rsidRPr="00BE0373" w:rsidRDefault="00F43692" w:rsidP="00AC4890">
            <w:r>
              <w:t xml:space="preserve">       0</w:t>
            </w:r>
          </w:p>
        </w:tc>
        <w:tc>
          <w:tcPr>
            <w:tcW w:w="1137" w:type="dxa"/>
          </w:tcPr>
          <w:p w:rsidR="00F43692" w:rsidRPr="00BE0373" w:rsidRDefault="00F43692" w:rsidP="00AC4890">
            <w:pPr>
              <w:jc w:val="center"/>
            </w:pPr>
            <w:r>
              <w:t>0</w:t>
            </w:r>
          </w:p>
        </w:tc>
      </w:tr>
      <w:tr w:rsidR="00F43692" w:rsidRPr="00BE0373" w:rsidTr="00AC4890">
        <w:trPr>
          <w:trHeight w:val="549"/>
        </w:trPr>
        <w:tc>
          <w:tcPr>
            <w:tcW w:w="2518" w:type="dxa"/>
          </w:tcPr>
          <w:p w:rsidR="00F43692" w:rsidRPr="00BE0373" w:rsidRDefault="00F43692" w:rsidP="00AC4890">
            <w:pPr>
              <w:jc w:val="center"/>
              <w:rPr>
                <w:bCs/>
              </w:rPr>
            </w:pPr>
            <w:r w:rsidRPr="00BE0373">
              <w:rPr>
                <w:bCs/>
              </w:rPr>
              <w:t>дошкольная группа</w:t>
            </w:r>
          </w:p>
          <w:p w:rsidR="00F43692" w:rsidRPr="00BE0373" w:rsidRDefault="00F43692" w:rsidP="00AC4890">
            <w:pPr>
              <w:jc w:val="center"/>
              <w:rPr>
                <w:bCs/>
              </w:rPr>
            </w:pPr>
            <w:r w:rsidRPr="00BE0373">
              <w:rPr>
                <w:bCs/>
              </w:rPr>
              <w:t>(3-4 года)</w:t>
            </w:r>
          </w:p>
        </w:tc>
        <w:tc>
          <w:tcPr>
            <w:tcW w:w="1276" w:type="dxa"/>
          </w:tcPr>
          <w:p w:rsidR="00F43692" w:rsidRPr="00BE0373" w:rsidRDefault="00F43692" w:rsidP="00AC4890">
            <w:pPr>
              <w:jc w:val="center"/>
            </w:pPr>
            <w:r>
              <w:t>21</w:t>
            </w:r>
          </w:p>
        </w:tc>
        <w:tc>
          <w:tcPr>
            <w:tcW w:w="2205" w:type="dxa"/>
          </w:tcPr>
          <w:p w:rsidR="00F43692" w:rsidRPr="00BE0373" w:rsidRDefault="00F43692" w:rsidP="00AC4890">
            <w:pPr>
              <w:jc w:val="center"/>
            </w:pPr>
            <w:r>
              <w:t>0</w:t>
            </w:r>
          </w:p>
        </w:tc>
        <w:tc>
          <w:tcPr>
            <w:tcW w:w="1197" w:type="dxa"/>
          </w:tcPr>
          <w:p w:rsidR="00F43692" w:rsidRPr="00BE0373" w:rsidRDefault="00F43692" w:rsidP="00AC4890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F43692" w:rsidRPr="00BE0373" w:rsidRDefault="00F43692" w:rsidP="00AC4890">
            <w:pPr>
              <w:jc w:val="center"/>
            </w:pPr>
            <w:r>
              <w:t>0</w:t>
            </w:r>
          </w:p>
        </w:tc>
        <w:tc>
          <w:tcPr>
            <w:tcW w:w="1137" w:type="dxa"/>
          </w:tcPr>
          <w:p w:rsidR="00F43692" w:rsidRPr="00BE0373" w:rsidRDefault="00F43692" w:rsidP="00AC4890">
            <w:pPr>
              <w:jc w:val="center"/>
            </w:pPr>
            <w:r>
              <w:t>0</w:t>
            </w:r>
          </w:p>
        </w:tc>
      </w:tr>
      <w:tr w:rsidR="00F43692" w:rsidRPr="00BE0373" w:rsidTr="00AC4890">
        <w:tc>
          <w:tcPr>
            <w:tcW w:w="2518" w:type="dxa"/>
          </w:tcPr>
          <w:p w:rsidR="00F43692" w:rsidRPr="00BE0373" w:rsidRDefault="00F43692" w:rsidP="00AC4890">
            <w:pPr>
              <w:jc w:val="center"/>
              <w:rPr>
                <w:bCs/>
              </w:rPr>
            </w:pPr>
            <w:r w:rsidRPr="00BE0373">
              <w:rPr>
                <w:bCs/>
              </w:rPr>
              <w:t>дошкольная группа</w:t>
            </w:r>
          </w:p>
          <w:p w:rsidR="00F43692" w:rsidRPr="00BE0373" w:rsidRDefault="00F43692" w:rsidP="00AC4890">
            <w:pPr>
              <w:jc w:val="center"/>
              <w:rPr>
                <w:bCs/>
              </w:rPr>
            </w:pPr>
            <w:r w:rsidRPr="00BE0373">
              <w:rPr>
                <w:bCs/>
              </w:rPr>
              <w:t>(4-5 лет)</w:t>
            </w:r>
          </w:p>
        </w:tc>
        <w:tc>
          <w:tcPr>
            <w:tcW w:w="1276" w:type="dxa"/>
          </w:tcPr>
          <w:p w:rsidR="00F43692" w:rsidRPr="00BE0373" w:rsidRDefault="00F43692" w:rsidP="00AC4890">
            <w:pPr>
              <w:jc w:val="center"/>
            </w:pPr>
            <w:r>
              <w:t>18</w:t>
            </w:r>
          </w:p>
        </w:tc>
        <w:tc>
          <w:tcPr>
            <w:tcW w:w="2205" w:type="dxa"/>
          </w:tcPr>
          <w:p w:rsidR="00F43692" w:rsidRPr="00BE0373" w:rsidRDefault="00F43692" w:rsidP="00AC4890">
            <w:pPr>
              <w:jc w:val="center"/>
            </w:pPr>
            <w:r>
              <w:t>1</w:t>
            </w:r>
          </w:p>
        </w:tc>
        <w:tc>
          <w:tcPr>
            <w:tcW w:w="1197" w:type="dxa"/>
          </w:tcPr>
          <w:p w:rsidR="00F43692" w:rsidRPr="00BE0373" w:rsidRDefault="00F43692" w:rsidP="00AC4890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F43692" w:rsidRPr="00BE0373" w:rsidRDefault="00F43692" w:rsidP="00AC4890">
            <w:pPr>
              <w:jc w:val="center"/>
            </w:pPr>
            <w:r>
              <w:t>0</w:t>
            </w:r>
          </w:p>
        </w:tc>
        <w:tc>
          <w:tcPr>
            <w:tcW w:w="1137" w:type="dxa"/>
          </w:tcPr>
          <w:p w:rsidR="00F43692" w:rsidRPr="00BE0373" w:rsidRDefault="00F43692" w:rsidP="00AC4890">
            <w:pPr>
              <w:jc w:val="center"/>
            </w:pPr>
            <w:r>
              <w:t>0</w:t>
            </w:r>
          </w:p>
        </w:tc>
      </w:tr>
      <w:tr w:rsidR="00F43692" w:rsidRPr="00BE0373" w:rsidTr="00AC4890">
        <w:tc>
          <w:tcPr>
            <w:tcW w:w="2518" w:type="dxa"/>
          </w:tcPr>
          <w:p w:rsidR="00F43692" w:rsidRPr="00BE0373" w:rsidRDefault="00F43692" w:rsidP="00AC4890">
            <w:pPr>
              <w:jc w:val="center"/>
              <w:rPr>
                <w:bCs/>
              </w:rPr>
            </w:pPr>
            <w:r w:rsidRPr="00BE0373">
              <w:rPr>
                <w:bCs/>
              </w:rPr>
              <w:t>дошкольная группа</w:t>
            </w:r>
          </w:p>
          <w:p w:rsidR="00F43692" w:rsidRPr="00BE0373" w:rsidRDefault="00F43692" w:rsidP="00AC4890">
            <w:pPr>
              <w:jc w:val="center"/>
              <w:rPr>
                <w:bCs/>
              </w:rPr>
            </w:pPr>
            <w:r w:rsidRPr="00BE0373">
              <w:rPr>
                <w:bCs/>
              </w:rPr>
              <w:t>(5-6 лет)</w:t>
            </w:r>
          </w:p>
        </w:tc>
        <w:tc>
          <w:tcPr>
            <w:tcW w:w="1276" w:type="dxa"/>
          </w:tcPr>
          <w:p w:rsidR="00F43692" w:rsidRPr="00BE0373" w:rsidRDefault="00F43692" w:rsidP="00AC4890">
            <w:pPr>
              <w:jc w:val="center"/>
            </w:pPr>
            <w:r>
              <w:t>20</w:t>
            </w:r>
          </w:p>
        </w:tc>
        <w:tc>
          <w:tcPr>
            <w:tcW w:w="2205" w:type="dxa"/>
          </w:tcPr>
          <w:p w:rsidR="00F43692" w:rsidRPr="00BE0373" w:rsidRDefault="00F43692" w:rsidP="00AC4890">
            <w:pPr>
              <w:jc w:val="center"/>
            </w:pPr>
            <w:r>
              <w:t>1</w:t>
            </w:r>
          </w:p>
        </w:tc>
        <w:tc>
          <w:tcPr>
            <w:tcW w:w="1197" w:type="dxa"/>
          </w:tcPr>
          <w:p w:rsidR="00F43692" w:rsidRPr="00BE0373" w:rsidRDefault="00F43692" w:rsidP="00AC4890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F43692" w:rsidRPr="00BE0373" w:rsidRDefault="00F43692" w:rsidP="00AC4890">
            <w:pPr>
              <w:jc w:val="center"/>
            </w:pPr>
            <w:r>
              <w:t>0</w:t>
            </w:r>
          </w:p>
        </w:tc>
        <w:tc>
          <w:tcPr>
            <w:tcW w:w="1137" w:type="dxa"/>
          </w:tcPr>
          <w:p w:rsidR="00F43692" w:rsidRPr="00BE0373" w:rsidRDefault="00F43692" w:rsidP="00AC4890">
            <w:pPr>
              <w:jc w:val="center"/>
            </w:pPr>
            <w:r>
              <w:t>0</w:t>
            </w:r>
          </w:p>
        </w:tc>
      </w:tr>
      <w:tr w:rsidR="00F43692" w:rsidRPr="00BE0373" w:rsidTr="00AC4890">
        <w:trPr>
          <w:trHeight w:val="564"/>
        </w:trPr>
        <w:tc>
          <w:tcPr>
            <w:tcW w:w="2518" w:type="dxa"/>
          </w:tcPr>
          <w:p w:rsidR="00F43692" w:rsidRPr="00BE0373" w:rsidRDefault="00F43692" w:rsidP="00AC4890">
            <w:pPr>
              <w:jc w:val="center"/>
              <w:rPr>
                <w:bCs/>
              </w:rPr>
            </w:pPr>
            <w:r w:rsidRPr="00BE0373">
              <w:rPr>
                <w:bCs/>
              </w:rPr>
              <w:t>дошкольная группа</w:t>
            </w:r>
          </w:p>
          <w:p w:rsidR="00F43692" w:rsidRPr="00BE0373" w:rsidRDefault="00F43692" w:rsidP="00AC4890">
            <w:pPr>
              <w:jc w:val="center"/>
              <w:rPr>
                <w:bCs/>
              </w:rPr>
            </w:pPr>
            <w:r w:rsidRPr="00BE0373">
              <w:rPr>
                <w:bCs/>
              </w:rPr>
              <w:t>(6-7 лет)</w:t>
            </w:r>
          </w:p>
        </w:tc>
        <w:tc>
          <w:tcPr>
            <w:tcW w:w="1276" w:type="dxa"/>
          </w:tcPr>
          <w:p w:rsidR="00F43692" w:rsidRPr="00BE0373" w:rsidRDefault="00F43692" w:rsidP="00AC4890">
            <w:pPr>
              <w:jc w:val="center"/>
            </w:pPr>
            <w:r>
              <w:t>21</w:t>
            </w:r>
          </w:p>
        </w:tc>
        <w:tc>
          <w:tcPr>
            <w:tcW w:w="2205" w:type="dxa"/>
          </w:tcPr>
          <w:p w:rsidR="00F43692" w:rsidRPr="00BE0373" w:rsidRDefault="00F43692" w:rsidP="00AC4890">
            <w:pPr>
              <w:jc w:val="center"/>
            </w:pPr>
            <w:r>
              <w:t>1</w:t>
            </w:r>
          </w:p>
        </w:tc>
        <w:tc>
          <w:tcPr>
            <w:tcW w:w="1197" w:type="dxa"/>
          </w:tcPr>
          <w:p w:rsidR="00F43692" w:rsidRPr="00BE0373" w:rsidRDefault="00F43692" w:rsidP="00AC4890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F43692" w:rsidRPr="00BE0373" w:rsidRDefault="00F43692" w:rsidP="00AC4890">
            <w:pPr>
              <w:jc w:val="center"/>
            </w:pPr>
            <w:r>
              <w:t>0</w:t>
            </w:r>
          </w:p>
        </w:tc>
        <w:tc>
          <w:tcPr>
            <w:tcW w:w="1137" w:type="dxa"/>
          </w:tcPr>
          <w:p w:rsidR="00F43692" w:rsidRPr="00BE0373" w:rsidRDefault="00F43692" w:rsidP="00AC4890">
            <w:pPr>
              <w:jc w:val="center"/>
            </w:pPr>
            <w:r>
              <w:t>0</w:t>
            </w:r>
          </w:p>
        </w:tc>
      </w:tr>
    </w:tbl>
    <w:p w:rsidR="00F43692" w:rsidRPr="00BE0373" w:rsidRDefault="00F43692" w:rsidP="00F436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43692" w:rsidRPr="00BC5E39" w:rsidRDefault="00F43692" w:rsidP="00F43692">
      <w:pPr>
        <w:jc w:val="center"/>
        <w:rPr>
          <w:rFonts w:ascii="Times New Roman" w:eastAsia="Times New Roman" w:hAnsi="Times New Roman" w:cs="Times New Roman"/>
          <w:b/>
          <w:bCs/>
          <w:i/>
          <w:color w:val="000000"/>
        </w:rPr>
      </w:pPr>
      <w:r w:rsidRPr="00BC5E39">
        <w:rPr>
          <w:rFonts w:ascii="Times New Roman" w:eastAsia="Times New Roman" w:hAnsi="Times New Roman" w:cs="Times New Roman"/>
          <w:b/>
          <w:bCs/>
          <w:i/>
          <w:color w:val="000000"/>
        </w:rPr>
        <w:t>Анализ заболеваемости детей МДОУ № 18 «Теремок» ЯМР</w:t>
      </w:r>
    </w:p>
    <w:tbl>
      <w:tblPr>
        <w:tblW w:w="93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3"/>
        <w:gridCol w:w="1779"/>
        <w:gridCol w:w="2096"/>
        <w:gridCol w:w="1511"/>
      </w:tblGrid>
      <w:tr w:rsidR="00F43692" w:rsidRPr="00BE0373" w:rsidTr="00AC4890">
        <w:tc>
          <w:tcPr>
            <w:tcW w:w="393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3692" w:rsidRPr="00BE0373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0373">
              <w:rPr>
                <w:rFonts w:ascii="Times New Roman" w:eastAsia="Times New Roman" w:hAnsi="Times New Roman" w:cs="Times New Roman"/>
              </w:rPr>
              <w:t> </w:t>
            </w:r>
          </w:p>
          <w:p w:rsidR="00F43692" w:rsidRPr="00BE0373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03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Заболевание</w:t>
            </w:r>
          </w:p>
        </w:tc>
        <w:tc>
          <w:tcPr>
            <w:tcW w:w="5386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3692" w:rsidRPr="00BE0373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03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Среднесписочный состав: всего человек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103</w:t>
            </w:r>
            <w:r w:rsidRPr="00BE03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человек</w:t>
            </w:r>
          </w:p>
        </w:tc>
      </w:tr>
      <w:tr w:rsidR="00F43692" w:rsidRPr="00BE0373" w:rsidTr="00AC4890">
        <w:tc>
          <w:tcPr>
            <w:tcW w:w="39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3692" w:rsidRPr="00BE0373" w:rsidRDefault="00F43692" w:rsidP="00AC48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3692" w:rsidRPr="00BE0373" w:rsidRDefault="00F43692" w:rsidP="00AC48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03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Всего случаев</w:t>
            </w:r>
          </w:p>
          <w:p w:rsidR="00F43692" w:rsidRPr="00BE0373" w:rsidRDefault="00F43692" w:rsidP="00AC48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3692" w:rsidRPr="00BE0373" w:rsidRDefault="00F43692" w:rsidP="00AC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E03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Пропущено дней </w:t>
            </w:r>
          </w:p>
          <w:p w:rsidR="00F43692" w:rsidRPr="00BE0373" w:rsidRDefault="00F43692" w:rsidP="00AC48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1957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3692" w:rsidRPr="00BE0373" w:rsidRDefault="00F43692" w:rsidP="00AC48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03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На 1 случай</w:t>
            </w:r>
          </w:p>
          <w:p w:rsidR="00F43692" w:rsidRPr="00BE0373" w:rsidRDefault="00F43692" w:rsidP="00AC48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6,2</w:t>
            </w:r>
          </w:p>
        </w:tc>
      </w:tr>
      <w:tr w:rsidR="00F43692" w:rsidRPr="00BE0373" w:rsidTr="00AC4890">
        <w:tc>
          <w:tcPr>
            <w:tcW w:w="393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3692" w:rsidRPr="00BC5E39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5E3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Аденоидит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43692" w:rsidRPr="00BE0373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43692" w:rsidRPr="00BE0373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43692" w:rsidRPr="00BE0373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5,5</w:t>
            </w:r>
          </w:p>
        </w:tc>
      </w:tr>
      <w:tr w:rsidR="00F43692" w:rsidRPr="00BE0373" w:rsidTr="00AC4890">
        <w:tc>
          <w:tcPr>
            <w:tcW w:w="393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3692" w:rsidRPr="00BC5E39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5E3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ФРЖ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43692" w:rsidRPr="00BE0373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43692" w:rsidRPr="00BE0373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43692" w:rsidRPr="00BE0373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43692" w:rsidRPr="00BE0373" w:rsidTr="00AC4890">
        <w:tc>
          <w:tcPr>
            <w:tcW w:w="393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43692" w:rsidRPr="00BC5E39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5E39">
              <w:rPr>
                <w:rFonts w:ascii="Times New Roman" w:eastAsia="Times New Roman" w:hAnsi="Times New Roman" w:cs="Times New Roman"/>
              </w:rPr>
              <w:t>Отит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43692" w:rsidRPr="00BE0373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43692" w:rsidRPr="00BE0373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43692" w:rsidRPr="00BE0373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43692" w:rsidRPr="00BE0373" w:rsidTr="00AC4890">
        <w:tc>
          <w:tcPr>
            <w:tcW w:w="393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43692" w:rsidRPr="00BC5E39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5E39">
              <w:rPr>
                <w:rFonts w:ascii="Times New Roman" w:eastAsia="Times New Roman" w:hAnsi="Times New Roman" w:cs="Times New Roman"/>
              </w:rPr>
              <w:t>Бронхит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43692" w:rsidRPr="00BE0373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43692" w:rsidRPr="00BE0373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43692" w:rsidRPr="00BE0373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9,8</w:t>
            </w:r>
          </w:p>
        </w:tc>
      </w:tr>
      <w:tr w:rsidR="00F43692" w:rsidRPr="00BE0373" w:rsidTr="00AC4890">
        <w:tc>
          <w:tcPr>
            <w:tcW w:w="393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43692" w:rsidRPr="00BC5E39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5E3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ОРВИ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43692" w:rsidRPr="00BE0373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43692" w:rsidRPr="00BE0373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1575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43692" w:rsidRPr="00BE0373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6,2</w:t>
            </w:r>
          </w:p>
        </w:tc>
      </w:tr>
      <w:tr w:rsidR="00F43692" w:rsidRPr="00BE0373" w:rsidTr="00AC4890">
        <w:tc>
          <w:tcPr>
            <w:tcW w:w="393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43692" w:rsidRPr="00BC5E39" w:rsidRDefault="00BC5E39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Ветрян</w:t>
            </w:r>
            <w:r w:rsidR="00F43692" w:rsidRPr="00BC5E39">
              <w:rPr>
                <w:rFonts w:ascii="Times New Roman" w:eastAsia="Times New Roman" w:hAnsi="Times New Roman" w:cs="Times New Roman"/>
              </w:rPr>
              <w:t>ая оспа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43692" w:rsidRPr="00BE0373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43692" w:rsidRPr="00BE0373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43692" w:rsidRPr="00BE0373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6,3</w:t>
            </w:r>
          </w:p>
        </w:tc>
      </w:tr>
      <w:tr w:rsidR="00F43692" w:rsidRPr="00BE0373" w:rsidTr="00AC4890">
        <w:tc>
          <w:tcPr>
            <w:tcW w:w="393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3692" w:rsidRPr="00BC5E39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5E39">
              <w:rPr>
                <w:rFonts w:ascii="Times New Roman" w:eastAsia="Times New Roman" w:hAnsi="Times New Roman" w:cs="Times New Roman"/>
              </w:rPr>
              <w:t>Скарлатина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43692" w:rsidRPr="00BE0373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43692" w:rsidRPr="00BE0373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43692" w:rsidRPr="00BE0373" w:rsidRDefault="00F43692" w:rsidP="00AC4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</w:tbl>
    <w:p w:rsidR="00EF5106" w:rsidRPr="001E7937" w:rsidRDefault="00EF5106" w:rsidP="00EF51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459CE" w:rsidRPr="00BC5E39" w:rsidRDefault="00BC5E39" w:rsidP="00A459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 </w:t>
      </w:r>
      <w:r w:rsidR="00A459CE" w:rsidRPr="00F43692"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 w:rsidR="00A459CE" w:rsidRPr="00F43692">
        <w:rPr>
          <w:rFonts w:ascii="Times New Roman" w:eastAsia="Times New Roman" w:hAnsi="Times New Roman" w:cs="Times New Roman"/>
          <w:sz w:val="24"/>
          <w:szCs w:val="24"/>
        </w:rPr>
        <w:t>В детском саду создана оптимальная здоровьесберегающая среда, позволяющая решать вопросы сохранения и укрепления здоровья воспитанников.</w:t>
      </w:r>
    </w:p>
    <w:p w:rsidR="00191E25" w:rsidRPr="00F43692" w:rsidRDefault="00191E25" w:rsidP="000512D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700A" w:rsidRPr="00867384" w:rsidRDefault="00DF72AD" w:rsidP="000512D9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867384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Социум и </w:t>
      </w:r>
      <w:r w:rsidR="002E6D67" w:rsidRPr="00867384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в</w:t>
      </w:r>
      <w:r w:rsidR="00001152" w:rsidRPr="00867384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заимодействие с родителями</w:t>
      </w:r>
    </w:p>
    <w:p w:rsidR="00DF72AD" w:rsidRDefault="00DF72AD" w:rsidP="00DF72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72AD">
        <w:rPr>
          <w:rFonts w:ascii="Times New Roman" w:hAnsi="Times New Roman" w:cs="Times New Roman"/>
          <w:color w:val="000000"/>
          <w:sz w:val="24"/>
          <w:szCs w:val="24"/>
        </w:rPr>
        <w:t xml:space="preserve">В МДОУ 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18 «Теремок» ЯМР </w:t>
      </w:r>
      <w:r w:rsidRPr="00DF72AD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установились прочные партнерские отношения с социальными учреждениями </w:t>
      </w:r>
      <w:r w:rsidR="002E6D67">
        <w:rPr>
          <w:rFonts w:ascii="Times New Roman" w:hAnsi="Times New Roman" w:cs="Times New Roman"/>
          <w:color w:val="000000"/>
          <w:sz w:val="24"/>
          <w:szCs w:val="24"/>
        </w:rPr>
        <w:t xml:space="preserve">села,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что </w:t>
      </w:r>
      <w:r w:rsidRPr="00DF72AD">
        <w:rPr>
          <w:rFonts w:ascii="Times New Roman" w:hAnsi="Times New Roman" w:cs="Times New Roman"/>
          <w:color w:val="000000"/>
          <w:sz w:val="24"/>
          <w:szCs w:val="24"/>
        </w:rPr>
        <w:t>создает благоприятные возможности для расширения образовательного пространства развития детей, способствует</w:t>
      </w:r>
      <w:r w:rsidRPr="00DF72A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повышению качества образовательных услуг. Социальными партнерами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детского сада </w:t>
      </w:r>
      <w:r w:rsidRPr="00DF72AD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 Туношенская СОШ  им Героя России А.А.Селезнева</w:t>
      </w:r>
      <w:r w:rsidRPr="00DF72AD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 Туношенский КСЦ, Туношенская сельская библиотека.</w:t>
      </w:r>
    </w:p>
    <w:p w:rsidR="00DF72AD" w:rsidRPr="00DF72AD" w:rsidRDefault="00DF72AD" w:rsidP="00DF72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72AD">
        <w:rPr>
          <w:rFonts w:ascii="Times New Roman" w:hAnsi="Times New Roman" w:cs="Times New Roman"/>
          <w:color w:val="000000"/>
          <w:sz w:val="24"/>
          <w:szCs w:val="24"/>
        </w:rPr>
        <w:t>Взаимодействие с объектами социального окружения происходит на основе 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азработки и реализации взаимных </w:t>
      </w:r>
      <w:r w:rsidRPr="00DF72AD">
        <w:rPr>
          <w:rFonts w:ascii="Times New Roman" w:hAnsi="Times New Roman" w:cs="Times New Roman"/>
          <w:color w:val="000000"/>
          <w:sz w:val="24"/>
          <w:szCs w:val="24"/>
        </w:rPr>
        <w:t>проектов и мероприятий, через организацию различных форм и видов совместной деятельности. Такое взаимодействие позволяет привлекать ресурсы социального партнерства для разностороннего разв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ития воспитанников, их успешной </w:t>
      </w:r>
      <w:r w:rsidRPr="00DF72AD">
        <w:rPr>
          <w:rFonts w:ascii="Times New Roman" w:hAnsi="Times New Roman" w:cs="Times New Roman"/>
          <w:color w:val="000000"/>
          <w:sz w:val="24"/>
          <w:szCs w:val="24"/>
        </w:rPr>
        <w:t>социализации.</w:t>
      </w:r>
    </w:p>
    <w:p w:rsidR="000512D9" w:rsidRDefault="00DF0317" w:rsidP="000512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0317">
        <w:rPr>
          <w:rFonts w:ascii="Times New Roman" w:hAnsi="Times New Roman" w:cs="Times New Roman"/>
          <w:color w:val="000000"/>
          <w:sz w:val="24"/>
          <w:szCs w:val="24"/>
        </w:rPr>
        <w:t xml:space="preserve">В основе работы с родителями лежит принцип сотрудничества и взаимодействия. </w:t>
      </w:r>
    </w:p>
    <w:p w:rsidR="00001152" w:rsidRPr="00471A83" w:rsidRDefault="00B87EEA" w:rsidP="00BC5E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A83">
        <w:rPr>
          <w:rFonts w:ascii="Times New Roman" w:hAnsi="Times New Roman" w:cs="Times New Roman"/>
          <w:color w:val="000000"/>
          <w:sz w:val="24"/>
          <w:szCs w:val="24"/>
        </w:rPr>
        <w:t>Родители получают информацию о целях и задачах</w:t>
      </w:r>
      <w:r w:rsidRPr="00471A83">
        <w:rPr>
          <w:rFonts w:ascii="Times New Roman" w:hAnsi="Times New Roman" w:cs="Times New Roman"/>
          <w:color w:val="000000"/>
          <w:sz w:val="24"/>
          <w:szCs w:val="24"/>
        </w:rPr>
        <w:br/>
        <w:t>учреждения, имеют возможность обсуждать различные вопросы пребывания</w:t>
      </w:r>
      <w:r w:rsidRPr="00471A8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ребенка в </w:t>
      </w:r>
      <w:r w:rsidR="000512D9">
        <w:rPr>
          <w:rFonts w:ascii="Times New Roman" w:hAnsi="Times New Roman" w:cs="Times New Roman"/>
          <w:color w:val="000000"/>
          <w:sz w:val="24"/>
          <w:szCs w:val="24"/>
        </w:rPr>
        <w:t>детском саду</w:t>
      </w:r>
      <w:r w:rsidRPr="00471A83">
        <w:rPr>
          <w:rFonts w:ascii="Times New Roman" w:hAnsi="Times New Roman" w:cs="Times New Roman"/>
          <w:color w:val="000000"/>
          <w:sz w:val="24"/>
          <w:szCs w:val="24"/>
        </w:rPr>
        <w:t>, участвовать в ж</w:t>
      </w:r>
      <w:r w:rsidR="000512D9">
        <w:rPr>
          <w:rFonts w:ascii="Times New Roman" w:hAnsi="Times New Roman" w:cs="Times New Roman"/>
          <w:color w:val="000000"/>
          <w:sz w:val="24"/>
          <w:szCs w:val="24"/>
        </w:rPr>
        <w:t>изнедеятельности детского сада.</w:t>
      </w:r>
    </w:p>
    <w:p w:rsidR="008904AA" w:rsidRPr="008634B1" w:rsidRDefault="008904AA" w:rsidP="0089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634B1">
        <w:rPr>
          <w:rFonts w:ascii="Times New Roman" w:eastAsia="Times New Roman" w:hAnsi="Times New Roman" w:cs="Times New Roman"/>
          <w:b/>
          <w:i/>
          <w:sz w:val="24"/>
          <w:szCs w:val="24"/>
        </w:rPr>
        <w:t>Характеристика семей по составу</w:t>
      </w:r>
    </w:p>
    <w:p w:rsidR="008904AA" w:rsidRPr="00051F51" w:rsidRDefault="008904AA" w:rsidP="008904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6"/>
        <w:gridCol w:w="3024"/>
        <w:gridCol w:w="4111"/>
      </w:tblGrid>
      <w:tr w:rsidR="008904AA" w:rsidRPr="008634B1" w:rsidTr="00455A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Pr="008634B1" w:rsidRDefault="008904AA" w:rsidP="00455A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4B1">
              <w:rPr>
                <w:rFonts w:ascii="Times New Roman" w:eastAsia="Calibri" w:hAnsi="Times New Roman" w:cs="Times New Roman"/>
              </w:rPr>
              <w:t>Состав семьи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Pr="008634B1" w:rsidRDefault="008904AA" w:rsidP="00455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34B1">
              <w:rPr>
                <w:rFonts w:ascii="Times New Roman" w:eastAsia="Calibri" w:hAnsi="Times New Roman" w:cs="Times New Roman"/>
              </w:rPr>
              <w:t>Количество семей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Pr="008634B1" w:rsidRDefault="008904AA" w:rsidP="00455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34B1">
              <w:rPr>
                <w:rFonts w:ascii="Times New Roman" w:eastAsia="Calibri" w:hAnsi="Times New Roman" w:cs="Times New Roman"/>
              </w:rPr>
              <w:t>Процент от общего</w:t>
            </w:r>
            <w:r w:rsidRPr="008634B1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8634B1">
              <w:rPr>
                <w:rFonts w:ascii="Times New Roman" w:eastAsia="Calibri" w:hAnsi="Times New Roman" w:cs="Times New Roman"/>
              </w:rPr>
              <w:t>количества семей</w:t>
            </w:r>
            <w:r w:rsidRPr="008634B1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8634B1">
              <w:rPr>
                <w:rFonts w:ascii="Times New Roman" w:eastAsia="Calibri" w:hAnsi="Times New Roman" w:cs="Times New Roman"/>
              </w:rPr>
              <w:t>воспитанников</w:t>
            </w:r>
          </w:p>
        </w:tc>
      </w:tr>
      <w:tr w:rsidR="008904AA" w:rsidRPr="008634B1" w:rsidTr="00455A22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Pr="00051F51" w:rsidRDefault="008904AA" w:rsidP="00455A2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51F5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Pr="008634B1" w:rsidRDefault="008904AA" w:rsidP="00455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Pr="008634B1" w:rsidRDefault="008904AA" w:rsidP="00455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100%</w:t>
            </w:r>
          </w:p>
        </w:tc>
      </w:tr>
      <w:tr w:rsidR="008904AA" w:rsidRPr="008634B1" w:rsidTr="00455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Default="008904AA" w:rsidP="00455A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4B1">
              <w:rPr>
                <w:rFonts w:ascii="Times New Roman" w:eastAsia="Calibri" w:hAnsi="Times New Roman" w:cs="Times New Roman"/>
                <w:lang w:val="en-US"/>
              </w:rPr>
              <w:t>Полная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Default="008904AA" w:rsidP="00455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Default="008904AA" w:rsidP="00455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</w:t>
            </w:r>
            <w:r w:rsidRPr="008634B1">
              <w:rPr>
                <w:rFonts w:ascii="Times New Roman" w:eastAsia="Calibri" w:hAnsi="Times New Roman" w:cs="Times New Roman"/>
              </w:rPr>
              <w:t xml:space="preserve"> %</w:t>
            </w:r>
          </w:p>
        </w:tc>
      </w:tr>
      <w:tr w:rsidR="008904AA" w:rsidRPr="008634B1" w:rsidTr="00455A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Pr="008634B1" w:rsidRDefault="008904AA" w:rsidP="00455A2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634B1">
              <w:rPr>
                <w:rFonts w:ascii="Times New Roman" w:eastAsia="Calibri" w:hAnsi="Times New Roman" w:cs="Times New Roman"/>
                <w:lang w:val="en-US"/>
              </w:rPr>
              <w:t>Неполная с матерью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Pr="008634B1" w:rsidRDefault="008904AA" w:rsidP="00455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Pr="008634B1" w:rsidRDefault="008904AA" w:rsidP="00455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8634B1">
              <w:rPr>
                <w:rFonts w:ascii="Times New Roman" w:eastAsia="Calibri" w:hAnsi="Times New Roman" w:cs="Times New Roman"/>
              </w:rPr>
              <w:t xml:space="preserve"> %</w:t>
            </w:r>
          </w:p>
        </w:tc>
      </w:tr>
      <w:tr w:rsidR="008904AA" w:rsidRPr="008634B1" w:rsidTr="00455A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Pr="008634B1" w:rsidRDefault="008904AA" w:rsidP="00455A2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634B1">
              <w:rPr>
                <w:rFonts w:ascii="Times New Roman" w:eastAsia="Calibri" w:hAnsi="Times New Roman" w:cs="Times New Roman"/>
                <w:lang w:val="en-US"/>
              </w:rPr>
              <w:t>Неполная с отцом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Pr="008634B1" w:rsidRDefault="008904AA" w:rsidP="00455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34B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Pr="008634B1" w:rsidRDefault="008904AA" w:rsidP="00455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34B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8904AA" w:rsidRPr="008634B1" w:rsidTr="00455A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Pr="008634B1" w:rsidRDefault="008904AA" w:rsidP="00455A2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634B1">
              <w:rPr>
                <w:rFonts w:ascii="Times New Roman" w:eastAsia="Calibri" w:hAnsi="Times New Roman" w:cs="Times New Roman"/>
                <w:lang w:val="en-US"/>
              </w:rPr>
              <w:t>Оформлено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634B1">
              <w:rPr>
                <w:rFonts w:ascii="Times New Roman" w:eastAsia="Calibri" w:hAnsi="Times New Roman" w:cs="Times New Roman"/>
                <w:lang w:val="en-US"/>
              </w:rPr>
              <w:t>опекунство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Pr="008634B1" w:rsidRDefault="008904AA" w:rsidP="00455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34B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Pr="008634B1" w:rsidRDefault="008904AA" w:rsidP="00455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34B1">
              <w:rPr>
                <w:rFonts w:ascii="Times New Roman" w:eastAsia="Calibri" w:hAnsi="Times New Roman" w:cs="Times New Roman"/>
              </w:rPr>
              <w:t>0</w:t>
            </w:r>
          </w:p>
        </w:tc>
      </w:tr>
    </w:tbl>
    <w:p w:rsidR="008904AA" w:rsidRDefault="008904AA" w:rsidP="008904AA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904AA" w:rsidRPr="008634B1" w:rsidRDefault="008904AA" w:rsidP="00BC5E3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634B1">
        <w:rPr>
          <w:rFonts w:ascii="Times New Roman" w:eastAsia="Calibri" w:hAnsi="Times New Roman" w:cs="Times New Roman"/>
          <w:b/>
          <w:i/>
          <w:sz w:val="24"/>
          <w:szCs w:val="24"/>
        </w:rPr>
        <w:t>Характеристика семей по количеству детей</w:t>
      </w:r>
    </w:p>
    <w:p w:rsidR="008904AA" w:rsidRPr="008634B1" w:rsidRDefault="008904AA" w:rsidP="008904A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13"/>
        <w:gridCol w:w="2607"/>
        <w:gridCol w:w="4111"/>
      </w:tblGrid>
      <w:tr w:rsidR="008904AA" w:rsidRPr="008634B1" w:rsidTr="00455A22"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Pr="008634B1" w:rsidRDefault="008904AA" w:rsidP="00455A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4B1">
              <w:rPr>
                <w:rFonts w:ascii="Times New Roman" w:eastAsia="Calibri" w:hAnsi="Times New Roman" w:cs="Times New Roman"/>
                <w:lang w:val="en-US"/>
              </w:rPr>
              <w:t>Количестводетей в семье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Pr="008634B1" w:rsidRDefault="008904AA" w:rsidP="00455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34B1">
              <w:rPr>
                <w:rFonts w:ascii="Times New Roman" w:eastAsia="Calibri" w:hAnsi="Times New Roman" w:cs="Times New Roman"/>
                <w:lang w:val="en-US"/>
              </w:rPr>
              <w:t>Количество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634B1">
              <w:rPr>
                <w:rFonts w:ascii="Times New Roman" w:eastAsia="Calibri" w:hAnsi="Times New Roman" w:cs="Times New Roman"/>
                <w:lang w:val="en-US"/>
              </w:rPr>
              <w:t>семей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Pr="008634B1" w:rsidRDefault="008904AA" w:rsidP="00455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34B1">
              <w:rPr>
                <w:rFonts w:ascii="Times New Roman" w:eastAsia="Calibri" w:hAnsi="Times New Roman" w:cs="Times New Roman"/>
              </w:rPr>
              <w:t>Процент от общего</w:t>
            </w:r>
            <w:r w:rsidRPr="008634B1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8634B1">
              <w:rPr>
                <w:rFonts w:ascii="Times New Roman" w:eastAsia="Calibri" w:hAnsi="Times New Roman" w:cs="Times New Roman"/>
              </w:rPr>
              <w:t>количества семей воспитанников</w:t>
            </w:r>
          </w:p>
        </w:tc>
      </w:tr>
      <w:tr w:rsidR="008904AA" w:rsidRPr="008634B1" w:rsidTr="00455A22"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Pr="008634B1" w:rsidRDefault="008904AA" w:rsidP="00455A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4B1">
              <w:rPr>
                <w:rFonts w:ascii="Times New Roman" w:eastAsia="Calibri" w:hAnsi="Times New Roman" w:cs="Times New Roman"/>
                <w:lang w:val="en-US"/>
              </w:rPr>
              <w:t>Один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634B1">
              <w:rPr>
                <w:rFonts w:ascii="Times New Roman" w:eastAsia="Calibri" w:hAnsi="Times New Roman" w:cs="Times New Roman"/>
                <w:lang w:val="en-US"/>
              </w:rPr>
              <w:t>ребенок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Pr="008634B1" w:rsidRDefault="008904AA" w:rsidP="00455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Pr="008634B1" w:rsidRDefault="008904AA" w:rsidP="00455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  <w:r w:rsidRPr="008634B1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8904AA" w:rsidRPr="008634B1" w:rsidTr="00455A22"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Pr="008634B1" w:rsidRDefault="008904AA" w:rsidP="00455A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4B1">
              <w:rPr>
                <w:rFonts w:ascii="Times New Roman" w:eastAsia="Calibri" w:hAnsi="Times New Roman" w:cs="Times New Roman"/>
                <w:lang w:val="en-US"/>
              </w:rPr>
              <w:t>Два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634B1">
              <w:rPr>
                <w:rFonts w:ascii="Times New Roman" w:eastAsia="Calibri" w:hAnsi="Times New Roman" w:cs="Times New Roman"/>
                <w:lang w:val="en-US"/>
              </w:rPr>
              <w:t>ребенка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Pr="008634B1" w:rsidRDefault="008904AA" w:rsidP="00455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Pr="008634B1" w:rsidRDefault="008904AA" w:rsidP="00455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</w:t>
            </w:r>
            <w:r w:rsidRPr="008634B1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8904AA" w:rsidRPr="008634B1" w:rsidTr="00455A22"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Pr="008634B1" w:rsidRDefault="008904AA" w:rsidP="00455A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4B1">
              <w:rPr>
                <w:rFonts w:ascii="Times New Roman" w:eastAsia="Calibri" w:hAnsi="Times New Roman" w:cs="Times New Roman"/>
                <w:lang w:val="en-US"/>
              </w:rPr>
              <w:t>Три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634B1">
              <w:rPr>
                <w:rFonts w:ascii="Times New Roman" w:eastAsia="Calibri" w:hAnsi="Times New Roman" w:cs="Times New Roman"/>
                <w:lang w:val="en-US"/>
              </w:rPr>
              <w:t>ребенка и более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Pr="008634B1" w:rsidRDefault="008904AA" w:rsidP="00455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4AA" w:rsidRPr="008634B1" w:rsidRDefault="008904AA" w:rsidP="00455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Pr="008634B1">
              <w:rPr>
                <w:rFonts w:ascii="Times New Roman" w:eastAsia="Calibri" w:hAnsi="Times New Roman" w:cs="Times New Roman"/>
              </w:rPr>
              <w:t xml:space="preserve"> %</w:t>
            </w:r>
          </w:p>
        </w:tc>
      </w:tr>
    </w:tbl>
    <w:p w:rsidR="000512D9" w:rsidRDefault="000512D9" w:rsidP="002E6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12D9" w:rsidRPr="004B6D30" w:rsidRDefault="000512D9" w:rsidP="00051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1A83">
        <w:rPr>
          <w:rFonts w:ascii="Times New Roman" w:hAnsi="Times New Roman" w:cs="Times New Roman"/>
          <w:color w:val="000000"/>
          <w:sz w:val="24"/>
          <w:szCs w:val="24"/>
        </w:rPr>
        <w:t>Разностороннее конструктивное взаимодействие детского сада с семьей является</w:t>
      </w:r>
      <w:r w:rsidRPr="00471A83">
        <w:rPr>
          <w:rFonts w:ascii="Times New Roman" w:hAnsi="Times New Roman" w:cs="Times New Roman"/>
          <w:color w:val="000000"/>
          <w:sz w:val="24"/>
          <w:szCs w:val="24"/>
        </w:rPr>
        <w:br/>
        <w:t>важным направлением деятельности, а также условием развития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3420" w:rsidRPr="00471A83" w:rsidRDefault="00433420" w:rsidP="00051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00A" w:rsidRPr="000512D9" w:rsidRDefault="00471A83" w:rsidP="000512D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512D9">
        <w:rPr>
          <w:rFonts w:ascii="Times New Roman" w:hAnsi="Times New Roman" w:cs="Times New Roman"/>
          <w:b/>
          <w:i/>
          <w:color w:val="000000"/>
          <w:sz w:val="24"/>
          <w:szCs w:val="24"/>
        </w:rPr>
        <w:t>Система взаимодействия ДОУ с семьей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471A83" w:rsidTr="000512D9">
        <w:tc>
          <w:tcPr>
            <w:tcW w:w="3227" w:type="dxa"/>
          </w:tcPr>
          <w:p w:rsidR="00471A83" w:rsidRPr="00F15762" w:rsidRDefault="00471A83" w:rsidP="00471A83">
            <w:pPr>
              <w:rPr>
                <w:sz w:val="24"/>
                <w:szCs w:val="24"/>
              </w:rPr>
            </w:pPr>
            <w:r w:rsidRPr="00F15762">
              <w:rPr>
                <w:b/>
                <w:bCs/>
                <w:color w:val="000000"/>
                <w:sz w:val="24"/>
                <w:szCs w:val="24"/>
              </w:rPr>
              <w:t>Направление</w:t>
            </w:r>
            <w:r w:rsidRPr="00F15762">
              <w:rPr>
                <w:color w:val="000000"/>
                <w:sz w:val="24"/>
                <w:szCs w:val="24"/>
              </w:rPr>
              <w:br/>
            </w:r>
            <w:r w:rsidRPr="00F15762">
              <w:rPr>
                <w:b/>
                <w:bCs/>
                <w:color w:val="000000"/>
                <w:sz w:val="24"/>
                <w:szCs w:val="24"/>
              </w:rPr>
              <w:t>взаимодействия</w:t>
            </w:r>
          </w:p>
        </w:tc>
        <w:tc>
          <w:tcPr>
            <w:tcW w:w="6237" w:type="dxa"/>
          </w:tcPr>
          <w:p w:rsidR="00471A83" w:rsidRPr="00F15762" w:rsidRDefault="00471A83" w:rsidP="00C5065C">
            <w:pPr>
              <w:jc w:val="both"/>
              <w:rPr>
                <w:sz w:val="24"/>
                <w:szCs w:val="24"/>
              </w:rPr>
            </w:pPr>
            <w:r w:rsidRPr="00F15762">
              <w:rPr>
                <w:b/>
                <w:bCs/>
                <w:color w:val="000000"/>
                <w:sz w:val="24"/>
                <w:szCs w:val="24"/>
              </w:rPr>
              <w:t>Формы взаимодействия</w:t>
            </w:r>
          </w:p>
        </w:tc>
      </w:tr>
      <w:tr w:rsidR="00471A83" w:rsidTr="000512D9">
        <w:tc>
          <w:tcPr>
            <w:tcW w:w="3227" w:type="dxa"/>
          </w:tcPr>
          <w:p w:rsidR="00471A83" w:rsidRPr="00F15762" w:rsidRDefault="00471A83" w:rsidP="00471A83">
            <w:pPr>
              <w:rPr>
                <w:sz w:val="24"/>
                <w:szCs w:val="24"/>
              </w:rPr>
            </w:pPr>
            <w:r w:rsidRPr="00F15762">
              <w:rPr>
                <w:color w:val="000000"/>
                <w:sz w:val="24"/>
                <w:szCs w:val="24"/>
              </w:rPr>
              <w:t>В проведении мониторинговых исследований</w:t>
            </w:r>
          </w:p>
        </w:tc>
        <w:tc>
          <w:tcPr>
            <w:tcW w:w="6237" w:type="dxa"/>
          </w:tcPr>
          <w:p w:rsidR="00471A83" w:rsidRPr="00F15762" w:rsidRDefault="00BA4784" w:rsidP="00ED3FC7">
            <w:pPr>
              <w:rPr>
                <w:sz w:val="24"/>
                <w:szCs w:val="24"/>
              </w:rPr>
            </w:pPr>
            <w:r w:rsidRPr="00F15762">
              <w:rPr>
                <w:color w:val="000000"/>
                <w:sz w:val="24"/>
                <w:szCs w:val="24"/>
              </w:rPr>
              <w:t>В образовательном процессе М</w:t>
            </w:r>
            <w:r w:rsidR="00471A83" w:rsidRPr="00F15762">
              <w:rPr>
                <w:color w:val="000000"/>
                <w:sz w:val="24"/>
                <w:szCs w:val="24"/>
              </w:rPr>
              <w:t>ДОУ, (единое пространство для всех участников образовательного процесса)</w:t>
            </w:r>
          </w:p>
        </w:tc>
      </w:tr>
      <w:tr w:rsidR="00471A83" w:rsidTr="000512D9">
        <w:tc>
          <w:tcPr>
            <w:tcW w:w="3227" w:type="dxa"/>
          </w:tcPr>
          <w:p w:rsidR="00471A83" w:rsidRPr="00F15762" w:rsidRDefault="00471A83" w:rsidP="00471A83">
            <w:pPr>
              <w:rPr>
                <w:sz w:val="24"/>
                <w:szCs w:val="24"/>
              </w:rPr>
            </w:pPr>
            <w:r w:rsidRPr="00F15762">
              <w:rPr>
                <w:color w:val="000000"/>
                <w:sz w:val="24"/>
                <w:szCs w:val="24"/>
              </w:rPr>
              <w:lastRenderedPageBreak/>
              <w:t>В создании условий</w:t>
            </w:r>
          </w:p>
        </w:tc>
        <w:tc>
          <w:tcPr>
            <w:tcW w:w="6237" w:type="dxa"/>
          </w:tcPr>
          <w:p w:rsidR="00471A83" w:rsidRPr="00F15762" w:rsidRDefault="00471A83" w:rsidP="00ED3FC7">
            <w:pPr>
              <w:rPr>
                <w:sz w:val="24"/>
                <w:szCs w:val="24"/>
              </w:rPr>
            </w:pPr>
            <w:r w:rsidRPr="00F15762">
              <w:rPr>
                <w:color w:val="000000"/>
                <w:sz w:val="24"/>
                <w:szCs w:val="24"/>
              </w:rPr>
              <w:t>- участие в благоустройстве территории - помощь в ремонтных работах и создании РППС</w:t>
            </w:r>
          </w:p>
        </w:tc>
      </w:tr>
      <w:tr w:rsidR="00471A83" w:rsidTr="000512D9">
        <w:tc>
          <w:tcPr>
            <w:tcW w:w="3227" w:type="dxa"/>
          </w:tcPr>
          <w:p w:rsidR="00471A83" w:rsidRPr="00F15762" w:rsidRDefault="008009B9" w:rsidP="008009B9">
            <w:pPr>
              <w:rPr>
                <w:sz w:val="24"/>
                <w:szCs w:val="24"/>
              </w:rPr>
            </w:pPr>
            <w:r w:rsidRPr="00F15762">
              <w:rPr>
                <w:color w:val="000000"/>
                <w:sz w:val="24"/>
                <w:szCs w:val="24"/>
              </w:rPr>
              <w:t xml:space="preserve">В управлении </w:t>
            </w:r>
            <w:r w:rsidR="00471A83" w:rsidRPr="00F15762">
              <w:rPr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6237" w:type="dxa"/>
          </w:tcPr>
          <w:p w:rsidR="00BA4784" w:rsidRPr="00F15762" w:rsidRDefault="00471A83" w:rsidP="00ED3FC7">
            <w:pPr>
              <w:rPr>
                <w:color w:val="000000"/>
                <w:sz w:val="24"/>
                <w:szCs w:val="24"/>
              </w:rPr>
            </w:pPr>
            <w:r w:rsidRPr="00F15762">
              <w:rPr>
                <w:color w:val="000000"/>
                <w:sz w:val="24"/>
                <w:szCs w:val="24"/>
              </w:rPr>
              <w:t>- участие в коллегиальных органах управления</w:t>
            </w:r>
          </w:p>
          <w:p w:rsidR="00471A83" w:rsidRPr="00F15762" w:rsidRDefault="00BA4784" w:rsidP="00ED3FC7">
            <w:pPr>
              <w:rPr>
                <w:sz w:val="24"/>
                <w:szCs w:val="24"/>
              </w:rPr>
            </w:pPr>
            <w:r w:rsidRPr="00F15762">
              <w:rPr>
                <w:color w:val="000000"/>
                <w:sz w:val="24"/>
                <w:szCs w:val="24"/>
              </w:rPr>
              <w:t>- с</w:t>
            </w:r>
            <w:r w:rsidR="008009B9" w:rsidRPr="00F15762">
              <w:rPr>
                <w:color w:val="000000"/>
                <w:sz w:val="24"/>
                <w:szCs w:val="24"/>
              </w:rPr>
              <w:t>овет родителей</w:t>
            </w:r>
          </w:p>
        </w:tc>
      </w:tr>
      <w:tr w:rsidR="00471A83" w:rsidTr="000512D9">
        <w:tc>
          <w:tcPr>
            <w:tcW w:w="3227" w:type="dxa"/>
          </w:tcPr>
          <w:p w:rsidR="00471A83" w:rsidRPr="00F15762" w:rsidRDefault="00471A83" w:rsidP="00471A83">
            <w:pPr>
              <w:rPr>
                <w:sz w:val="24"/>
                <w:szCs w:val="24"/>
              </w:rPr>
            </w:pPr>
            <w:r w:rsidRPr="00F15762">
              <w:rPr>
                <w:color w:val="000000"/>
                <w:sz w:val="24"/>
                <w:szCs w:val="24"/>
              </w:rPr>
              <w:t>В просветительской деятельности, направленной на повышение педагогической культуры, расширение информационного поля родителей</w:t>
            </w:r>
          </w:p>
        </w:tc>
        <w:tc>
          <w:tcPr>
            <w:tcW w:w="6237" w:type="dxa"/>
          </w:tcPr>
          <w:p w:rsidR="008009B9" w:rsidRPr="00F15762" w:rsidRDefault="00471A83" w:rsidP="008009B9">
            <w:pPr>
              <w:rPr>
                <w:color w:val="000000"/>
                <w:sz w:val="24"/>
                <w:szCs w:val="24"/>
              </w:rPr>
            </w:pPr>
            <w:r w:rsidRPr="00F15762">
              <w:rPr>
                <w:color w:val="000000"/>
                <w:sz w:val="24"/>
                <w:szCs w:val="24"/>
              </w:rPr>
              <w:t xml:space="preserve">-наглядная информация </w:t>
            </w:r>
            <w:r w:rsidR="00BA4784" w:rsidRPr="00F15762">
              <w:rPr>
                <w:color w:val="000000"/>
                <w:sz w:val="24"/>
                <w:szCs w:val="24"/>
              </w:rPr>
              <w:t>в информационном пространстве М</w:t>
            </w:r>
            <w:r w:rsidRPr="00F15762">
              <w:rPr>
                <w:color w:val="000000"/>
                <w:sz w:val="24"/>
                <w:szCs w:val="24"/>
              </w:rPr>
              <w:t xml:space="preserve">ДОУ от администрации, воспитателей и специалистов </w:t>
            </w:r>
          </w:p>
          <w:p w:rsidR="008009B9" w:rsidRPr="00F15762" w:rsidRDefault="00471A83" w:rsidP="008009B9">
            <w:pPr>
              <w:rPr>
                <w:color w:val="000000"/>
                <w:sz w:val="24"/>
                <w:szCs w:val="24"/>
              </w:rPr>
            </w:pPr>
            <w:r w:rsidRPr="00F15762">
              <w:rPr>
                <w:color w:val="000000"/>
                <w:sz w:val="24"/>
                <w:szCs w:val="24"/>
              </w:rPr>
              <w:t xml:space="preserve">-памятки, буклеты, объявления </w:t>
            </w:r>
          </w:p>
          <w:p w:rsidR="008009B9" w:rsidRPr="00F15762" w:rsidRDefault="00471A83" w:rsidP="008009B9">
            <w:pPr>
              <w:rPr>
                <w:color w:val="000000"/>
                <w:sz w:val="24"/>
                <w:szCs w:val="24"/>
              </w:rPr>
            </w:pPr>
            <w:r w:rsidRPr="00F15762">
              <w:rPr>
                <w:color w:val="000000"/>
                <w:sz w:val="24"/>
                <w:szCs w:val="24"/>
              </w:rPr>
              <w:t xml:space="preserve">- передача информации по электронной почте и телефону </w:t>
            </w:r>
          </w:p>
          <w:p w:rsidR="008009B9" w:rsidRPr="00F15762" w:rsidRDefault="00471A83" w:rsidP="008009B9">
            <w:pPr>
              <w:rPr>
                <w:color w:val="000000"/>
                <w:sz w:val="24"/>
                <w:szCs w:val="24"/>
              </w:rPr>
            </w:pPr>
            <w:r w:rsidRPr="00F15762">
              <w:rPr>
                <w:color w:val="000000"/>
                <w:sz w:val="24"/>
                <w:szCs w:val="24"/>
              </w:rPr>
              <w:t xml:space="preserve">-реклама книг, статей из газет, журналов или сайтов по проблемам семейного воспитания; </w:t>
            </w:r>
          </w:p>
          <w:p w:rsidR="00BA4784" w:rsidRPr="00F15762" w:rsidRDefault="00471A83" w:rsidP="008009B9">
            <w:pPr>
              <w:rPr>
                <w:color w:val="0000FF"/>
                <w:sz w:val="24"/>
                <w:szCs w:val="24"/>
              </w:rPr>
            </w:pPr>
            <w:r w:rsidRPr="00F15762">
              <w:rPr>
                <w:color w:val="000000"/>
                <w:sz w:val="24"/>
                <w:szCs w:val="24"/>
              </w:rPr>
              <w:t xml:space="preserve">-страничка на сайте МДОУ </w:t>
            </w:r>
            <w:hyperlink r:id="rId7" w:history="1">
              <w:r w:rsidR="00BA4784" w:rsidRPr="00F15762">
                <w:rPr>
                  <w:rStyle w:val="a6"/>
                  <w:sz w:val="24"/>
                  <w:szCs w:val="24"/>
                </w:rPr>
                <w:t>https://tunoshna-ds.edu.yar.ru/dlya_roditeley/dokumenti.html</w:t>
              </w:r>
            </w:hyperlink>
            <w:r w:rsidR="00BA4784" w:rsidRPr="00F15762">
              <w:rPr>
                <w:color w:val="000000"/>
                <w:sz w:val="24"/>
                <w:szCs w:val="24"/>
              </w:rPr>
              <w:t xml:space="preserve"> </w:t>
            </w:r>
            <w:r w:rsidR="00BA4784" w:rsidRPr="00F15762">
              <w:rPr>
                <w:color w:val="0000FF"/>
                <w:sz w:val="24"/>
                <w:szCs w:val="24"/>
              </w:rPr>
              <w:t xml:space="preserve">  </w:t>
            </w:r>
          </w:p>
          <w:p w:rsidR="008009B9" w:rsidRPr="00F15762" w:rsidRDefault="00471A83" w:rsidP="008009B9">
            <w:pPr>
              <w:rPr>
                <w:color w:val="000000"/>
                <w:sz w:val="24"/>
                <w:szCs w:val="24"/>
              </w:rPr>
            </w:pPr>
            <w:r w:rsidRPr="00F15762">
              <w:rPr>
                <w:color w:val="000000"/>
                <w:sz w:val="24"/>
                <w:szCs w:val="24"/>
              </w:rPr>
              <w:t xml:space="preserve"> -родительские собрания </w:t>
            </w:r>
          </w:p>
          <w:p w:rsidR="00471A83" w:rsidRPr="00F15762" w:rsidRDefault="00471A83" w:rsidP="00BA4784">
            <w:pPr>
              <w:rPr>
                <w:color w:val="000000"/>
                <w:sz w:val="24"/>
                <w:szCs w:val="24"/>
              </w:rPr>
            </w:pPr>
            <w:r w:rsidRPr="00F15762">
              <w:rPr>
                <w:color w:val="000000"/>
                <w:sz w:val="24"/>
                <w:szCs w:val="24"/>
              </w:rPr>
              <w:t xml:space="preserve">- </w:t>
            </w:r>
            <w:r w:rsidR="00BA4784" w:rsidRPr="00F15762">
              <w:rPr>
                <w:color w:val="000000"/>
                <w:sz w:val="24"/>
                <w:szCs w:val="24"/>
              </w:rPr>
              <w:t xml:space="preserve">официальная </w:t>
            </w:r>
            <w:r w:rsidRPr="00F15762">
              <w:rPr>
                <w:color w:val="000000"/>
                <w:sz w:val="24"/>
                <w:szCs w:val="24"/>
              </w:rPr>
              <w:t>страничк</w:t>
            </w:r>
            <w:r w:rsidR="00BA4784" w:rsidRPr="00F15762">
              <w:rPr>
                <w:color w:val="000000"/>
                <w:sz w:val="24"/>
                <w:szCs w:val="24"/>
              </w:rPr>
              <w:t xml:space="preserve">а МДОУ № 18 «Теремок» ЯМР </w:t>
            </w:r>
            <w:r w:rsidRPr="00F15762">
              <w:rPr>
                <w:color w:val="000000"/>
                <w:sz w:val="24"/>
                <w:szCs w:val="24"/>
              </w:rPr>
              <w:t xml:space="preserve"> в социальных сетях «В контакте»:</w:t>
            </w:r>
            <w:r w:rsidR="00BA4784" w:rsidRPr="00F15762">
              <w:rPr>
                <w:sz w:val="24"/>
                <w:szCs w:val="24"/>
              </w:rPr>
              <w:t xml:space="preserve"> </w:t>
            </w:r>
            <w:hyperlink r:id="rId8" w:history="1">
              <w:r w:rsidR="00BA4784" w:rsidRPr="00F15762">
                <w:rPr>
                  <w:rStyle w:val="a6"/>
                  <w:sz w:val="24"/>
                  <w:szCs w:val="24"/>
                </w:rPr>
                <w:t>https://vk.com/teremok76tunoshna</w:t>
              </w:r>
            </w:hyperlink>
            <w:r w:rsidR="00BA4784" w:rsidRPr="00F1576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71A83" w:rsidTr="000512D9">
        <w:tc>
          <w:tcPr>
            <w:tcW w:w="3227" w:type="dxa"/>
          </w:tcPr>
          <w:p w:rsidR="00471A83" w:rsidRPr="00F15762" w:rsidRDefault="00471A83" w:rsidP="00471A83">
            <w:pPr>
              <w:jc w:val="both"/>
              <w:rPr>
                <w:color w:val="000000"/>
                <w:sz w:val="24"/>
                <w:szCs w:val="24"/>
              </w:rPr>
            </w:pPr>
            <w:r w:rsidRPr="00F15762">
              <w:rPr>
                <w:color w:val="000000"/>
                <w:sz w:val="24"/>
                <w:szCs w:val="24"/>
              </w:rPr>
              <w:t>В образовательном процессе ДОУ, (единое пространство для всех участников образовательного процесса)</w:t>
            </w:r>
          </w:p>
        </w:tc>
        <w:tc>
          <w:tcPr>
            <w:tcW w:w="6237" w:type="dxa"/>
          </w:tcPr>
          <w:p w:rsidR="008009B9" w:rsidRPr="00F15762" w:rsidRDefault="008009B9" w:rsidP="008009B9">
            <w:pPr>
              <w:rPr>
                <w:color w:val="000000"/>
                <w:sz w:val="24"/>
                <w:szCs w:val="24"/>
              </w:rPr>
            </w:pPr>
            <w:r w:rsidRPr="00F15762">
              <w:rPr>
                <w:color w:val="000000"/>
                <w:sz w:val="24"/>
                <w:szCs w:val="24"/>
              </w:rPr>
              <w:t xml:space="preserve"> </w:t>
            </w:r>
            <w:r w:rsidR="00ED3FC7" w:rsidRPr="00F15762">
              <w:rPr>
                <w:color w:val="000000"/>
                <w:sz w:val="24"/>
                <w:szCs w:val="24"/>
              </w:rPr>
              <w:t xml:space="preserve">- </w:t>
            </w:r>
            <w:r w:rsidR="00433420" w:rsidRPr="00F15762">
              <w:rPr>
                <w:color w:val="000000"/>
                <w:sz w:val="24"/>
                <w:szCs w:val="24"/>
              </w:rPr>
              <w:t>с</w:t>
            </w:r>
            <w:r w:rsidR="00ED3FC7" w:rsidRPr="00F15762">
              <w:rPr>
                <w:color w:val="000000"/>
                <w:sz w:val="24"/>
                <w:szCs w:val="24"/>
              </w:rPr>
              <w:t>овместные творческие выставки, смотры-конкурсы</w:t>
            </w:r>
            <w:r w:rsidR="00ED3FC7" w:rsidRPr="00F15762">
              <w:rPr>
                <w:color w:val="000000"/>
                <w:sz w:val="24"/>
                <w:szCs w:val="24"/>
              </w:rPr>
              <w:br/>
              <w:t xml:space="preserve">- </w:t>
            </w:r>
            <w:r w:rsidR="00433420" w:rsidRPr="00F15762">
              <w:rPr>
                <w:color w:val="000000"/>
                <w:sz w:val="24"/>
                <w:szCs w:val="24"/>
              </w:rPr>
              <w:t>в</w:t>
            </w:r>
            <w:r w:rsidR="00ED3FC7" w:rsidRPr="00F15762">
              <w:rPr>
                <w:color w:val="000000"/>
                <w:sz w:val="24"/>
                <w:szCs w:val="24"/>
              </w:rPr>
              <w:t xml:space="preserve">стречи с интересными людьми </w:t>
            </w:r>
          </w:p>
          <w:p w:rsidR="00471A83" w:rsidRPr="00F15762" w:rsidRDefault="00ED3FC7" w:rsidP="00433420">
            <w:pPr>
              <w:rPr>
                <w:sz w:val="24"/>
                <w:szCs w:val="24"/>
              </w:rPr>
            </w:pPr>
            <w:r w:rsidRPr="00F15762">
              <w:rPr>
                <w:color w:val="000000"/>
                <w:sz w:val="24"/>
                <w:szCs w:val="24"/>
              </w:rPr>
              <w:t xml:space="preserve">- </w:t>
            </w:r>
            <w:r w:rsidR="00433420" w:rsidRPr="00F15762">
              <w:rPr>
                <w:color w:val="000000"/>
                <w:sz w:val="24"/>
                <w:szCs w:val="24"/>
              </w:rPr>
              <w:t>м</w:t>
            </w:r>
            <w:r w:rsidRPr="00F15762">
              <w:rPr>
                <w:color w:val="000000"/>
                <w:sz w:val="24"/>
                <w:szCs w:val="24"/>
              </w:rPr>
              <w:t>ероприятия в рамках проектной деятельности</w:t>
            </w:r>
          </w:p>
        </w:tc>
      </w:tr>
    </w:tbl>
    <w:p w:rsidR="0043700A" w:rsidRPr="00EF5106" w:rsidRDefault="0043700A" w:rsidP="002E6D6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473CA0" w:rsidRDefault="00EF5106" w:rsidP="00473C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</w:pPr>
      <w:r w:rsidRPr="00433420">
        <w:rPr>
          <w:rFonts w:ascii="Times New Roman" w:hAnsi="Times New Roman" w:cs="Times New Roman"/>
          <w:b/>
          <w:bCs/>
          <w:sz w:val="24"/>
          <w:szCs w:val="24"/>
          <w:u w:val="single"/>
        </w:rPr>
        <w:t>Вывод</w:t>
      </w:r>
      <w:r w:rsidRPr="00433420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EF5106">
        <w:t xml:space="preserve"> </w:t>
      </w:r>
      <w:r w:rsidR="002E6D67" w:rsidRPr="002E6D67">
        <w:rPr>
          <w:rFonts w:ascii="Times New Roman" w:hAnsi="Times New Roman" w:cs="Times New Roman"/>
          <w:bCs/>
          <w:iCs/>
          <w:sz w:val="24"/>
          <w:szCs w:val="24"/>
        </w:rPr>
        <w:t>В результате работы родительского сообщества и детского сада</w:t>
      </w:r>
      <w:r w:rsidR="002E6D67" w:rsidRPr="002E6D67">
        <w:rPr>
          <w:rFonts w:ascii="Times New Roman" w:hAnsi="Times New Roman" w:cs="Times New Roman"/>
          <w:sz w:val="24"/>
          <w:szCs w:val="24"/>
        </w:rPr>
        <w:br/>
      </w:r>
      <w:r w:rsidR="002E6D67" w:rsidRPr="002E6D67">
        <w:rPr>
          <w:rFonts w:ascii="Times New Roman" w:hAnsi="Times New Roman" w:cs="Times New Roman"/>
          <w:bCs/>
          <w:iCs/>
          <w:sz w:val="24"/>
          <w:szCs w:val="24"/>
        </w:rPr>
        <w:t>повысилась психолого-педагогическая компетентность родителей в</w:t>
      </w:r>
      <w:r w:rsidR="002E6D67" w:rsidRPr="002E6D67">
        <w:rPr>
          <w:rFonts w:ascii="Times New Roman" w:hAnsi="Times New Roman" w:cs="Times New Roman"/>
          <w:sz w:val="24"/>
          <w:szCs w:val="24"/>
        </w:rPr>
        <w:t xml:space="preserve"> </w:t>
      </w:r>
      <w:r w:rsidR="002E6D67" w:rsidRPr="002E6D67">
        <w:rPr>
          <w:rFonts w:ascii="Times New Roman" w:hAnsi="Times New Roman" w:cs="Times New Roman"/>
          <w:bCs/>
          <w:iCs/>
          <w:sz w:val="24"/>
          <w:szCs w:val="24"/>
        </w:rPr>
        <w:t>вопросах детско-родительских отношений, появилась заинтересованность</w:t>
      </w:r>
      <w:r w:rsidR="002E6D67" w:rsidRPr="002E6D67">
        <w:rPr>
          <w:rFonts w:ascii="Times New Roman" w:hAnsi="Times New Roman" w:cs="Times New Roman"/>
          <w:sz w:val="24"/>
          <w:szCs w:val="24"/>
        </w:rPr>
        <w:t xml:space="preserve"> </w:t>
      </w:r>
      <w:r w:rsidR="002E6D67" w:rsidRPr="002E6D67">
        <w:rPr>
          <w:rFonts w:ascii="Times New Roman" w:hAnsi="Times New Roman" w:cs="Times New Roman"/>
          <w:bCs/>
          <w:iCs/>
          <w:sz w:val="24"/>
          <w:szCs w:val="24"/>
        </w:rPr>
        <w:t xml:space="preserve">родителей к активному участию в жизни детского сада. </w:t>
      </w:r>
    </w:p>
    <w:p w:rsidR="00473CA0" w:rsidRPr="00473CA0" w:rsidRDefault="00473CA0" w:rsidP="00473C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</w:pPr>
    </w:p>
    <w:p w:rsidR="00473CA0" w:rsidRPr="008634B1" w:rsidRDefault="00473CA0" w:rsidP="00473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634B1">
        <w:rPr>
          <w:rFonts w:ascii="Times New Roman" w:eastAsia="Times New Roman" w:hAnsi="Times New Roman" w:cs="Times New Roman"/>
          <w:b/>
          <w:i/>
          <w:sz w:val="24"/>
          <w:szCs w:val="24"/>
        </w:rPr>
        <w:t>Результаты освоения ОП ДО</w:t>
      </w:r>
      <w:r w:rsidRPr="008634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 </w:t>
      </w:r>
      <w:r w:rsidRPr="008634B1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Pr="008634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 </w:t>
      </w:r>
      <w:r w:rsidRPr="008634B1">
        <w:rPr>
          <w:rFonts w:ascii="Times New Roman" w:eastAsia="Times New Roman" w:hAnsi="Times New Roman" w:cs="Times New Roman"/>
          <w:b/>
          <w:i/>
          <w:sz w:val="24"/>
          <w:szCs w:val="24"/>
        </w:rPr>
        <w:t>подготовительной к</w:t>
      </w:r>
      <w:r w:rsidRPr="008634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 </w:t>
      </w:r>
      <w:r w:rsidRPr="008634B1">
        <w:rPr>
          <w:rFonts w:ascii="Times New Roman" w:eastAsia="Times New Roman" w:hAnsi="Times New Roman" w:cs="Times New Roman"/>
          <w:b/>
          <w:i/>
          <w:sz w:val="24"/>
          <w:szCs w:val="24"/>
        </w:rPr>
        <w:t>школе группе</w:t>
      </w:r>
    </w:p>
    <w:p w:rsidR="00473CA0" w:rsidRPr="008634B1" w:rsidRDefault="00473CA0" w:rsidP="0047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3CA0" w:rsidRPr="008634B1" w:rsidRDefault="00473CA0" w:rsidP="00D60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4B1">
        <w:rPr>
          <w:rFonts w:ascii="Times New Roman" w:eastAsia="Times New Roman" w:hAnsi="Times New Roman" w:cs="Times New Roman"/>
          <w:sz w:val="24"/>
          <w:szCs w:val="24"/>
        </w:rPr>
        <w:t>В МДОУ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 «Теремок» ЯМР в 2024 году 19 </w:t>
      </w:r>
      <w:r w:rsidRPr="008634B1">
        <w:rPr>
          <w:rFonts w:ascii="Times New Roman" w:eastAsia="Times New Roman" w:hAnsi="Times New Roman" w:cs="Times New Roman"/>
          <w:sz w:val="24"/>
          <w:szCs w:val="24"/>
        </w:rPr>
        <w:t>выпускник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8634B1">
        <w:rPr>
          <w:rFonts w:ascii="Times New Roman" w:eastAsia="Times New Roman" w:hAnsi="Times New Roman" w:cs="Times New Roman"/>
          <w:sz w:val="24"/>
          <w:szCs w:val="24"/>
        </w:rPr>
        <w:t>. По данным опроса родителей выпускников, в МОУ Туношенская СОШ имени Героя Ро</w:t>
      </w:r>
      <w:r>
        <w:rPr>
          <w:rFonts w:ascii="Times New Roman" w:eastAsia="Times New Roman" w:hAnsi="Times New Roman" w:cs="Times New Roman"/>
          <w:sz w:val="24"/>
          <w:szCs w:val="24"/>
        </w:rPr>
        <w:t>ссии А.А. Селезнева поступило 19</w:t>
      </w:r>
      <w:r w:rsidRPr="008634B1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объясняется удобным расположением школы  к месту проживания детей.</w:t>
      </w:r>
    </w:p>
    <w:p w:rsidR="00473CA0" w:rsidRDefault="00473CA0" w:rsidP="00473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73CA0" w:rsidRDefault="00D60F10" w:rsidP="00473C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0F10">
        <w:rPr>
          <w:rFonts w:ascii="Times New Roman" w:hAnsi="Times New Roman"/>
          <w:b/>
          <w:sz w:val="24"/>
          <w:szCs w:val="24"/>
        </w:rPr>
        <w:t>Уровень готовности детей к школе</w:t>
      </w:r>
    </w:p>
    <w:p w:rsidR="00D60F10" w:rsidRDefault="00D60F10" w:rsidP="00473C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F10" w:rsidRPr="003F0090" w:rsidRDefault="00D60F10" w:rsidP="00D60F10">
      <w:pPr>
        <w:pStyle w:val="a5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</w:rPr>
      </w:pPr>
      <w:r w:rsidRPr="003F0090">
        <w:rPr>
          <w:color w:val="000000"/>
        </w:rPr>
        <w:t xml:space="preserve">Готовность ребёнка к обучению в школе является одним из важнейших итогов развития в период дошкольного детства и залогом успешного обучения в школе. </w:t>
      </w:r>
    </w:p>
    <w:p w:rsidR="00D60F10" w:rsidRPr="003F0090" w:rsidRDefault="00D60F10" w:rsidP="00D60F10">
      <w:pPr>
        <w:pStyle w:val="a5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</w:rPr>
      </w:pPr>
      <w:r w:rsidRPr="003F0090">
        <w:rPr>
          <w:color w:val="000000"/>
        </w:rPr>
        <w:t>У большинства детей она формируется к семи годам. Содержание психологической готовности включает в себя определённую систему требований, которые будут предъявлены ребёнку во время обучения и важно, чтобы он был способен с ними справиться. Готовность к обучению в школе рассматривается на современном этапе развития психологии и педагогики как комплексная характеристика ребенка, которой раскрываются уровни развития психологических качеств, являющихся наиболее важными предпосылками для нормального включения в новую социальную среду и для формирования учебной деятельности. Для успешного выполнения школьных обязанностей необходимо, чтобы к концу дошкольного возраста дети достигли определенного уровня в физическом и психическом развитии.</w:t>
      </w:r>
    </w:p>
    <w:p w:rsidR="00D60F10" w:rsidRPr="003F0090" w:rsidRDefault="00D60F10" w:rsidP="00D60F10">
      <w:pPr>
        <w:pStyle w:val="a5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</w:rPr>
      </w:pPr>
      <w:r w:rsidRPr="003F0090">
        <w:rPr>
          <w:color w:val="000000"/>
        </w:rPr>
        <w:t>Под «готовностью к школе» понимают не отдельные знания и умения, а их определённый набор (физическая, психологическая, речевая, социальная, интеллектуальная), хотя уровень их развития может быть разными.</w:t>
      </w:r>
    </w:p>
    <w:p w:rsidR="00D60F10" w:rsidRPr="003F0090" w:rsidRDefault="00D60F10" w:rsidP="00D60F10">
      <w:pPr>
        <w:pStyle w:val="a5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</w:rPr>
      </w:pPr>
      <w:r w:rsidRPr="003F0090">
        <w:rPr>
          <w:color w:val="000000"/>
        </w:rPr>
        <w:t>Психологическая готовность ребёнка к школе означает наличие желания учиться, умения внимательно слушать взрослого.</w:t>
      </w:r>
    </w:p>
    <w:p w:rsidR="00473CA0" w:rsidRPr="008634B1" w:rsidRDefault="00473CA0" w:rsidP="00D60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34B1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Педагогом-психологом проведена диагностика детей дошкольного возраста 6 -7 лет на готовность к школе.</w:t>
      </w:r>
    </w:p>
    <w:p w:rsidR="00473CA0" w:rsidRPr="008634B1" w:rsidRDefault="00473CA0" w:rsidP="00473C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34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Обследование проводилось с одной группой  </w:t>
      </w:r>
    </w:p>
    <w:p w:rsidR="00473CA0" w:rsidRPr="008634B1" w:rsidRDefault="00473CA0" w:rsidP="00473C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34B1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оведения обследования: май  2024 </w:t>
      </w:r>
      <w:r w:rsidRPr="008634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 </w:t>
      </w:r>
    </w:p>
    <w:p w:rsidR="00473CA0" w:rsidRPr="008634B1" w:rsidRDefault="00473CA0" w:rsidP="00473C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34B1">
        <w:rPr>
          <w:rFonts w:ascii="Times New Roman" w:eastAsia="Times New Roman" w:hAnsi="Times New Roman" w:cs="Times New Roman"/>
          <w:color w:val="000000"/>
          <w:sz w:val="24"/>
          <w:szCs w:val="24"/>
        </w:rPr>
        <w:t>Вид работы: индивидуальный</w:t>
      </w:r>
    </w:p>
    <w:p w:rsidR="00473CA0" w:rsidRPr="008634B1" w:rsidRDefault="00473CA0" w:rsidP="00473C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человек: 20</w:t>
      </w:r>
    </w:p>
    <w:p w:rsidR="00473CA0" w:rsidRPr="008634B1" w:rsidRDefault="00473CA0" w:rsidP="00473C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34B1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методов диагностического обследования.</w:t>
      </w:r>
    </w:p>
    <w:p w:rsidR="00473CA0" w:rsidRPr="008634B1" w:rsidRDefault="00473CA0" w:rsidP="00D60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34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обследования готовности ребенка к школьному обучению была использована «Экспресс-диагностика готовности к школе» (Е.К.Вархотова, Н.В.Дятко, Е.В.Сазонова). </w:t>
      </w:r>
    </w:p>
    <w:p w:rsidR="00473CA0" w:rsidRPr="008634B1" w:rsidRDefault="00473CA0" w:rsidP="00D60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34B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диагностики использовались классические методики, позволяющие выявить уровень интеллектуального развития, произвольности, особенности личностной сферы, а также позволяющие целостно представить картину психического развития ребенка, не только дать общую оценку уровня развития дошкольника, но и установить те проблемные составляющие, которые развиты недостаточно и нуждаются в дополнительной поддержке, отражают возрастную динамику детского развития. Эти психодиагностические методики дают возможность судить об общем уровне психологической готовности к школе. По результатам диагностики выявлены три группы детей:</w:t>
      </w:r>
    </w:p>
    <w:p w:rsidR="00473CA0" w:rsidRPr="008634B1" w:rsidRDefault="00473CA0" w:rsidP="00473CA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73CA0" w:rsidRPr="008634B1" w:rsidTr="00455A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A0" w:rsidRPr="008634B1" w:rsidRDefault="00473CA0" w:rsidP="00455A22">
            <w:pPr>
              <w:spacing w:before="100" w:beforeAutospacing="1" w:after="24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63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Уровень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A0" w:rsidRPr="008634B1" w:rsidRDefault="00473CA0" w:rsidP="00455A22">
            <w:pPr>
              <w:spacing w:before="100" w:beforeAutospacing="1" w:after="24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63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Мальчики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A0" w:rsidRPr="008634B1" w:rsidRDefault="00473CA0" w:rsidP="00455A22">
            <w:pPr>
              <w:spacing w:before="100" w:beforeAutospacing="1" w:after="24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63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Девочки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A0" w:rsidRPr="008634B1" w:rsidRDefault="00473CA0" w:rsidP="00455A22">
            <w:pPr>
              <w:spacing w:before="100" w:beforeAutospacing="1" w:after="24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 детей</w:t>
            </w:r>
          </w:p>
        </w:tc>
      </w:tr>
      <w:tr w:rsidR="00473CA0" w:rsidRPr="008634B1" w:rsidTr="00455A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A0" w:rsidRPr="008634B1" w:rsidRDefault="00473CA0" w:rsidP="00455A22">
            <w:pPr>
              <w:spacing w:before="100" w:beforeAutospacing="1" w:after="24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уровень готовности к школе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A0" w:rsidRPr="008634B1" w:rsidRDefault="00473CA0" w:rsidP="00455A22">
            <w:pPr>
              <w:spacing w:before="100" w:beforeAutospacing="1" w:after="24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A0" w:rsidRPr="008634B1" w:rsidRDefault="00473CA0" w:rsidP="00455A22">
            <w:pPr>
              <w:spacing w:before="100" w:beforeAutospacing="1" w:after="24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A0" w:rsidRPr="00C61CA5" w:rsidRDefault="00473CA0" w:rsidP="00455A22">
            <w:pPr>
              <w:spacing w:before="100" w:beforeAutospacing="1" w:after="24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73CA0" w:rsidRPr="008634B1" w:rsidTr="00455A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A0" w:rsidRPr="008634B1" w:rsidRDefault="00473CA0" w:rsidP="00455A22">
            <w:pPr>
              <w:spacing w:before="100" w:beforeAutospacing="1" w:after="24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уровень готовности к школе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A0" w:rsidRPr="008634B1" w:rsidRDefault="00473CA0" w:rsidP="00455A22">
            <w:pPr>
              <w:spacing w:before="100" w:beforeAutospacing="1" w:after="24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A0" w:rsidRPr="008634B1" w:rsidRDefault="00473CA0" w:rsidP="00455A22">
            <w:pPr>
              <w:spacing w:before="100" w:beforeAutospacing="1" w:after="24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A0" w:rsidRPr="008634B1" w:rsidRDefault="00473CA0" w:rsidP="00455A22">
            <w:pPr>
              <w:spacing w:before="100" w:beforeAutospacing="1" w:after="24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73CA0" w:rsidRPr="008634B1" w:rsidTr="00455A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A0" w:rsidRPr="008634B1" w:rsidRDefault="00473CA0" w:rsidP="00455A22">
            <w:pPr>
              <w:spacing w:before="100" w:beforeAutospacing="1" w:after="24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уровень готовности к школе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A0" w:rsidRPr="008634B1" w:rsidRDefault="00473CA0" w:rsidP="00455A22">
            <w:pPr>
              <w:spacing w:before="100" w:beforeAutospacing="1" w:after="24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A0" w:rsidRPr="008634B1" w:rsidRDefault="00473CA0" w:rsidP="00455A22">
            <w:pPr>
              <w:spacing w:before="100" w:beforeAutospacing="1" w:after="24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63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A0" w:rsidRPr="008634B1" w:rsidRDefault="00473CA0" w:rsidP="00455A22">
            <w:pPr>
              <w:spacing w:before="100" w:beforeAutospacing="1" w:after="24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473CA0" w:rsidRPr="008634B1" w:rsidRDefault="00473CA0" w:rsidP="00473CA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3CA0" w:rsidRPr="006A4638" w:rsidRDefault="00473CA0" w:rsidP="00473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4B1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Списочный состав  детей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 человек, было обследовано 19.</w:t>
      </w:r>
      <w:r w:rsidRPr="008634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Один ребенок остался в </w:t>
      </w:r>
      <w:r w:rsidRPr="006A4638">
        <w:rPr>
          <w:rFonts w:ascii="Times New Roman" w:eastAsia="Times New Roman" w:hAnsi="Times New Roman" w:cs="Times New Roman"/>
          <w:sz w:val="24"/>
          <w:szCs w:val="24"/>
        </w:rPr>
        <w:t>детском саду еще на год.</w:t>
      </w:r>
    </w:p>
    <w:p w:rsidR="00473CA0" w:rsidRPr="006A4638" w:rsidRDefault="00473CA0" w:rsidP="00473CA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638">
        <w:rPr>
          <w:rFonts w:ascii="Times New Roman" w:eastAsia="Times New Roman" w:hAnsi="Times New Roman" w:cs="Times New Roman"/>
          <w:sz w:val="24"/>
          <w:szCs w:val="24"/>
        </w:rPr>
        <w:t>1)  37 %  детей подготовительной к школе группы,  показали высокий    уровень сформированности компонентов учебной деятельности;</w:t>
      </w:r>
    </w:p>
    <w:p w:rsidR="00473CA0" w:rsidRPr="006A4638" w:rsidRDefault="00473CA0" w:rsidP="00473CA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638">
        <w:rPr>
          <w:rFonts w:ascii="Times New Roman" w:eastAsia="Times New Roman" w:hAnsi="Times New Roman" w:cs="Times New Roman"/>
          <w:sz w:val="24"/>
          <w:szCs w:val="24"/>
        </w:rPr>
        <w:t>2) 58%  детей показали средний уровень сформированности компонентов учебной деятельности;</w:t>
      </w:r>
    </w:p>
    <w:p w:rsidR="00473CA0" w:rsidRPr="006A4638" w:rsidRDefault="00473CA0" w:rsidP="00473CA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638">
        <w:rPr>
          <w:rFonts w:ascii="Times New Roman" w:eastAsia="Times New Roman" w:hAnsi="Times New Roman" w:cs="Times New Roman"/>
          <w:sz w:val="24"/>
          <w:szCs w:val="24"/>
        </w:rPr>
        <w:t>3) 5% детей  показали низкий уровень сформированности компонентов учебной деятельности.</w:t>
      </w:r>
    </w:p>
    <w:p w:rsidR="00473CA0" w:rsidRPr="006A4638" w:rsidRDefault="00473CA0" w:rsidP="00473CA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63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473CA0" w:rsidRPr="00473CA0" w:rsidRDefault="00473CA0" w:rsidP="00473C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34B1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</w:t>
      </w:r>
      <w:r w:rsidRPr="008634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BC5E39" w:rsidRPr="003F0090">
        <w:rPr>
          <w:rFonts w:ascii="Times New Roman" w:eastAsia="Times New Roman" w:hAnsi="Times New Roman"/>
          <w:sz w:val="24"/>
          <w:szCs w:val="24"/>
        </w:rPr>
        <w:t>Таким образом, в целом дети готовы к систематическому обучению в школе.</w:t>
      </w:r>
      <w:r w:rsidR="00BC5E39" w:rsidRPr="003F0090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У детей наблюдается средний и высокий уровни интеллектуального развития, умственной работоспособности, психоэмоциональной зрелости, физической готовности. У данных детей достаточно развиты способы познавательной деятельности, предпосылки учебной деятельности. Дети имеют определенный запас знаний об окружающем мире, ориентируются в различных ситуациях, умеют контролировать свои действия. У них сформировано положительное отношение к школе, позиция «Я»- школьник.</w:t>
      </w:r>
      <w:r w:rsidR="00BC5E39" w:rsidRPr="003F0090">
        <w:rPr>
          <w:rFonts w:ascii="Times New Roman" w:eastAsia="Times New Roman" w:hAnsi="Times New Roman"/>
          <w:sz w:val="24"/>
          <w:szCs w:val="24"/>
        </w:rPr>
        <w:t> </w:t>
      </w:r>
    </w:p>
    <w:p w:rsidR="0000481B" w:rsidRPr="009449CC" w:rsidRDefault="0000481B" w:rsidP="000048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</w:p>
    <w:p w:rsidR="0043700A" w:rsidRPr="00CC370A" w:rsidRDefault="008009B9" w:rsidP="004B79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C370A">
        <w:rPr>
          <w:rFonts w:ascii="Times New Roman" w:hAnsi="Times New Roman" w:cs="Times New Roman"/>
          <w:b/>
          <w:bCs/>
          <w:sz w:val="32"/>
          <w:szCs w:val="32"/>
        </w:rPr>
        <w:t>IV. Оценка организации образовательного процесса</w:t>
      </w:r>
    </w:p>
    <w:p w:rsidR="0043700A" w:rsidRPr="003D4D64" w:rsidRDefault="0043700A" w:rsidP="003D4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3D4D64" w:rsidRPr="003D4D64" w:rsidRDefault="003D4D64" w:rsidP="0077031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D4D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Образовательный процесс осуществляется на протяжении всего времени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3D4D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пребывания ребенка в ДОУ, обеспечивает развитие личности, мот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ивации и спо</w:t>
      </w:r>
      <w:r w:rsidRPr="003D4D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собности детей в различных видах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 охватывает направления разви</w:t>
      </w:r>
      <w:r w:rsidRPr="003D4D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тия детей (образовательные области): социально коммуникативное развитие; познавательное развитие; речевое развитие; художественно-эстетическое развитие;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3D4D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физическое развитие.</w:t>
      </w:r>
    </w:p>
    <w:p w:rsidR="003D4D64" w:rsidRDefault="003D4D64" w:rsidP="0077031C">
      <w:pPr>
        <w:pStyle w:val="af0"/>
        <w:tabs>
          <w:tab w:val="left" w:pos="93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D4D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Цель, задачи и конкретное содержание образовательной деятельности по</w:t>
      </w:r>
      <w:r w:rsidR="007703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3D4D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каждой образовательной области определяются</w:t>
      </w:r>
      <w:r w:rsidR="007703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 учетом возрастных и индивиду</w:t>
      </w:r>
      <w:r w:rsidRPr="003D4D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альных особенностей детей и реализуются: в п</w:t>
      </w:r>
      <w:r w:rsidR="007703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роцессе совместной образователь</w:t>
      </w:r>
      <w:r w:rsidRPr="003D4D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ной деятельности с детьми (занятия), в ходе р</w:t>
      </w:r>
      <w:r w:rsidR="007703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ежимных моментов, в процессе са</w:t>
      </w:r>
      <w:r w:rsidRPr="003D4D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мостоятельной деятельности детей, в процессе</w:t>
      </w:r>
      <w:r w:rsidR="007703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взаимодействия с семьями воспи</w:t>
      </w:r>
      <w:r w:rsidRPr="003D4D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танников по реализации ОП ДО </w:t>
      </w:r>
      <w:r w:rsidR="007703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ДОУ.</w:t>
      </w:r>
    </w:p>
    <w:p w:rsidR="0077031C" w:rsidRDefault="0077031C" w:rsidP="0077031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7031C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 xml:space="preserve">Основу организации образовательного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процесса составляет принцип ком</w:t>
      </w:r>
      <w:r w:rsidRPr="0077031C">
        <w:rPr>
          <w:rFonts w:ascii="Times New Roman" w:eastAsia="Times New Roman" w:hAnsi="Times New Roman" w:cs="Times New Roman"/>
          <w:color w:val="1A1A1A"/>
          <w:sz w:val="24"/>
          <w:szCs w:val="24"/>
        </w:rPr>
        <w:t>плексно – тематического планирования на основе Федерального календарного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7031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плана воспитательной работы (ФОП ДО п.36).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Построение всего образовательно</w:t>
      </w:r>
      <w:r w:rsidRPr="0077031C">
        <w:rPr>
          <w:rFonts w:ascii="Times New Roman" w:eastAsia="Times New Roman" w:hAnsi="Times New Roman" w:cs="Times New Roman"/>
          <w:color w:val="1A1A1A"/>
          <w:sz w:val="24"/>
          <w:szCs w:val="24"/>
        </w:rPr>
        <w:t>го процесса вокруг одной центральной темы 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ает больше возможностей для раз</w:t>
      </w:r>
      <w:r w:rsidRPr="0077031C">
        <w:rPr>
          <w:rFonts w:ascii="Times New Roman" w:eastAsia="Times New Roman" w:hAnsi="Times New Roman" w:cs="Times New Roman"/>
          <w:color w:val="1A1A1A"/>
          <w:sz w:val="24"/>
          <w:szCs w:val="24"/>
        </w:rPr>
        <w:t>вития детей. Одной теме уделяется не менее одн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ой недели. </w:t>
      </w:r>
      <w:r w:rsidR="004C55F7" w:rsidRPr="004C55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Работа над темой ведется как на занятиях, так и в процессе режимных моментов и самостоятельной деятельности детей в обогащенных по теме развивающих центрах.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Тема отражается в со</w:t>
      </w:r>
      <w:r w:rsidRPr="0077031C">
        <w:rPr>
          <w:rFonts w:ascii="Times New Roman" w:eastAsia="Times New Roman" w:hAnsi="Times New Roman" w:cs="Times New Roman"/>
          <w:color w:val="1A1A1A"/>
          <w:sz w:val="24"/>
          <w:szCs w:val="24"/>
        </w:rPr>
        <w:t>здании развивающей предметно-пространственной среде групп, в планировании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7031C">
        <w:rPr>
          <w:rFonts w:ascii="Times New Roman" w:eastAsia="Times New Roman" w:hAnsi="Times New Roman" w:cs="Times New Roman"/>
          <w:color w:val="1A1A1A"/>
          <w:sz w:val="24"/>
          <w:szCs w:val="24"/>
        </w:rPr>
        <w:t>воспитательно - образовательной деятельности педагогами, в деятельности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7031C">
        <w:rPr>
          <w:rFonts w:ascii="Times New Roman" w:eastAsia="Times New Roman" w:hAnsi="Times New Roman" w:cs="Times New Roman"/>
          <w:color w:val="1A1A1A"/>
          <w:sz w:val="24"/>
          <w:szCs w:val="24"/>
        </w:rPr>
        <w:t>детьми, во взаимодействии с родителями воспитанников.</w:t>
      </w:r>
    </w:p>
    <w:p w:rsidR="0077031C" w:rsidRDefault="0077031C" w:rsidP="0077031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7031C">
        <w:rPr>
          <w:rFonts w:ascii="Times New Roman" w:eastAsia="Times New Roman" w:hAnsi="Times New Roman" w:cs="Times New Roman"/>
          <w:color w:val="1A1A1A"/>
          <w:sz w:val="24"/>
          <w:szCs w:val="24"/>
        </w:rPr>
        <w:t>Организаци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 образовательного процесса в М</w:t>
      </w:r>
      <w:r w:rsidRPr="0077031C">
        <w:rPr>
          <w:rFonts w:ascii="Times New Roman" w:eastAsia="Times New Roman" w:hAnsi="Times New Roman" w:cs="Times New Roman"/>
          <w:color w:val="1A1A1A"/>
          <w:sz w:val="24"/>
          <w:szCs w:val="24"/>
        </w:rPr>
        <w:t>ДОУ №1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8 «Теремок» ЯМР </w:t>
      </w:r>
      <w:r w:rsidRPr="0077031C">
        <w:rPr>
          <w:rFonts w:ascii="Times New Roman" w:eastAsia="Times New Roman" w:hAnsi="Times New Roman" w:cs="Times New Roman"/>
          <w:color w:val="1A1A1A"/>
          <w:sz w:val="24"/>
          <w:szCs w:val="24"/>
        </w:rPr>
        <w:t>направлена 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7031C">
        <w:rPr>
          <w:rFonts w:ascii="Times New Roman" w:eastAsia="Times New Roman" w:hAnsi="Times New Roman" w:cs="Times New Roman"/>
          <w:color w:val="1A1A1A"/>
          <w:sz w:val="24"/>
          <w:szCs w:val="24"/>
        </w:rPr>
        <w:t>всестороннее развитие детей. Для развития интересов и способностей детей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7031C">
        <w:rPr>
          <w:rFonts w:ascii="Times New Roman" w:eastAsia="Times New Roman" w:hAnsi="Times New Roman" w:cs="Times New Roman"/>
          <w:color w:val="1A1A1A"/>
          <w:sz w:val="24"/>
          <w:szCs w:val="24"/>
        </w:rPr>
        <w:t>групповых комнатах организованы центры ак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тивности, где ребенок может осу</w:t>
      </w:r>
      <w:r w:rsidRPr="0077031C">
        <w:rPr>
          <w:rFonts w:ascii="Times New Roman" w:eastAsia="Times New Roman" w:hAnsi="Times New Roman" w:cs="Times New Roman"/>
          <w:color w:val="1A1A1A"/>
          <w:sz w:val="24"/>
          <w:szCs w:val="24"/>
        </w:rPr>
        <w:t>ществить свободный выбор места, вида деятельности и ее участников, принять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7031C">
        <w:rPr>
          <w:rFonts w:ascii="Times New Roman" w:eastAsia="Times New Roman" w:hAnsi="Times New Roman" w:cs="Times New Roman"/>
          <w:color w:val="1A1A1A"/>
          <w:sz w:val="24"/>
          <w:szCs w:val="24"/>
        </w:rPr>
        <w:t>решения, выразить свои чувства, мысли, эмоции.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</w:p>
    <w:p w:rsidR="0077031C" w:rsidRPr="0077031C" w:rsidRDefault="0077031C" w:rsidP="0077031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7031C">
        <w:rPr>
          <w:rFonts w:ascii="Times New Roman" w:eastAsia="Times New Roman" w:hAnsi="Times New Roman" w:cs="Times New Roman"/>
          <w:color w:val="1A1A1A"/>
          <w:sz w:val="24"/>
          <w:szCs w:val="24"/>
        </w:rPr>
        <w:t>Основной формой занятия является игра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 Выявление и развитие способно</w:t>
      </w:r>
      <w:r w:rsidRPr="0077031C">
        <w:rPr>
          <w:rFonts w:ascii="Times New Roman" w:eastAsia="Times New Roman" w:hAnsi="Times New Roman" w:cs="Times New Roman"/>
          <w:color w:val="1A1A1A"/>
          <w:sz w:val="24"/>
          <w:szCs w:val="24"/>
        </w:rPr>
        <w:t>стей воспитанников осуществляется в разнообразных формах образовательного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7031C">
        <w:rPr>
          <w:rFonts w:ascii="Times New Roman" w:eastAsia="Times New Roman" w:hAnsi="Times New Roman" w:cs="Times New Roman"/>
          <w:color w:val="1A1A1A"/>
          <w:sz w:val="24"/>
          <w:szCs w:val="24"/>
        </w:rPr>
        <w:t>процесса.</w:t>
      </w:r>
    </w:p>
    <w:p w:rsidR="004E19E4" w:rsidRDefault="004E19E4" w:rsidP="0077031C">
      <w:pPr>
        <w:pStyle w:val="af0"/>
        <w:tabs>
          <w:tab w:val="left" w:pos="9356"/>
        </w:tabs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E19E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Занятия в рамках образовательной деятельности ведутся в соответствии СанПиН 1.2.3685-21.</w:t>
      </w:r>
    </w:p>
    <w:p w:rsidR="004C55F7" w:rsidRPr="004C55F7" w:rsidRDefault="004C55F7" w:rsidP="004C55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C55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 течение года со всеми участниками образовательных отношений проводились просветительские мероприятия в виде наглядной информации, инструктажей, консультаций по формированию безопасной информационной среды для педагогов, детей и родителей. </w:t>
      </w:r>
    </w:p>
    <w:p w:rsidR="004C55F7" w:rsidRPr="004C55F7" w:rsidRDefault="004C55F7" w:rsidP="004C55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C55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 рамках патриотического воспитания в течение года осуществлялась работа по формированию представлений о государственной символике РФ: изучение государственных символов: герба, флага и гимна РФ. Деятельность была направлена на формирование у дошкольников ответственного отношения к государственным символам страны.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 w:rsidRPr="004C55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 старшими дошкольниками проводились тематические беседы о важном, с использованием интерактивных и настольно - печатных игр. </w:t>
      </w:r>
    </w:p>
    <w:p w:rsidR="004C55F7" w:rsidRPr="004C55F7" w:rsidRDefault="004C55F7" w:rsidP="004C55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C55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Деятельность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</w:t>
      </w:r>
      <w:r w:rsidRPr="004C55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етского сада направлена на обеспечение непрерывного, всестороннего и своевременного развития ребенка. Организация образовательной деятельности строится на педагогически обоснованном выборе программ (в соответствии с лицензией), обеспечивающих получение образования, соответствующего ФГОС ДО. </w:t>
      </w:r>
    </w:p>
    <w:p w:rsidR="004C55F7" w:rsidRPr="004E19E4" w:rsidRDefault="004C55F7" w:rsidP="004C55F7">
      <w:pPr>
        <w:pStyle w:val="af0"/>
        <w:tabs>
          <w:tab w:val="left" w:pos="9356"/>
        </w:tabs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C55F7">
        <w:rPr>
          <w:rFonts w:ascii="Times New Roman" w:hAnsi="Times New Roman" w:cs="Times New Roman"/>
          <w:color w:val="000000"/>
          <w:sz w:val="23"/>
          <w:szCs w:val="23"/>
        </w:rPr>
        <w:t>Уровень развития детей анализируется по итогам педагогической диагностики.</w:t>
      </w:r>
    </w:p>
    <w:p w:rsidR="0077031C" w:rsidRPr="0077031C" w:rsidRDefault="0077031C" w:rsidP="0077031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31C">
        <w:rPr>
          <w:rFonts w:ascii="Times New Roman" w:eastAsia="Times New Roman" w:hAnsi="Times New Roman" w:cs="Times New Roman"/>
          <w:color w:val="1A1A1A"/>
          <w:sz w:val="24"/>
          <w:szCs w:val="24"/>
        </w:rPr>
        <w:t>Чтобы не допустить распространения вирусных инфекций, администрация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М</w:t>
      </w:r>
      <w:r w:rsidRPr="0077031C">
        <w:rPr>
          <w:rFonts w:ascii="Times New Roman" w:eastAsia="Times New Roman" w:hAnsi="Times New Roman" w:cs="Times New Roman"/>
          <w:color w:val="1A1A1A"/>
          <w:sz w:val="24"/>
          <w:szCs w:val="24"/>
        </w:rPr>
        <w:t>ДОУ №1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8 «Теремок» ЯМР </w:t>
      </w:r>
      <w:r w:rsidRPr="0077031C">
        <w:rPr>
          <w:rFonts w:ascii="Times New Roman" w:eastAsia="Times New Roman" w:hAnsi="Times New Roman" w:cs="Times New Roman"/>
          <w:color w:val="1A1A1A"/>
          <w:sz w:val="24"/>
          <w:szCs w:val="24"/>
        </w:rPr>
        <w:t>в 202</w:t>
      </w:r>
      <w:r w:rsidR="00473CA0">
        <w:rPr>
          <w:rFonts w:ascii="Times New Roman" w:eastAsia="Times New Roman" w:hAnsi="Times New Roman" w:cs="Times New Roman"/>
          <w:color w:val="1A1A1A"/>
          <w:sz w:val="24"/>
          <w:szCs w:val="24"/>
        </w:rPr>
        <w:t>4</w:t>
      </w:r>
      <w:r w:rsidRPr="0077031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году продолжила соблюдать профилактические меры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77031C">
        <w:rPr>
          <w:rFonts w:ascii="Times New Roman" w:eastAsia="Times New Roman" w:hAnsi="Times New Roman" w:cs="Times New Roman"/>
          <w:color w:val="1A1A1A"/>
          <w:sz w:val="24"/>
          <w:szCs w:val="24"/>
        </w:rPr>
        <w:t>в с</w:t>
      </w:r>
      <w:r w:rsidRPr="0077031C">
        <w:rPr>
          <w:rFonts w:ascii="Times New Roman" w:eastAsia="Times New Roman" w:hAnsi="Times New Roman" w:cs="Times New Roman"/>
          <w:sz w:val="24"/>
          <w:szCs w:val="24"/>
        </w:rPr>
        <w:t>оответствии с СП 3.1/2.4.3598-20:</w:t>
      </w:r>
    </w:p>
    <w:p w:rsidR="004E19E4" w:rsidRPr="00840D2A" w:rsidRDefault="004E19E4" w:rsidP="004E19E4">
      <w:pPr>
        <w:pStyle w:val="a8"/>
        <w:widowControl w:val="0"/>
        <w:tabs>
          <w:tab w:val="left" w:pos="972"/>
          <w:tab w:val="left" w:pos="935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840D2A">
        <w:rPr>
          <w:rFonts w:ascii="Times New Roman" w:eastAsia="Times New Roman" w:hAnsi="Times New Roman"/>
          <w:sz w:val="24"/>
          <w:szCs w:val="24"/>
        </w:rPr>
        <w:t>- ежедневный          фильтр    воспитанников    и работников —    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 и не допускаются в ДОУ.</w:t>
      </w:r>
    </w:p>
    <w:p w:rsidR="004E19E4" w:rsidRPr="00840D2A" w:rsidRDefault="004E19E4" w:rsidP="004E19E4">
      <w:pPr>
        <w:pStyle w:val="a8"/>
        <w:widowControl w:val="0"/>
        <w:tabs>
          <w:tab w:val="left" w:pos="972"/>
          <w:tab w:val="left" w:pos="935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840D2A">
        <w:rPr>
          <w:rFonts w:ascii="Times New Roman" w:eastAsia="Times New Roman" w:hAnsi="Times New Roman"/>
          <w:sz w:val="24"/>
          <w:szCs w:val="24"/>
        </w:rPr>
        <w:t>- еженедельную генеральную уборку с применением дезинфицирующих средств, разведенных в концентрациях по вирусному режиму;</w:t>
      </w:r>
    </w:p>
    <w:p w:rsidR="004E19E4" w:rsidRPr="00840D2A" w:rsidRDefault="004E19E4" w:rsidP="004E19E4">
      <w:pPr>
        <w:pStyle w:val="a8"/>
        <w:widowControl w:val="0"/>
        <w:tabs>
          <w:tab w:val="left" w:pos="972"/>
          <w:tab w:val="left" w:pos="935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840D2A">
        <w:rPr>
          <w:rFonts w:ascii="Times New Roman" w:eastAsia="Times New Roman" w:hAnsi="Times New Roman"/>
          <w:sz w:val="24"/>
          <w:szCs w:val="24"/>
        </w:rPr>
        <w:t>- ежедневную влажную уборку с обработкой всех контактных поверхностей, игрушек и оборудования дезинфицирующими средствами;</w:t>
      </w:r>
    </w:p>
    <w:p w:rsidR="004E19E4" w:rsidRPr="00840D2A" w:rsidRDefault="004E19E4" w:rsidP="004E19E4">
      <w:pPr>
        <w:pStyle w:val="a8"/>
        <w:widowControl w:val="0"/>
        <w:tabs>
          <w:tab w:val="left" w:pos="972"/>
          <w:tab w:val="left" w:pos="935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840D2A">
        <w:rPr>
          <w:rFonts w:ascii="Times New Roman" w:eastAsia="Times New Roman" w:hAnsi="Times New Roman"/>
          <w:sz w:val="24"/>
          <w:szCs w:val="24"/>
        </w:rPr>
        <w:t>- дезинфекцию посуды, столовых приборов после каждого использования;</w:t>
      </w:r>
    </w:p>
    <w:p w:rsidR="004E19E4" w:rsidRPr="00840D2A" w:rsidRDefault="004E19E4" w:rsidP="004E19E4">
      <w:pPr>
        <w:pStyle w:val="a8"/>
        <w:widowControl w:val="0"/>
        <w:tabs>
          <w:tab w:val="left" w:pos="972"/>
          <w:tab w:val="left" w:pos="9356"/>
        </w:tabs>
        <w:autoSpaceDE w:val="0"/>
        <w:autoSpaceDN w:val="0"/>
        <w:spacing w:before="1"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840D2A">
        <w:rPr>
          <w:rFonts w:ascii="Times New Roman" w:eastAsia="Times New Roman" w:hAnsi="Times New Roman"/>
          <w:sz w:val="24"/>
          <w:szCs w:val="24"/>
        </w:rPr>
        <w:t>- использование бактерицидных установок в групповых комнатах;</w:t>
      </w:r>
    </w:p>
    <w:p w:rsidR="004E19E4" w:rsidRPr="00840D2A" w:rsidRDefault="004E19E4" w:rsidP="0077031C">
      <w:pPr>
        <w:pStyle w:val="a8"/>
        <w:widowControl w:val="0"/>
        <w:tabs>
          <w:tab w:val="left" w:pos="972"/>
          <w:tab w:val="left" w:pos="935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840D2A">
        <w:rPr>
          <w:rFonts w:ascii="Times New Roman" w:eastAsia="Times New Roman" w:hAnsi="Times New Roman"/>
          <w:sz w:val="24"/>
          <w:szCs w:val="24"/>
        </w:rPr>
        <w:t>- частое проветривание групповых ком</w:t>
      </w:r>
      <w:r w:rsidR="00840D2A">
        <w:rPr>
          <w:rFonts w:ascii="Times New Roman" w:eastAsia="Times New Roman" w:hAnsi="Times New Roman"/>
          <w:sz w:val="24"/>
          <w:szCs w:val="24"/>
        </w:rPr>
        <w:t>нат в отсутствие воспитанников.</w:t>
      </w:r>
    </w:p>
    <w:p w:rsidR="004E19E4" w:rsidRPr="004E19E4" w:rsidRDefault="00785C0B" w:rsidP="004E19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E19E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US"/>
        </w:rPr>
        <w:t>Вывод</w:t>
      </w:r>
      <w:r w:rsidRPr="004E19E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: </w:t>
      </w:r>
      <w:r w:rsidR="004E19E4" w:rsidRPr="004E19E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Организация образовательного процесса в ДОУ</w:t>
      </w:r>
      <w:r w:rsidR="00840D2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в 202</w:t>
      </w:r>
      <w:r w:rsidR="00473CA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</w:t>
      </w:r>
      <w:r w:rsidR="00840D2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году</w:t>
      </w:r>
      <w:r w:rsidR="004E19E4" w:rsidRPr="004E19E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осуществля</w:t>
      </w:r>
      <w:r w:rsidR="00840D2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лась</w:t>
      </w:r>
      <w:r w:rsidR="004E19E4" w:rsidRPr="004E19E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в соответствии с годовым планированием, с основной и адаптированной образовательными программами дошкольного образования на основе ФГОС ДО</w:t>
      </w:r>
      <w:r w:rsidR="004C55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 ФОП ДО</w:t>
      </w:r>
      <w:r w:rsidR="004E19E4" w:rsidRPr="004E19E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 учебным планом</w:t>
      </w:r>
      <w:r w:rsidR="00840D2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A162B7" w:rsidRPr="00C15957" w:rsidRDefault="00A162B7" w:rsidP="004E19E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2C5F" w:rsidRPr="00BD2893" w:rsidRDefault="001160B1" w:rsidP="00083F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BD2893">
        <w:rPr>
          <w:rFonts w:ascii="Times New Roman" w:eastAsia="Times New Roman" w:hAnsi="Times New Roman"/>
          <w:b/>
          <w:bCs/>
          <w:sz w:val="32"/>
          <w:szCs w:val="32"/>
          <w:lang w:val="en-US"/>
        </w:rPr>
        <w:lastRenderedPageBreak/>
        <w:t>V</w:t>
      </w:r>
      <w:r w:rsidR="00E72C5F" w:rsidRPr="00BD2893">
        <w:rPr>
          <w:rFonts w:ascii="Times New Roman" w:eastAsia="Times New Roman" w:hAnsi="Times New Roman"/>
          <w:b/>
          <w:bCs/>
          <w:sz w:val="32"/>
          <w:szCs w:val="32"/>
        </w:rPr>
        <w:t xml:space="preserve">. </w:t>
      </w:r>
      <w:r w:rsidR="00BD2893" w:rsidRPr="00BD2893">
        <w:rPr>
          <w:rFonts w:ascii="Times New Roman" w:eastAsia="Times New Roman" w:hAnsi="Times New Roman"/>
          <w:b/>
          <w:bCs/>
          <w:sz w:val="32"/>
          <w:szCs w:val="32"/>
        </w:rPr>
        <w:t>Оценка к</w:t>
      </w:r>
      <w:r w:rsidR="00CA5D9E" w:rsidRPr="00BD2893">
        <w:rPr>
          <w:rFonts w:ascii="Times New Roman" w:eastAsia="Times New Roman" w:hAnsi="Times New Roman"/>
          <w:b/>
          <w:bCs/>
          <w:sz w:val="32"/>
          <w:szCs w:val="32"/>
        </w:rPr>
        <w:t>адрово</w:t>
      </w:r>
      <w:r w:rsidR="00BD2893" w:rsidRPr="00BD2893">
        <w:rPr>
          <w:rFonts w:ascii="Times New Roman" w:eastAsia="Times New Roman" w:hAnsi="Times New Roman"/>
          <w:b/>
          <w:bCs/>
          <w:sz w:val="32"/>
          <w:szCs w:val="32"/>
        </w:rPr>
        <w:t>го</w:t>
      </w:r>
      <w:r w:rsidR="00E72C5F" w:rsidRPr="00BD2893">
        <w:rPr>
          <w:rFonts w:ascii="Times New Roman" w:eastAsia="Times New Roman" w:hAnsi="Times New Roman"/>
          <w:b/>
          <w:bCs/>
          <w:sz w:val="32"/>
          <w:szCs w:val="32"/>
        </w:rPr>
        <w:t xml:space="preserve"> обеспечени</w:t>
      </w:r>
      <w:r w:rsidR="00BD2893" w:rsidRPr="00BD2893">
        <w:rPr>
          <w:rFonts w:ascii="Times New Roman" w:eastAsia="Times New Roman" w:hAnsi="Times New Roman"/>
          <w:b/>
          <w:bCs/>
          <w:sz w:val="32"/>
          <w:szCs w:val="32"/>
        </w:rPr>
        <w:t>я</w:t>
      </w:r>
    </w:p>
    <w:p w:rsidR="00CA5D9E" w:rsidRPr="00943E19" w:rsidRDefault="00CA5D9E" w:rsidP="00083F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D2893" w:rsidRPr="006A4638" w:rsidRDefault="00E72C5F" w:rsidP="00E72C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43E19">
        <w:rPr>
          <w:rFonts w:ascii="Times New Roman" w:eastAsia="Times New Roman" w:hAnsi="Times New Roman"/>
          <w:sz w:val="24"/>
          <w:szCs w:val="24"/>
        </w:rPr>
        <w:tab/>
        <w:t xml:space="preserve"> Д</w:t>
      </w:r>
      <w:r w:rsidR="00680B9D">
        <w:rPr>
          <w:rFonts w:ascii="Times New Roman" w:eastAsia="Times New Roman" w:hAnsi="Times New Roman"/>
          <w:sz w:val="24"/>
          <w:szCs w:val="24"/>
        </w:rPr>
        <w:t>етский сад</w:t>
      </w:r>
      <w:r w:rsidRPr="00943E19">
        <w:rPr>
          <w:rFonts w:ascii="Times New Roman" w:eastAsia="Times New Roman" w:hAnsi="Times New Roman"/>
          <w:sz w:val="24"/>
          <w:szCs w:val="24"/>
        </w:rPr>
        <w:t xml:space="preserve"> </w:t>
      </w:r>
      <w:r w:rsidR="00A8060E">
        <w:rPr>
          <w:rFonts w:ascii="Times New Roman" w:eastAsia="Times New Roman" w:hAnsi="Times New Roman"/>
          <w:sz w:val="24"/>
          <w:szCs w:val="24"/>
        </w:rPr>
        <w:t xml:space="preserve">не в </w:t>
      </w:r>
      <w:r w:rsidRPr="00943E19">
        <w:rPr>
          <w:rFonts w:ascii="Times New Roman" w:eastAsia="Times New Roman" w:hAnsi="Times New Roman"/>
          <w:sz w:val="24"/>
          <w:szCs w:val="24"/>
        </w:rPr>
        <w:t xml:space="preserve">полном объёме укомплектовано </w:t>
      </w:r>
      <w:r w:rsidR="00BD2893">
        <w:rPr>
          <w:rFonts w:ascii="Times New Roman" w:eastAsia="Times New Roman" w:hAnsi="Times New Roman"/>
          <w:sz w:val="24"/>
          <w:szCs w:val="24"/>
        </w:rPr>
        <w:t xml:space="preserve">педагогическим и техническим персоналом в соответствии со штатным </w:t>
      </w:r>
      <w:r w:rsidR="00BD2893" w:rsidRPr="006A4638">
        <w:rPr>
          <w:rFonts w:ascii="Times New Roman" w:eastAsia="Times New Roman" w:hAnsi="Times New Roman"/>
          <w:sz w:val="24"/>
          <w:szCs w:val="24"/>
        </w:rPr>
        <w:t>расписанием.</w:t>
      </w:r>
    </w:p>
    <w:p w:rsidR="0079226C" w:rsidRPr="0079226C" w:rsidRDefault="00E72C5F" w:rsidP="0079226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6A4638">
        <w:rPr>
          <w:rFonts w:ascii="Times New Roman" w:eastAsia="Times New Roman" w:hAnsi="Times New Roman"/>
          <w:sz w:val="24"/>
          <w:szCs w:val="24"/>
        </w:rPr>
        <w:t xml:space="preserve">Педагогический коллектив состоит из </w:t>
      </w:r>
      <w:r w:rsidR="00A8060E" w:rsidRPr="006A4638">
        <w:rPr>
          <w:rFonts w:ascii="Times New Roman" w:eastAsia="Times New Roman" w:hAnsi="Times New Roman"/>
          <w:sz w:val="24"/>
          <w:szCs w:val="24"/>
        </w:rPr>
        <w:t>11</w:t>
      </w:r>
      <w:r w:rsidRPr="006A4638">
        <w:rPr>
          <w:rFonts w:ascii="Times New Roman" w:eastAsia="Times New Roman" w:hAnsi="Times New Roman"/>
          <w:sz w:val="24"/>
          <w:szCs w:val="24"/>
        </w:rPr>
        <w:t xml:space="preserve"> педагогов</w:t>
      </w:r>
      <w:r w:rsidR="00CA5D9E" w:rsidRPr="006A4638">
        <w:rPr>
          <w:rFonts w:ascii="Times New Roman" w:eastAsia="Times New Roman" w:hAnsi="Times New Roman"/>
          <w:sz w:val="24"/>
          <w:szCs w:val="24"/>
        </w:rPr>
        <w:t xml:space="preserve">: старший </w:t>
      </w:r>
      <w:r w:rsidR="00CA5D9E">
        <w:rPr>
          <w:rFonts w:ascii="Times New Roman" w:eastAsia="Times New Roman" w:hAnsi="Times New Roman"/>
          <w:sz w:val="24"/>
          <w:szCs w:val="24"/>
        </w:rPr>
        <w:t>воспита</w:t>
      </w:r>
      <w:r w:rsidR="00A8060E">
        <w:rPr>
          <w:rFonts w:ascii="Times New Roman" w:eastAsia="Times New Roman" w:hAnsi="Times New Roman"/>
          <w:sz w:val="24"/>
          <w:szCs w:val="24"/>
        </w:rPr>
        <w:t xml:space="preserve">тель, педагог-психолог, учитель - </w:t>
      </w:r>
      <w:r w:rsidR="00CA5D9E">
        <w:rPr>
          <w:rFonts w:ascii="Times New Roman" w:eastAsia="Times New Roman" w:hAnsi="Times New Roman"/>
          <w:sz w:val="24"/>
          <w:szCs w:val="24"/>
        </w:rPr>
        <w:t>логопед, музыкальный руководитель</w:t>
      </w:r>
      <w:r w:rsidRPr="00943E19">
        <w:rPr>
          <w:rFonts w:ascii="Times New Roman" w:eastAsia="Times New Roman" w:hAnsi="Times New Roman"/>
          <w:sz w:val="24"/>
          <w:szCs w:val="24"/>
        </w:rPr>
        <w:t>,</w:t>
      </w:r>
      <w:r w:rsidR="00E32D66">
        <w:rPr>
          <w:rFonts w:ascii="Times New Roman" w:eastAsia="Times New Roman" w:hAnsi="Times New Roman"/>
          <w:sz w:val="24"/>
          <w:szCs w:val="24"/>
        </w:rPr>
        <w:t xml:space="preserve"> инструктор по физической культуре</w:t>
      </w:r>
      <w:r w:rsidR="002E01AB">
        <w:rPr>
          <w:rFonts w:ascii="Times New Roman" w:eastAsia="Times New Roman" w:hAnsi="Times New Roman"/>
          <w:sz w:val="24"/>
          <w:szCs w:val="24"/>
        </w:rPr>
        <w:t xml:space="preserve">, </w:t>
      </w:r>
      <w:r w:rsidR="00BC1338">
        <w:rPr>
          <w:rFonts w:ascii="Times New Roman" w:eastAsia="Times New Roman" w:hAnsi="Times New Roman"/>
          <w:sz w:val="24"/>
          <w:szCs w:val="24"/>
        </w:rPr>
        <w:t>5</w:t>
      </w:r>
      <w:r w:rsidR="002E01AB">
        <w:rPr>
          <w:rFonts w:ascii="Times New Roman" w:eastAsia="Times New Roman" w:hAnsi="Times New Roman"/>
          <w:sz w:val="24"/>
          <w:szCs w:val="24"/>
        </w:rPr>
        <w:t xml:space="preserve"> воспитателей, </w:t>
      </w:r>
      <w:r w:rsidR="00E32D66">
        <w:rPr>
          <w:rFonts w:ascii="Times New Roman" w:eastAsia="Times New Roman" w:hAnsi="Times New Roman"/>
          <w:sz w:val="24"/>
          <w:szCs w:val="24"/>
        </w:rPr>
        <w:t xml:space="preserve"> </w:t>
      </w:r>
      <w:r w:rsidRPr="00943E19">
        <w:rPr>
          <w:rFonts w:ascii="Times New Roman" w:eastAsia="Times New Roman" w:hAnsi="Times New Roman"/>
          <w:sz w:val="24"/>
          <w:szCs w:val="24"/>
        </w:rPr>
        <w:t>из которых:</w:t>
      </w:r>
    </w:p>
    <w:p w:rsidR="0079226C" w:rsidRDefault="00BC1338" w:rsidP="006A463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79226C">
        <w:rPr>
          <w:rFonts w:ascii="Times New Roman" w:eastAsia="Times New Roman" w:hAnsi="Times New Roman"/>
          <w:sz w:val="24"/>
          <w:szCs w:val="24"/>
        </w:rPr>
        <w:t xml:space="preserve"> человек</w:t>
      </w:r>
      <w:r w:rsidR="00F9131D">
        <w:rPr>
          <w:rFonts w:ascii="Times New Roman" w:eastAsia="Times New Roman" w:hAnsi="Times New Roman"/>
          <w:sz w:val="24"/>
          <w:szCs w:val="24"/>
        </w:rPr>
        <w:t xml:space="preserve"> имеют высшую квалификационную  категорию</w:t>
      </w:r>
      <w:r w:rsidR="0079226C">
        <w:rPr>
          <w:rFonts w:ascii="Times New Roman" w:eastAsia="Times New Roman" w:hAnsi="Times New Roman"/>
          <w:sz w:val="24"/>
          <w:szCs w:val="24"/>
        </w:rPr>
        <w:t>;</w:t>
      </w:r>
    </w:p>
    <w:p w:rsidR="00BD2893" w:rsidRDefault="00A8060E" w:rsidP="006A463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79226C">
        <w:rPr>
          <w:rFonts w:ascii="Times New Roman" w:eastAsia="Times New Roman" w:hAnsi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="00F9131D">
        <w:rPr>
          <w:rFonts w:ascii="Times New Roman" w:eastAsia="Times New Roman" w:hAnsi="Times New Roman"/>
          <w:sz w:val="24"/>
          <w:szCs w:val="24"/>
        </w:rPr>
        <w:t xml:space="preserve"> - первую квалификационную категорию.</w:t>
      </w:r>
    </w:p>
    <w:p w:rsidR="000E6247" w:rsidRPr="00824761" w:rsidRDefault="00A8060E" w:rsidP="006A463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 человек – без категории</w:t>
      </w:r>
    </w:p>
    <w:p w:rsidR="000E6247" w:rsidRPr="006A4638" w:rsidRDefault="000E6247" w:rsidP="000E6247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A4638">
        <w:rPr>
          <w:rFonts w:ascii="Times New Roman" w:hAnsi="Times New Roman"/>
          <w:b/>
          <w:bCs/>
          <w:i/>
          <w:iCs/>
          <w:sz w:val="24"/>
          <w:szCs w:val="24"/>
        </w:rPr>
        <w:t>Стаж работы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86"/>
        <w:gridCol w:w="1886"/>
        <w:gridCol w:w="1886"/>
        <w:gridCol w:w="1886"/>
        <w:gridCol w:w="1886"/>
      </w:tblGrid>
      <w:tr w:rsidR="000E6247" w:rsidRPr="006A4638" w:rsidTr="000E6247">
        <w:tc>
          <w:tcPr>
            <w:tcW w:w="1886" w:type="dxa"/>
          </w:tcPr>
          <w:p w:rsidR="000E6247" w:rsidRPr="006A4638" w:rsidRDefault="000E6247" w:rsidP="000E62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0E6247" w:rsidRPr="006A4638" w:rsidRDefault="000E6247" w:rsidP="000E6247">
            <w:pPr>
              <w:jc w:val="both"/>
              <w:rPr>
                <w:sz w:val="24"/>
                <w:szCs w:val="24"/>
              </w:rPr>
            </w:pPr>
            <w:r w:rsidRPr="006A4638">
              <w:rPr>
                <w:sz w:val="24"/>
                <w:szCs w:val="24"/>
              </w:rPr>
              <w:t>Всего педагогов</w:t>
            </w:r>
          </w:p>
        </w:tc>
        <w:tc>
          <w:tcPr>
            <w:tcW w:w="1886" w:type="dxa"/>
          </w:tcPr>
          <w:p w:rsidR="000E6247" w:rsidRPr="006A4638" w:rsidRDefault="000E6247" w:rsidP="000E6247">
            <w:pPr>
              <w:jc w:val="center"/>
              <w:rPr>
                <w:sz w:val="24"/>
                <w:szCs w:val="24"/>
              </w:rPr>
            </w:pPr>
            <w:r w:rsidRPr="006A4638">
              <w:t>От 2 до 5 лет</w:t>
            </w:r>
          </w:p>
        </w:tc>
        <w:tc>
          <w:tcPr>
            <w:tcW w:w="1886" w:type="dxa"/>
          </w:tcPr>
          <w:p w:rsidR="000E6247" w:rsidRPr="006A4638" w:rsidRDefault="000E6247" w:rsidP="000E6247">
            <w:pPr>
              <w:jc w:val="center"/>
            </w:pPr>
            <w:r w:rsidRPr="006A4638">
              <w:t>От 5 до 15 лет</w:t>
            </w:r>
          </w:p>
        </w:tc>
        <w:tc>
          <w:tcPr>
            <w:tcW w:w="1886" w:type="dxa"/>
          </w:tcPr>
          <w:p w:rsidR="000E6247" w:rsidRPr="006A4638" w:rsidRDefault="000E6247" w:rsidP="000E6247">
            <w:pPr>
              <w:jc w:val="center"/>
            </w:pPr>
            <w:r w:rsidRPr="006A4638">
              <w:t>Свыше 15 лет</w:t>
            </w:r>
          </w:p>
        </w:tc>
      </w:tr>
      <w:tr w:rsidR="007F3354" w:rsidRPr="006A4638" w:rsidTr="000E6247">
        <w:tc>
          <w:tcPr>
            <w:tcW w:w="1886" w:type="dxa"/>
          </w:tcPr>
          <w:p w:rsidR="000E6247" w:rsidRPr="006A4638" w:rsidRDefault="000E6247" w:rsidP="00DC5D62">
            <w:pPr>
              <w:jc w:val="center"/>
              <w:rPr>
                <w:sz w:val="24"/>
                <w:szCs w:val="24"/>
              </w:rPr>
            </w:pPr>
            <w:r w:rsidRPr="006A4638">
              <w:rPr>
                <w:sz w:val="24"/>
                <w:szCs w:val="24"/>
              </w:rPr>
              <w:t>Количество / %</w:t>
            </w:r>
          </w:p>
        </w:tc>
        <w:tc>
          <w:tcPr>
            <w:tcW w:w="1886" w:type="dxa"/>
          </w:tcPr>
          <w:p w:rsidR="000E6247" w:rsidRPr="006A4638" w:rsidRDefault="00BF3ED3" w:rsidP="00AC2EF0">
            <w:pPr>
              <w:jc w:val="center"/>
              <w:rPr>
                <w:sz w:val="24"/>
                <w:szCs w:val="24"/>
              </w:rPr>
            </w:pPr>
            <w:r w:rsidRPr="006A4638">
              <w:rPr>
                <w:sz w:val="24"/>
                <w:szCs w:val="24"/>
              </w:rPr>
              <w:t>11</w:t>
            </w:r>
            <w:r w:rsidR="000E6247" w:rsidRPr="006A4638">
              <w:rPr>
                <w:sz w:val="24"/>
                <w:szCs w:val="24"/>
              </w:rPr>
              <w:t>/</w:t>
            </w:r>
            <w:r w:rsidR="00E00C16" w:rsidRPr="006A4638">
              <w:rPr>
                <w:sz w:val="24"/>
                <w:szCs w:val="24"/>
              </w:rPr>
              <w:t>100</w:t>
            </w:r>
          </w:p>
        </w:tc>
        <w:tc>
          <w:tcPr>
            <w:tcW w:w="1886" w:type="dxa"/>
          </w:tcPr>
          <w:p w:rsidR="000E6247" w:rsidRPr="006A4638" w:rsidRDefault="00E00C16" w:rsidP="002653C0">
            <w:pPr>
              <w:jc w:val="center"/>
              <w:rPr>
                <w:sz w:val="24"/>
                <w:szCs w:val="24"/>
              </w:rPr>
            </w:pPr>
            <w:r w:rsidRPr="006A4638">
              <w:rPr>
                <w:sz w:val="24"/>
                <w:szCs w:val="24"/>
              </w:rPr>
              <w:t>1</w:t>
            </w:r>
            <w:r w:rsidR="007F3354" w:rsidRPr="006A4638">
              <w:rPr>
                <w:sz w:val="24"/>
                <w:szCs w:val="24"/>
              </w:rPr>
              <w:t>/</w:t>
            </w:r>
            <w:r w:rsidR="002653C0" w:rsidRPr="006A4638">
              <w:rPr>
                <w:sz w:val="24"/>
                <w:szCs w:val="24"/>
              </w:rPr>
              <w:t>9</w:t>
            </w:r>
          </w:p>
        </w:tc>
        <w:tc>
          <w:tcPr>
            <w:tcW w:w="1886" w:type="dxa"/>
          </w:tcPr>
          <w:p w:rsidR="000E6247" w:rsidRPr="006A4638" w:rsidRDefault="007F3354" w:rsidP="007F3354">
            <w:pPr>
              <w:jc w:val="center"/>
              <w:rPr>
                <w:sz w:val="24"/>
                <w:szCs w:val="24"/>
              </w:rPr>
            </w:pPr>
            <w:r w:rsidRPr="006A4638">
              <w:rPr>
                <w:sz w:val="24"/>
                <w:szCs w:val="24"/>
              </w:rPr>
              <w:t>0</w:t>
            </w:r>
            <w:r w:rsidR="00DC5D62" w:rsidRPr="006A4638">
              <w:rPr>
                <w:sz w:val="24"/>
                <w:szCs w:val="24"/>
              </w:rPr>
              <w:t>/</w:t>
            </w:r>
            <w:r w:rsidRPr="006A4638">
              <w:rPr>
                <w:sz w:val="24"/>
                <w:szCs w:val="24"/>
              </w:rPr>
              <w:t>0</w:t>
            </w:r>
          </w:p>
        </w:tc>
        <w:tc>
          <w:tcPr>
            <w:tcW w:w="1886" w:type="dxa"/>
          </w:tcPr>
          <w:p w:rsidR="000E6247" w:rsidRPr="006A4638" w:rsidRDefault="002D08D1" w:rsidP="002653C0">
            <w:pPr>
              <w:jc w:val="center"/>
              <w:rPr>
                <w:sz w:val="24"/>
                <w:szCs w:val="24"/>
              </w:rPr>
            </w:pPr>
            <w:r w:rsidRPr="006A4638">
              <w:rPr>
                <w:sz w:val="24"/>
                <w:szCs w:val="24"/>
              </w:rPr>
              <w:t>10</w:t>
            </w:r>
            <w:r w:rsidR="00DC5D62" w:rsidRPr="006A4638">
              <w:rPr>
                <w:sz w:val="24"/>
                <w:szCs w:val="24"/>
              </w:rPr>
              <w:t>/</w:t>
            </w:r>
            <w:r w:rsidR="002653C0" w:rsidRPr="006A4638">
              <w:rPr>
                <w:sz w:val="24"/>
                <w:szCs w:val="24"/>
              </w:rPr>
              <w:t>91</w:t>
            </w:r>
          </w:p>
        </w:tc>
      </w:tr>
    </w:tbl>
    <w:p w:rsidR="000E6247" w:rsidRPr="006A4638" w:rsidRDefault="000E6247" w:rsidP="000E6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46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Уровень образования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86"/>
        <w:gridCol w:w="1886"/>
        <w:gridCol w:w="1886"/>
        <w:gridCol w:w="1886"/>
        <w:gridCol w:w="1886"/>
      </w:tblGrid>
      <w:tr w:rsidR="00E00C16" w:rsidRPr="006A4638" w:rsidTr="005F26AF">
        <w:tc>
          <w:tcPr>
            <w:tcW w:w="1886" w:type="dxa"/>
          </w:tcPr>
          <w:p w:rsidR="000E6247" w:rsidRPr="006A4638" w:rsidRDefault="000E6247" w:rsidP="005F26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0E6247" w:rsidRPr="006A4638" w:rsidRDefault="000E6247" w:rsidP="005F26AF">
            <w:pPr>
              <w:jc w:val="both"/>
              <w:rPr>
                <w:sz w:val="24"/>
                <w:szCs w:val="24"/>
              </w:rPr>
            </w:pPr>
            <w:r w:rsidRPr="006A4638">
              <w:rPr>
                <w:sz w:val="24"/>
                <w:szCs w:val="24"/>
              </w:rPr>
              <w:t>Всего педагогов</w:t>
            </w:r>
          </w:p>
        </w:tc>
        <w:tc>
          <w:tcPr>
            <w:tcW w:w="1886" w:type="dxa"/>
          </w:tcPr>
          <w:p w:rsidR="000E6247" w:rsidRPr="006A4638" w:rsidRDefault="008D1367" w:rsidP="005F26AF">
            <w:pPr>
              <w:jc w:val="center"/>
              <w:rPr>
                <w:sz w:val="24"/>
                <w:szCs w:val="24"/>
              </w:rPr>
            </w:pPr>
            <w:r w:rsidRPr="006A4638">
              <w:t>Высшее</w:t>
            </w:r>
          </w:p>
        </w:tc>
        <w:tc>
          <w:tcPr>
            <w:tcW w:w="1886" w:type="dxa"/>
          </w:tcPr>
          <w:p w:rsidR="000E6247" w:rsidRPr="006A4638" w:rsidRDefault="008D1367" w:rsidP="008D1367">
            <w:pPr>
              <w:jc w:val="center"/>
            </w:pPr>
            <w:r w:rsidRPr="006A4638">
              <w:t xml:space="preserve">Среднее –профессиональное </w:t>
            </w:r>
          </w:p>
        </w:tc>
        <w:tc>
          <w:tcPr>
            <w:tcW w:w="1886" w:type="dxa"/>
          </w:tcPr>
          <w:p w:rsidR="000E6247" w:rsidRPr="006A4638" w:rsidRDefault="008D1367" w:rsidP="005F26AF">
            <w:pPr>
              <w:jc w:val="center"/>
            </w:pPr>
            <w:r w:rsidRPr="006A4638">
              <w:t>Без образования</w:t>
            </w:r>
          </w:p>
        </w:tc>
      </w:tr>
      <w:tr w:rsidR="00E00C16" w:rsidRPr="006A4638" w:rsidTr="005F26AF">
        <w:tc>
          <w:tcPr>
            <w:tcW w:w="1886" w:type="dxa"/>
          </w:tcPr>
          <w:p w:rsidR="000E6247" w:rsidRPr="006A4638" w:rsidRDefault="000E6247" w:rsidP="005F26AF">
            <w:pPr>
              <w:jc w:val="both"/>
              <w:rPr>
                <w:sz w:val="24"/>
                <w:szCs w:val="24"/>
              </w:rPr>
            </w:pPr>
            <w:r w:rsidRPr="006A4638">
              <w:rPr>
                <w:sz w:val="24"/>
                <w:szCs w:val="24"/>
              </w:rPr>
              <w:t xml:space="preserve">Количество / % </w:t>
            </w:r>
          </w:p>
        </w:tc>
        <w:tc>
          <w:tcPr>
            <w:tcW w:w="1886" w:type="dxa"/>
          </w:tcPr>
          <w:p w:rsidR="000E6247" w:rsidRPr="006A4638" w:rsidRDefault="00BF3ED3" w:rsidP="00AC2EF0">
            <w:pPr>
              <w:jc w:val="center"/>
              <w:rPr>
                <w:sz w:val="24"/>
                <w:szCs w:val="24"/>
              </w:rPr>
            </w:pPr>
            <w:r w:rsidRPr="006A4638">
              <w:rPr>
                <w:sz w:val="24"/>
                <w:szCs w:val="24"/>
              </w:rPr>
              <w:t>11</w:t>
            </w:r>
            <w:r w:rsidR="000E6247" w:rsidRPr="006A4638">
              <w:rPr>
                <w:sz w:val="24"/>
                <w:szCs w:val="24"/>
              </w:rPr>
              <w:t>/</w:t>
            </w:r>
            <w:r w:rsidR="00E00C16" w:rsidRPr="006A4638">
              <w:rPr>
                <w:sz w:val="24"/>
                <w:szCs w:val="24"/>
              </w:rPr>
              <w:t>100</w:t>
            </w:r>
          </w:p>
        </w:tc>
        <w:tc>
          <w:tcPr>
            <w:tcW w:w="1886" w:type="dxa"/>
          </w:tcPr>
          <w:p w:rsidR="000E6247" w:rsidRPr="006A4638" w:rsidRDefault="002D08D1" w:rsidP="002653C0">
            <w:pPr>
              <w:jc w:val="center"/>
              <w:rPr>
                <w:sz w:val="24"/>
                <w:szCs w:val="24"/>
              </w:rPr>
            </w:pPr>
            <w:r w:rsidRPr="006A4638">
              <w:rPr>
                <w:sz w:val="24"/>
                <w:szCs w:val="24"/>
              </w:rPr>
              <w:t>10</w:t>
            </w:r>
            <w:r w:rsidR="00E00C16" w:rsidRPr="006A4638">
              <w:rPr>
                <w:sz w:val="24"/>
                <w:szCs w:val="24"/>
              </w:rPr>
              <w:t>/</w:t>
            </w:r>
            <w:r w:rsidR="002653C0" w:rsidRPr="006A4638">
              <w:rPr>
                <w:sz w:val="24"/>
                <w:szCs w:val="24"/>
              </w:rPr>
              <w:t>91</w:t>
            </w:r>
          </w:p>
        </w:tc>
        <w:tc>
          <w:tcPr>
            <w:tcW w:w="1886" w:type="dxa"/>
          </w:tcPr>
          <w:p w:rsidR="000E6247" w:rsidRPr="006A4638" w:rsidRDefault="00AC2EF0" w:rsidP="002653C0">
            <w:pPr>
              <w:jc w:val="center"/>
              <w:rPr>
                <w:sz w:val="24"/>
                <w:szCs w:val="24"/>
              </w:rPr>
            </w:pPr>
            <w:r w:rsidRPr="006A4638">
              <w:rPr>
                <w:sz w:val="24"/>
                <w:szCs w:val="24"/>
              </w:rPr>
              <w:t>1</w:t>
            </w:r>
            <w:r w:rsidR="00E00C16" w:rsidRPr="006A4638">
              <w:rPr>
                <w:sz w:val="24"/>
                <w:szCs w:val="24"/>
              </w:rPr>
              <w:t>/</w:t>
            </w:r>
            <w:r w:rsidR="002653C0" w:rsidRPr="006A4638">
              <w:rPr>
                <w:sz w:val="24"/>
                <w:szCs w:val="24"/>
              </w:rPr>
              <w:t>9</w:t>
            </w:r>
          </w:p>
        </w:tc>
        <w:tc>
          <w:tcPr>
            <w:tcW w:w="1886" w:type="dxa"/>
          </w:tcPr>
          <w:p w:rsidR="000E6247" w:rsidRPr="006A4638" w:rsidRDefault="008D1367" w:rsidP="00E00C16">
            <w:pPr>
              <w:jc w:val="center"/>
              <w:rPr>
                <w:sz w:val="24"/>
                <w:szCs w:val="24"/>
              </w:rPr>
            </w:pPr>
            <w:r w:rsidRPr="006A4638">
              <w:rPr>
                <w:sz w:val="24"/>
                <w:szCs w:val="24"/>
              </w:rPr>
              <w:t>0</w:t>
            </w:r>
            <w:r w:rsidR="00E00C16" w:rsidRPr="006A4638">
              <w:rPr>
                <w:sz w:val="24"/>
                <w:szCs w:val="24"/>
              </w:rPr>
              <w:t>/0</w:t>
            </w:r>
          </w:p>
        </w:tc>
      </w:tr>
    </w:tbl>
    <w:p w:rsidR="00F15762" w:rsidRPr="006A4638" w:rsidRDefault="00F15762" w:rsidP="00E72C5F">
      <w:pPr>
        <w:spacing w:after="0" w:line="240" w:lineRule="auto"/>
        <w:jc w:val="both"/>
        <w:rPr>
          <w:sz w:val="24"/>
          <w:szCs w:val="24"/>
          <w:u w:val="single"/>
        </w:rPr>
      </w:pPr>
      <w:r w:rsidRPr="006A4638">
        <w:rPr>
          <w:sz w:val="26"/>
          <w:szCs w:val="26"/>
        </w:rPr>
        <w:br/>
      </w:r>
      <w:r w:rsidR="00680107" w:rsidRPr="006A4638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6A4638">
        <w:rPr>
          <w:rFonts w:ascii="Times New Roman" w:eastAsia="Times New Roman" w:hAnsi="Times New Roman"/>
          <w:sz w:val="24"/>
          <w:szCs w:val="24"/>
        </w:rPr>
        <w:t>Показателями оценки кадрового потенциала являются уровень образования,</w:t>
      </w:r>
      <w:r w:rsidRPr="006A4638">
        <w:rPr>
          <w:rFonts w:ascii="Times New Roman" w:eastAsia="Times New Roman" w:hAnsi="Times New Roman"/>
          <w:sz w:val="24"/>
          <w:szCs w:val="24"/>
        </w:rPr>
        <w:br/>
        <w:t>стаж работы и наличие квалификационной категории у педагогов</w:t>
      </w:r>
      <w:r w:rsidRPr="006A4638">
        <w:rPr>
          <w:rFonts w:ascii="Times New Roman" w:eastAsia="Times New Roman" w:hAnsi="Times New Roman"/>
          <w:sz w:val="24"/>
          <w:szCs w:val="24"/>
        </w:rPr>
        <w:br/>
        <w:t>образовательных учреждений:</w:t>
      </w:r>
    </w:p>
    <w:p w:rsidR="00E531DC" w:rsidRPr="006A4638" w:rsidRDefault="00E531DC" w:rsidP="00E531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A4638">
        <w:rPr>
          <w:rFonts w:ascii="Times New Roman" w:eastAsia="Times New Roman" w:hAnsi="Times New Roman"/>
          <w:sz w:val="24"/>
          <w:szCs w:val="24"/>
        </w:rPr>
        <w:t>В ДОУ проводится работа по планированию и осуществлению повышения квалификации педагогических кадров в соответствии с планом-графиком повышения квалификации педагогов.</w:t>
      </w:r>
    </w:p>
    <w:p w:rsidR="005D41D3" w:rsidRPr="006A4638" w:rsidRDefault="005D41D3" w:rsidP="00E531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A4638">
        <w:rPr>
          <w:rFonts w:ascii="Times New Roman" w:eastAsia="Times New Roman" w:hAnsi="Times New Roman"/>
          <w:sz w:val="24"/>
          <w:szCs w:val="24"/>
        </w:rPr>
        <w:t xml:space="preserve">За 2024 год </w:t>
      </w:r>
      <w:r w:rsidR="006A4638" w:rsidRPr="006A4638">
        <w:rPr>
          <w:rFonts w:ascii="Times New Roman" w:eastAsia="Times New Roman" w:hAnsi="Times New Roman"/>
          <w:sz w:val="24"/>
          <w:szCs w:val="24"/>
        </w:rPr>
        <w:t xml:space="preserve">6 </w:t>
      </w:r>
      <w:r w:rsidRPr="006A4638">
        <w:rPr>
          <w:rFonts w:ascii="Times New Roman" w:eastAsia="Times New Roman" w:hAnsi="Times New Roman"/>
          <w:sz w:val="24"/>
          <w:szCs w:val="24"/>
        </w:rPr>
        <w:t xml:space="preserve">педагогов прошли курсы повышения квалификации, из них по направлениям: </w:t>
      </w:r>
    </w:p>
    <w:p w:rsidR="005D41D3" w:rsidRPr="006A4638" w:rsidRDefault="005D41D3" w:rsidP="00E531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A4638">
        <w:rPr>
          <w:rFonts w:ascii="Times New Roman" w:eastAsia="Times New Roman" w:hAnsi="Times New Roman"/>
          <w:sz w:val="24"/>
          <w:szCs w:val="24"/>
        </w:rPr>
        <w:t xml:space="preserve">- ФГОС, ФОП </w:t>
      </w:r>
      <w:r w:rsidR="006A4638" w:rsidRPr="006A4638">
        <w:rPr>
          <w:rFonts w:ascii="Times New Roman" w:eastAsia="Times New Roman" w:hAnsi="Times New Roman"/>
          <w:sz w:val="24"/>
          <w:szCs w:val="24"/>
        </w:rPr>
        <w:t>–</w:t>
      </w:r>
      <w:r w:rsidRPr="006A4638">
        <w:rPr>
          <w:rFonts w:ascii="Times New Roman" w:eastAsia="Times New Roman" w:hAnsi="Times New Roman"/>
          <w:sz w:val="24"/>
          <w:szCs w:val="24"/>
        </w:rPr>
        <w:t xml:space="preserve"> </w:t>
      </w:r>
      <w:r w:rsidR="006A4638" w:rsidRPr="006A4638">
        <w:rPr>
          <w:rFonts w:ascii="Times New Roman" w:eastAsia="Times New Roman" w:hAnsi="Times New Roman"/>
          <w:sz w:val="24"/>
          <w:szCs w:val="24"/>
        </w:rPr>
        <w:t xml:space="preserve">2 </w:t>
      </w:r>
      <w:r w:rsidRPr="006A4638">
        <w:rPr>
          <w:rFonts w:ascii="Times New Roman" w:eastAsia="Times New Roman" w:hAnsi="Times New Roman"/>
          <w:sz w:val="24"/>
          <w:szCs w:val="24"/>
        </w:rPr>
        <w:t xml:space="preserve">человек, </w:t>
      </w:r>
    </w:p>
    <w:p w:rsidR="005D41D3" w:rsidRPr="006A4638" w:rsidRDefault="005D41D3" w:rsidP="00E531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A4638">
        <w:rPr>
          <w:rFonts w:ascii="Times New Roman" w:eastAsia="Times New Roman" w:hAnsi="Times New Roman"/>
          <w:sz w:val="24"/>
          <w:szCs w:val="24"/>
        </w:rPr>
        <w:t xml:space="preserve">- вопросы обучения и воспитания - </w:t>
      </w:r>
      <w:r w:rsidR="006A4638" w:rsidRPr="006A4638">
        <w:rPr>
          <w:rFonts w:ascii="Times New Roman" w:eastAsia="Times New Roman" w:hAnsi="Times New Roman"/>
          <w:sz w:val="24"/>
          <w:szCs w:val="24"/>
        </w:rPr>
        <w:t xml:space="preserve"> 2 </w:t>
      </w:r>
      <w:r w:rsidRPr="006A4638">
        <w:rPr>
          <w:rFonts w:ascii="Times New Roman" w:eastAsia="Times New Roman" w:hAnsi="Times New Roman"/>
          <w:sz w:val="24"/>
          <w:szCs w:val="24"/>
        </w:rPr>
        <w:t xml:space="preserve"> педагогов,</w:t>
      </w:r>
    </w:p>
    <w:p w:rsidR="005D41D3" w:rsidRPr="006A4638" w:rsidRDefault="005D41D3" w:rsidP="00E531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A4638">
        <w:rPr>
          <w:rFonts w:ascii="Times New Roman" w:eastAsia="Times New Roman" w:hAnsi="Times New Roman"/>
          <w:sz w:val="24"/>
          <w:szCs w:val="24"/>
        </w:rPr>
        <w:t xml:space="preserve"> - повышение качества образования </w:t>
      </w:r>
      <w:r w:rsidR="006A4638" w:rsidRPr="006A4638">
        <w:rPr>
          <w:rFonts w:ascii="Times New Roman" w:eastAsia="Times New Roman" w:hAnsi="Times New Roman"/>
          <w:sz w:val="24"/>
          <w:szCs w:val="24"/>
        </w:rPr>
        <w:t xml:space="preserve">1 </w:t>
      </w:r>
      <w:r w:rsidRPr="006A4638">
        <w:rPr>
          <w:rFonts w:ascii="Times New Roman" w:eastAsia="Times New Roman" w:hAnsi="Times New Roman"/>
          <w:sz w:val="24"/>
          <w:szCs w:val="24"/>
        </w:rPr>
        <w:t xml:space="preserve"> педагого</w:t>
      </w:r>
      <w:r w:rsidR="006A4638" w:rsidRPr="006A4638">
        <w:rPr>
          <w:rFonts w:ascii="Times New Roman" w:eastAsia="Times New Roman" w:hAnsi="Times New Roman"/>
          <w:sz w:val="24"/>
          <w:szCs w:val="24"/>
        </w:rPr>
        <w:t>в</w:t>
      </w:r>
      <w:r w:rsidRPr="006A4638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5D41D3" w:rsidRPr="006A4638" w:rsidRDefault="005D41D3" w:rsidP="00E531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A4638">
        <w:rPr>
          <w:rFonts w:ascii="Times New Roman" w:eastAsia="Times New Roman" w:hAnsi="Times New Roman"/>
          <w:sz w:val="24"/>
          <w:szCs w:val="24"/>
        </w:rPr>
        <w:t>- информационные технологии -</w:t>
      </w:r>
      <w:r w:rsidR="006A4638" w:rsidRPr="006A4638">
        <w:rPr>
          <w:rFonts w:ascii="Times New Roman" w:eastAsia="Times New Roman" w:hAnsi="Times New Roman"/>
          <w:sz w:val="24"/>
          <w:szCs w:val="24"/>
        </w:rPr>
        <w:t>1</w:t>
      </w:r>
      <w:r w:rsidRPr="006A4638">
        <w:rPr>
          <w:rFonts w:ascii="Times New Roman" w:eastAsia="Times New Roman" w:hAnsi="Times New Roman"/>
          <w:sz w:val="24"/>
          <w:szCs w:val="24"/>
        </w:rPr>
        <w:t xml:space="preserve"> педагог. </w:t>
      </w:r>
    </w:p>
    <w:p w:rsidR="005D41D3" w:rsidRPr="006A4638" w:rsidRDefault="005D41D3" w:rsidP="00E531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A4638">
        <w:rPr>
          <w:rFonts w:ascii="Times New Roman" w:eastAsia="Times New Roman" w:hAnsi="Times New Roman"/>
          <w:sz w:val="24"/>
          <w:szCs w:val="24"/>
        </w:rPr>
        <w:t>Пополнили свои знания по следующим темам:</w:t>
      </w:r>
    </w:p>
    <w:p w:rsidR="005D41D3" w:rsidRPr="006A4638" w:rsidRDefault="002653C0" w:rsidP="006A4638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638">
        <w:rPr>
          <w:rFonts w:ascii="Times New Roman" w:hAnsi="Times New Roman"/>
          <w:sz w:val="24"/>
          <w:szCs w:val="24"/>
        </w:rPr>
        <w:t>"Условия и практика реализации Федеральной образовательной программы дошкольного образования".</w:t>
      </w:r>
    </w:p>
    <w:p w:rsidR="002653C0" w:rsidRPr="006A4638" w:rsidRDefault="002653C0" w:rsidP="006A4638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638">
        <w:rPr>
          <w:rFonts w:ascii="Times New Roman" w:hAnsi="Times New Roman"/>
          <w:sz w:val="24"/>
          <w:szCs w:val="24"/>
        </w:rPr>
        <w:t>"Работа родителями детей с ОВЗ: меры поддержки и траектории сопровождения".</w:t>
      </w:r>
    </w:p>
    <w:p w:rsidR="002653C0" w:rsidRPr="006A4638" w:rsidRDefault="002653C0" w:rsidP="006A4638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638">
        <w:rPr>
          <w:rFonts w:ascii="Times New Roman" w:hAnsi="Times New Roman"/>
          <w:sz w:val="24"/>
          <w:szCs w:val="24"/>
        </w:rPr>
        <w:t>"Формирование элементарных математических представлений у дошкольников с помощью развивающих игр".</w:t>
      </w:r>
    </w:p>
    <w:p w:rsidR="002653C0" w:rsidRPr="006A4638" w:rsidRDefault="002653C0" w:rsidP="006A4638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638">
        <w:rPr>
          <w:rFonts w:ascii="Times New Roman" w:hAnsi="Times New Roman"/>
          <w:sz w:val="24"/>
          <w:szCs w:val="24"/>
        </w:rPr>
        <w:t>«Совершенствование системы психолого-педагогической помощи в образовательной организации в рамках реализации концепции развития системы психолого-педагогической помощи в сфере ОО и СПО».</w:t>
      </w:r>
    </w:p>
    <w:p w:rsidR="002653C0" w:rsidRPr="006A4638" w:rsidRDefault="002653C0" w:rsidP="006A4638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638">
        <w:rPr>
          <w:rFonts w:ascii="Times New Roman" w:hAnsi="Times New Roman"/>
          <w:sz w:val="24"/>
          <w:szCs w:val="24"/>
        </w:rPr>
        <w:t>"Развитие у детей старшего дошкольного возраста навыков технического конструирования и робототехники в условиях реализации ФГОС ДО"</w:t>
      </w:r>
    </w:p>
    <w:p w:rsidR="005D41D3" w:rsidRPr="006A4638" w:rsidRDefault="002653C0" w:rsidP="006A4638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638">
        <w:rPr>
          <w:rFonts w:ascii="Times New Roman" w:hAnsi="Times New Roman"/>
          <w:sz w:val="24"/>
          <w:szCs w:val="24"/>
        </w:rPr>
        <w:t>"Организация педагогического процесса по обучению игре в шашки и шахматы детей дошкольного возраста в рамках реализации ФГОС ДО и ФОП ДО"</w:t>
      </w:r>
      <w:r w:rsidR="006A4638">
        <w:rPr>
          <w:rFonts w:ascii="Times New Roman" w:hAnsi="Times New Roman"/>
          <w:sz w:val="24"/>
          <w:szCs w:val="24"/>
        </w:rPr>
        <w:t>.</w:t>
      </w:r>
    </w:p>
    <w:p w:rsidR="005D41D3" w:rsidRDefault="005D41D3" w:rsidP="00E531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5D41D3" w:rsidRDefault="005D41D3" w:rsidP="00E531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964E8E" w:rsidRPr="00844C9F" w:rsidRDefault="00964E8E" w:rsidP="00964E8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844C9F">
        <w:rPr>
          <w:rFonts w:ascii="Times New Roman" w:eastAsia="Times New Roman" w:hAnsi="Times New Roman"/>
          <w:b/>
          <w:i/>
          <w:sz w:val="24"/>
          <w:szCs w:val="24"/>
        </w:rPr>
        <w:t>Результаты участия педагогов в конкурсах:</w:t>
      </w:r>
    </w:p>
    <w:p w:rsidR="005D41D3" w:rsidRDefault="00541FA8" w:rsidP="005D41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41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1D3" w:rsidRPr="005D41D3">
        <w:rPr>
          <w:rFonts w:ascii="Times New Roman" w:hAnsi="Times New Roman" w:cs="Times New Roman"/>
          <w:sz w:val="24"/>
          <w:szCs w:val="24"/>
        </w:rPr>
        <w:t xml:space="preserve">Участие педагогов в конкурсах педагогического мастерства способствует повышению профессиональной квалификации, внедрению новых методик работы и обмену опытом. Педагоги детского сада активно участвуют в различных конкурсах, что положительно сказывается на образовательном процессе. </w:t>
      </w:r>
    </w:p>
    <w:p w:rsidR="00964E8E" w:rsidRPr="005D41D3" w:rsidRDefault="005D41D3" w:rsidP="005D41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1D3">
        <w:rPr>
          <w:rFonts w:ascii="Times New Roman" w:hAnsi="Times New Roman" w:cs="Times New Roman"/>
          <w:sz w:val="24"/>
          <w:szCs w:val="24"/>
        </w:rPr>
        <w:t>В 2024 году педагоги приняли участие в следующих конкурсных испытаниях:</w:t>
      </w:r>
    </w:p>
    <w:p w:rsidR="00964E8E" w:rsidRPr="00844C9F" w:rsidRDefault="00964E8E" w:rsidP="00844C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4C9F">
        <w:rPr>
          <w:rFonts w:ascii="Times New Roman" w:eastAsia="Times New Roman" w:hAnsi="Times New Roman"/>
          <w:sz w:val="24"/>
          <w:szCs w:val="24"/>
        </w:rPr>
        <w:lastRenderedPageBreak/>
        <w:t>Саженкова И.Б.</w:t>
      </w:r>
      <w:r w:rsidR="00541FA8" w:rsidRPr="00844C9F">
        <w:rPr>
          <w:rFonts w:ascii="Times New Roman" w:eastAsia="Times New Roman" w:hAnsi="Times New Roman"/>
          <w:sz w:val="24"/>
          <w:szCs w:val="24"/>
        </w:rPr>
        <w:t xml:space="preserve"> </w:t>
      </w:r>
      <w:r w:rsidR="005D41D3">
        <w:rPr>
          <w:rFonts w:ascii="Times New Roman" w:eastAsia="Times New Roman" w:hAnsi="Times New Roman"/>
          <w:sz w:val="24"/>
          <w:szCs w:val="24"/>
        </w:rPr>
        <w:t>–</w:t>
      </w:r>
      <w:r w:rsidRPr="00844C9F">
        <w:rPr>
          <w:rFonts w:ascii="Times New Roman" w:eastAsia="Times New Roman" w:hAnsi="Times New Roman"/>
          <w:sz w:val="24"/>
          <w:szCs w:val="24"/>
        </w:rPr>
        <w:t xml:space="preserve"> </w:t>
      </w:r>
      <w:r w:rsidR="00541FA8" w:rsidRPr="00844C9F">
        <w:rPr>
          <w:rFonts w:ascii="Times New Roman" w:eastAsia="Times New Roman" w:hAnsi="Times New Roman"/>
          <w:sz w:val="24"/>
          <w:szCs w:val="24"/>
        </w:rPr>
        <w:t>п</w:t>
      </w:r>
      <w:r w:rsidRPr="00844C9F">
        <w:rPr>
          <w:rFonts w:ascii="Times New Roman" w:eastAsia="Times New Roman" w:hAnsi="Times New Roman"/>
          <w:sz w:val="24"/>
          <w:szCs w:val="24"/>
        </w:rPr>
        <w:t>обедитель</w:t>
      </w:r>
      <w:r w:rsidR="005D41D3">
        <w:rPr>
          <w:rFonts w:ascii="Times New Roman" w:eastAsia="Times New Roman" w:hAnsi="Times New Roman"/>
          <w:sz w:val="24"/>
          <w:szCs w:val="24"/>
        </w:rPr>
        <w:t>,</w:t>
      </w:r>
      <w:r w:rsidRPr="00844C9F">
        <w:rPr>
          <w:rFonts w:ascii="Times New Roman" w:eastAsia="Times New Roman" w:hAnsi="Times New Roman"/>
          <w:sz w:val="24"/>
          <w:szCs w:val="24"/>
        </w:rPr>
        <w:t xml:space="preserve"> Диплом  1 место</w:t>
      </w:r>
      <w:r w:rsidR="005D41D3">
        <w:rPr>
          <w:rFonts w:ascii="Times New Roman" w:eastAsia="Times New Roman" w:hAnsi="Times New Roman"/>
          <w:sz w:val="24"/>
          <w:szCs w:val="24"/>
        </w:rPr>
        <w:t>,</w:t>
      </w:r>
      <w:r w:rsidRPr="00844C9F">
        <w:rPr>
          <w:rFonts w:ascii="Times New Roman" w:eastAsia="Times New Roman" w:hAnsi="Times New Roman"/>
          <w:sz w:val="24"/>
          <w:szCs w:val="24"/>
        </w:rPr>
        <w:t xml:space="preserve">  Всероссийского конкурса профессионального мастерства специалистов службы психолого</w:t>
      </w:r>
      <w:r w:rsidR="00844C9F" w:rsidRPr="00844C9F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4C9F">
        <w:rPr>
          <w:rFonts w:ascii="Times New Roman" w:eastAsia="Times New Roman" w:hAnsi="Times New Roman"/>
          <w:sz w:val="24"/>
          <w:szCs w:val="24"/>
        </w:rPr>
        <w:t>- педагогического сопровождения  «Отдавая сердце-202</w:t>
      </w:r>
      <w:r w:rsidR="00541FA8" w:rsidRPr="00844C9F">
        <w:rPr>
          <w:rFonts w:ascii="Times New Roman" w:eastAsia="Times New Roman" w:hAnsi="Times New Roman"/>
          <w:sz w:val="24"/>
          <w:szCs w:val="24"/>
        </w:rPr>
        <w:t>4</w:t>
      </w:r>
      <w:r w:rsidRPr="00844C9F">
        <w:rPr>
          <w:rFonts w:ascii="Times New Roman" w:eastAsia="Times New Roman" w:hAnsi="Times New Roman"/>
          <w:sz w:val="24"/>
          <w:szCs w:val="24"/>
        </w:rPr>
        <w:t>»</w:t>
      </w:r>
      <w:r w:rsidR="005D41D3">
        <w:rPr>
          <w:rFonts w:ascii="Times New Roman" w:eastAsia="Times New Roman" w:hAnsi="Times New Roman"/>
          <w:sz w:val="24"/>
          <w:szCs w:val="24"/>
        </w:rPr>
        <w:t>;</w:t>
      </w:r>
      <w:r w:rsidR="00541FA8" w:rsidRPr="00844C9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44C9F" w:rsidRPr="00844C9F" w:rsidRDefault="00541FA8" w:rsidP="00844C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4C9F">
        <w:rPr>
          <w:rFonts w:ascii="Times New Roman" w:eastAsia="Times New Roman" w:hAnsi="Times New Roman"/>
          <w:sz w:val="24"/>
          <w:szCs w:val="24"/>
        </w:rPr>
        <w:t xml:space="preserve">Чумикова А. В. </w:t>
      </w:r>
      <w:r w:rsidR="00844C9F" w:rsidRPr="00844C9F">
        <w:rPr>
          <w:rFonts w:ascii="Times New Roman" w:eastAsia="Times New Roman" w:hAnsi="Times New Roman"/>
          <w:sz w:val="24"/>
          <w:szCs w:val="24"/>
        </w:rPr>
        <w:t>–</w:t>
      </w:r>
      <w:r w:rsidRPr="00844C9F">
        <w:rPr>
          <w:rFonts w:ascii="Times New Roman" w:eastAsia="Times New Roman" w:hAnsi="Times New Roman"/>
          <w:sz w:val="24"/>
          <w:szCs w:val="24"/>
        </w:rPr>
        <w:t xml:space="preserve"> </w:t>
      </w:r>
      <w:r w:rsidR="00844C9F" w:rsidRPr="00844C9F">
        <w:rPr>
          <w:rFonts w:ascii="Times New Roman" w:eastAsia="Times New Roman" w:hAnsi="Times New Roman"/>
          <w:sz w:val="24"/>
          <w:szCs w:val="24"/>
        </w:rPr>
        <w:t>призовое 2 место</w:t>
      </w:r>
      <w:r w:rsidR="005D41D3">
        <w:rPr>
          <w:rFonts w:ascii="Times New Roman" w:eastAsia="Times New Roman" w:hAnsi="Times New Roman"/>
          <w:sz w:val="24"/>
          <w:szCs w:val="24"/>
        </w:rPr>
        <w:t>,</w:t>
      </w:r>
      <w:r w:rsidR="00844C9F" w:rsidRPr="00844C9F">
        <w:rPr>
          <w:rFonts w:ascii="Times New Roman" w:eastAsia="Times New Roman" w:hAnsi="Times New Roman"/>
          <w:sz w:val="24"/>
          <w:szCs w:val="24"/>
        </w:rPr>
        <w:t xml:space="preserve"> Всероссийского конкурса «Педагогическая копилка 2024»</w:t>
      </w:r>
      <w:r w:rsidR="005D41D3">
        <w:rPr>
          <w:rFonts w:ascii="Times New Roman" w:eastAsia="Times New Roman" w:hAnsi="Times New Roman"/>
          <w:sz w:val="24"/>
          <w:szCs w:val="24"/>
        </w:rPr>
        <w:t>;</w:t>
      </w:r>
    </w:p>
    <w:p w:rsidR="00541FA8" w:rsidRDefault="00844C9F" w:rsidP="00844C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4C9F">
        <w:rPr>
          <w:rFonts w:ascii="Times New Roman" w:eastAsia="Times New Roman" w:hAnsi="Times New Roman"/>
          <w:sz w:val="24"/>
          <w:szCs w:val="24"/>
        </w:rPr>
        <w:t xml:space="preserve">Пищулина В. О. -  районный конкурс патриотической песни “Виват, Россия!” диплом лауреата 2 степени. </w:t>
      </w:r>
    </w:p>
    <w:p w:rsidR="00F43932" w:rsidRDefault="00F43932" w:rsidP="00276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932">
        <w:rPr>
          <w:rFonts w:ascii="Times New Roman" w:hAnsi="Times New Roman" w:cs="Times New Roman"/>
          <w:sz w:val="24"/>
          <w:szCs w:val="24"/>
        </w:rPr>
        <w:t xml:space="preserve">Педагоги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43932">
        <w:rPr>
          <w:rFonts w:ascii="Times New Roman" w:hAnsi="Times New Roman" w:cs="Times New Roman"/>
          <w:sz w:val="24"/>
          <w:szCs w:val="24"/>
        </w:rPr>
        <w:t>етского сада демонстрируют стремление к профессиональному росту и готовность к внедрению новых подходов в образовательный процесс через публикации в средствах массовой информации, обобщают свой опыт работы на районных методических объединениях, знакомятся с опытом работы своих коллег и других дошкольных учреждений. Доклады, презентации и другие материалы, подготовленные педагогами, подтверждают их стремление к постоянному саморазвитию и повышению квалификации. Опыт работы педагогов охватывает как традиционные подходы к обучению, так и современные технологии, включая применение инновационного оборудования.</w:t>
      </w:r>
    </w:p>
    <w:p w:rsidR="005C406F" w:rsidRPr="00824761" w:rsidRDefault="00824761" w:rsidP="00F439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24761">
        <w:rPr>
          <w:rFonts w:ascii="Times New Roman" w:eastAsia="Times New Roman" w:hAnsi="Times New Roman"/>
          <w:sz w:val="24"/>
          <w:szCs w:val="24"/>
        </w:rPr>
        <w:t>В 202</w:t>
      </w:r>
      <w:r w:rsidR="00473CA0">
        <w:rPr>
          <w:rFonts w:ascii="Times New Roman" w:eastAsia="Times New Roman" w:hAnsi="Times New Roman"/>
          <w:sz w:val="24"/>
          <w:szCs w:val="24"/>
        </w:rPr>
        <w:t>4</w:t>
      </w:r>
      <w:r w:rsidRPr="00824761">
        <w:rPr>
          <w:rFonts w:ascii="Times New Roman" w:eastAsia="Times New Roman" w:hAnsi="Times New Roman"/>
          <w:sz w:val="24"/>
          <w:szCs w:val="24"/>
        </w:rPr>
        <w:t xml:space="preserve"> году </w:t>
      </w:r>
      <w:r w:rsidR="005C406F" w:rsidRPr="00824761">
        <w:rPr>
          <w:rFonts w:ascii="Times New Roman" w:eastAsia="Times New Roman" w:hAnsi="Times New Roman"/>
          <w:sz w:val="24"/>
          <w:szCs w:val="24"/>
        </w:rPr>
        <w:t>сотрудники</w:t>
      </w:r>
      <w:r w:rsidRPr="00824761">
        <w:rPr>
          <w:rFonts w:ascii="Times New Roman" w:eastAsia="Times New Roman" w:hAnsi="Times New Roman"/>
          <w:sz w:val="24"/>
          <w:szCs w:val="24"/>
        </w:rPr>
        <w:t xml:space="preserve"> детского сада </w:t>
      </w:r>
      <w:r w:rsidR="005C406F" w:rsidRPr="00824761">
        <w:rPr>
          <w:rFonts w:ascii="Times New Roman" w:eastAsia="Times New Roman" w:hAnsi="Times New Roman"/>
          <w:sz w:val="24"/>
          <w:szCs w:val="24"/>
        </w:rPr>
        <w:t xml:space="preserve"> награждены </w:t>
      </w:r>
      <w:r w:rsidR="00473CA0">
        <w:rPr>
          <w:rFonts w:ascii="Times New Roman" w:eastAsia="Times New Roman" w:hAnsi="Times New Roman"/>
          <w:sz w:val="24"/>
          <w:szCs w:val="24"/>
        </w:rPr>
        <w:t xml:space="preserve"> отраслевыми и </w:t>
      </w:r>
      <w:r w:rsidR="005C406F" w:rsidRPr="00824761">
        <w:rPr>
          <w:rFonts w:ascii="Times New Roman" w:eastAsia="Times New Roman" w:hAnsi="Times New Roman"/>
          <w:sz w:val="24"/>
          <w:szCs w:val="24"/>
        </w:rPr>
        <w:br/>
        <w:t>муниципальными наградами</w:t>
      </w:r>
      <w:r w:rsidR="00404AAC" w:rsidRPr="00824761">
        <w:rPr>
          <w:rFonts w:ascii="Times New Roman" w:eastAsia="Times New Roman" w:hAnsi="Times New Roman"/>
          <w:sz w:val="24"/>
          <w:szCs w:val="24"/>
        </w:rPr>
        <w:t>:</w:t>
      </w:r>
    </w:p>
    <w:p w:rsidR="00473CA0" w:rsidRPr="00473CA0" w:rsidRDefault="005C406F" w:rsidP="006A4638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73CA0">
        <w:rPr>
          <w:rFonts w:ascii="Times New Roman" w:eastAsia="Times New Roman" w:hAnsi="Times New Roman"/>
          <w:sz w:val="24"/>
          <w:szCs w:val="24"/>
        </w:rPr>
        <w:t xml:space="preserve">Почетной грамотой </w:t>
      </w:r>
      <w:r w:rsidR="00473CA0" w:rsidRPr="00473CA0">
        <w:rPr>
          <w:rFonts w:ascii="Times New Roman" w:eastAsia="Times New Roman" w:hAnsi="Times New Roman"/>
          <w:sz w:val="24"/>
          <w:szCs w:val="24"/>
        </w:rPr>
        <w:t xml:space="preserve">министерства </w:t>
      </w:r>
      <w:r w:rsidRPr="00473CA0">
        <w:rPr>
          <w:rFonts w:ascii="Times New Roman" w:eastAsia="Times New Roman" w:hAnsi="Times New Roman"/>
          <w:sz w:val="24"/>
          <w:szCs w:val="24"/>
        </w:rPr>
        <w:t xml:space="preserve"> образования </w:t>
      </w:r>
      <w:r w:rsidR="00404AAC" w:rsidRPr="00473CA0">
        <w:rPr>
          <w:rFonts w:ascii="Times New Roman" w:eastAsia="Times New Roman" w:hAnsi="Times New Roman"/>
          <w:sz w:val="24"/>
          <w:szCs w:val="24"/>
        </w:rPr>
        <w:t>ЯО</w:t>
      </w:r>
      <w:r w:rsidRPr="00473CA0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473CA0" w:rsidRPr="00473CA0">
        <w:rPr>
          <w:rFonts w:ascii="Times New Roman" w:eastAsia="Times New Roman" w:hAnsi="Times New Roman"/>
          <w:sz w:val="24"/>
          <w:szCs w:val="24"/>
        </w:rPr>
        <w:t>1</w:t>
      </w:r>
      <w:r w:rsidR="00824761" w:rsidRPr="00473CA0">
        <w:rPr>
          <w:rFonts w:ascii="Times New Roman" w:eastAsia="Times New Roman" w:hAnsi="Times New Roman"/>
          <w:sz w:val="24"/>
          <w:szCs w:val="24"/>
        </w:rPr>
        <w:t xml:space="preserve"> </w:t>
      </w:r>
      <w:r w:rsidRPr="00473CA0">
        <w:rPr>
          <w:rFonts w:ascii="Times New Roman" w:eastAsia="Times New Roman" w:hAnsi="Times New Roman"/>
          <w:sz w:val="24"/>
          <w:szCs w:val="24"/>
        </w:rPr>
        <w:t xml:space="preserve"> педагог</w:t>
      </w:r>
      <w:r w:rsidR="00824761" w:rsidRPr="00473CA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73CA0" w:rsidRPr="00473CA0" w:rsidRDefault="00473CA0" w:rsidP="006A4638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73CA0">
        <w:rPr>
          <w:rFonts w:ascii="Times New Roman" w:eastAsia="Times New Roman" w:hAnsi="Times New Roman"/>
          <w:sz w:val="24"/>
          <w:szCs w:val="24"/>
        </w:rPr>
        <w:t>Почетной грамотой  Главы Ярославского муниципального района – 1 педагог</w:t>
      </w:r>
    </w:p>
    <w:p w:rsidR="00473CA0" w:rsidRPr="002355CF" w:rsidRDefault="002355CF" w:rsidP="006A4638">
      <w:pPr>
        <w:pStyle w:val="a8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355CF">
        <w:rPr>
          <w:rFonts w:ascii="Times New Roman" w:eastAsia="Times New Roman" w:hAnsi="Times New Roman"/>
          <w:sz w:val="24"/>
          <w:szCs w:val="24"/>
        </w:rPr>
        <w:t xml:space="preserve">К 45-летию детского сада </w:t>
      </w:r>
      <w:r w:rsidR="00473CA0" w:rsidRPr="002355CF">
        <w:rPr>
          <w:rFonts w:ascii="Times New Roman" w:eastAsia="Times New Roman" w:hAnsi="Times New Roman"/>
          <w:sz w:val="24"/>
          <w:szCs w:val="24"/>
        </w:rPr>
        <w:t xml:space="preserve">Почетной грамотой Управления образования Администрации Ярославского муниципального района –   </w:t>
      </w:r>
      <w:r w:rsidRPr="002355CF">
        <w:rPr>
          <w:rFonts w:ascii="Times New Roman" w:eastAsia="Times New Roman" w:hAnsi="Times New Roman"/>
          <w:sz w:val="24"/>
          <w:szCs w:val="24"/>
        </w:rPr>
        <w:t xml:space="preserve">7 </w:t>
      </w:r>
      <w:r w:rsidR="00473CA0" w:rsidRPr="002355CF">
        <w:rPr>
          <w:rFonts w:ascii="Times New Roman" w:eastAsia="Times New Roman" w:hAnsi="Times New Roman"/>
          <w:sz w:val="24"/>
          <w:szCs w:val="24"/>
        </w:rPr>
        <w:t>педагог</w:t>
      </w:r>
      <w:r w:rsidRPr="002355CF">
        <w:rPr>
          <w:rFonts w:ascii="Times New Roman" w:eastAsia="Times New Roman" w:hAnsi="Times New Roman"/>
          <w:sz w:val="24"/>
          <w:szCs w:val="24"/>
        </w:rPr>
        <w:t>ов</w:t>
      </w:r>
      <w:r w:rsidR="00473CA0" w:rsidRPr="002355CF">
        <w:rPr>
          <w:rFonts w:ascii="Times New Roman" w:eastAsia="Times New Roman" w:hAnsi="Times New Roman"/>
          <w:sz w:val="24"/>
          <w:szCs w:val="24"/>
        </w:rPr>
        <w:t xml:space="preserve"> и   </w:t>
      </w:r>
      <w:r w:rsidRPr="002355CF">
        <w:rPr>
          <w:rFonts w:ascii="Times New Roman" w:eastAsia="Times New Roman" w:hAnsi="Times New Roman"/>
          <w:sz w:val="24"/>
          <w:szCs w:val="24"/>
        </w:rPr>
        <w:t xml:space="preserve">10 </w:t>
      </w:r>
      <w:r w:rsidR="00473CA0" w:rsidRPr="002355CF">
        <w:rPr>
          <w:rFonts w:ascii="Times New Roman" w:eastAsia="Times New Roman" w:hAnsi="Times New Roman"/>
          <w:sz w:val="24"/>
          <w:szCs w:val="24"/>
        </w:rPr>
        <w:t>сотрудник</w:t>
      </w:r>
      <w:r w:rsidRPr="002355CF">
        <w:rPr>
          <w:rFonts w:ascii="Times New Roman" w:eastAsia="Times New Roman" w:hAnsi="Times New Roman"/>
          <w:sz w:val="24"/>
          <w:szCs w:val="24"/>
        </w:rPr>
        <w:t>ов.</w:t>
      </w:r>
    </w:p>
    <w:p w:rsidR="00894101" w:rsidRPr="00473CA0" w:rsidRDefault="005C406F" w:rsidP="002355C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94101">
        <w:rPr>
          <w:rFonts w:ascii="Times New Roman" w:eastAsia="Times New Roman" w:hAnsi="Times New Roman"/>
          <w:sz w:val="24"/>
          <w:szCs w:val="24"/>
        </w:rPr>
        <w:br/>
      </w:r>
      <w:r w:rsidRPr="00894101">
        <w:rPr>
          <w:rFonts w:ascii="Times New Roman" w:eastAsia="Times New Roman" w:hAnsi="Times New Roman"/>
          <w:b/>
          <w:i/>
          <w:sz w:val="24"/>
          <w:szCs w:val="24"/>
          <w:u w:val="single"/>
        </w:rPr>
        <w:t>Выводы:</w:t>
      </w:r>
      <w:r w:rsidRPr="00894101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776CB4" w:rsidRPr="00D43731">
        <w:rPr>
          <w:rFonts w:ascii="Times New Roman" w:hAnsi="Times New Roman"/>
          <w:sz w:val="24"/>
          <w:szCs w:val="24"/>
        </w:rPr>
        <w:t>Педагоги постоянно повышают</w:t>
      </w:r>
      <w:r w:rsidR="00776CB4">
        <w:rPr>
          <w:rFonts w:ascii="Times New Roman" w:hAnsi="Times New Roman"/>
          <w:sz w:val="24"/>
          <w:szCs w:val="24"/>
        </w:rPr>
        <w:t xml:space="preserve"> свой профессиональный уровень, </w:t>
      </w:r>
      <w:r w:rsidR="00776CB4" w:rsidRPr="00D43731">
        <w:rPr>
          <w:rFonts w:ascii="Times New Roman" w:hAnsi="Times New Roman"/>
          <w:sz w:val="24"/>
          <w:szCs w:val="24"/>
        </w:rPr>
        <w:t>эффективно участвуют в работе методических объединений, знакомятс</w:t>
      </w:r>
      <w:r w:rsidR="00776CB4">
        <w:rPr>
          <w:rFonts w:ascii="Times New Roman" w:hAnsi="Times New Roman"/>
          <w:sz w:val="24"/>
          <w:szCs w:val="24"/>
        </w:rPr>
        <w:t xml:space="preserve">я </w:t>
      </w:r>
      <w:r w:rsidR="00776CB4" w:rsidRPr="00D43731">
        <w:rPr>
          <w:rFonts w:ascii="Times New Roman" w:hAnsi="Times New Roman"/>
          <w:sz w:val="24"/>
          <w:szCs w:val="24"/>
        </w:rPr>
        <w:t>с опытом работы своих коллег и других</w:t>
      </w:r>
      <w:r w:rsidR="00776CB4">
        <w:rPr>
          <w:rFonts w:ascii="Times New Roman" w:hAnsi="Times New Roman"/>
          <w:sz w:val="24"/>
          <w:szCs w:val="24"/>
        </w:rPr>
        <w:t xml:space="preserve"> дошкольных учреждений, а также </w:t>
      </w:r>
      <w:r w:rsidR="00776CB4" w:rsidRPr="00D43731">
        <w:rPr>
          <w:rFonts w:ascii="Times New Roman" w:hAnsi="Times New Roman"/>
          <w:sz w:val="24"/>
          <w:szCs w:val="24"/>
        </w:rPr>
        <w:t xml:space="preserve">саморазвиваются. Все это в комплексе дает </w:t>
      </w:r>
      <w:r w:rsidR="00776CB4">
        <w:rPr>
          <w:rFonts w:ascii="Times New Roman" w:hAnsi="Times New Roman"/>
          <w:sz w:val="24"/>
          <w:szCs w:val="24"/>
        </w:rPr>
        <w:t xml:space="preserve">хороший результат в организации </w:t>
      </w:r>
      <w:r w:rsidR="00776CB4" w:rsidRPr="00D43731">
        <w:rPr>
          <w:rFonts w:ascii="Times New Roman" w:hAnsi="Times New Roman"/>
          <w:sz w:val="24"/>
          <w:szCs w:val="24"/>
        </w:rPr>
        <w:t>педагогической деятельности и улучшении ка</w:t>
      </w:r>
      <w:r w:rsidR="00776CB4">
        <w:rPr>
          <w:rFonts w:ascii="Times New Roman" w:hAnsi="Times New Roman"/>
          <w:sz w:val="24"/>
          <w:szCs w:val="24"/>
        </w:rPr>
        <w:t xml:space="preserve">чества образования и воспитания </w:t>
      </w:r>
      <w:r w:rsidR="00776CB4" w:rsidRPr="00D43731">
        <w:rPr>
          <w:rFonts w:ascii="Times New Roman" w:hAnsi="Times New Roman"/>
          <w:sz w:val="24"/>
          <w:szCs w:val="24"/>
        </w:rPr>
        <w:t>дошкольников</w:t>
      </w:r>
      <w:r w:rsidR="00776CB4" w:rsidRPr="00D43731">
        <w:rPr>
          <w:rFonts w:ascii="Times New Roman" w:hAnsi="Times New Roman"/>
          <w:b/>
          <w:sz w:val="24"/>
          <w:szCs w:val="24"/>
        </w:rPr>
        <w:t>.</w:t>
      </w:r>
    </w:p>
    <w:p w:rsidR="00894101" w:rsidRPr="00D802A9" w:rsidRDefault="00894101" w:rsidP="00E72C5F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</w:rPr>
      </w:pPr>
    </w:p>
    <w:p w:rsidR="00E72C5F" w:rsidRDefault="004B796E" w:rsidP="004B7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664BC">
        <w:rPr>
          <w:rFonts w:ascii="Times New Roman" w:hAnsi="Times New Roman" w:cs="Times New Roman"/>
          <w:b/>
          <w:bCs/>
          <w:sz w:val="32"/>
          <w:szCs w:val="32"/>
        </w:rPr>
        <w:t>VI. Оценка учебно-методического, информационного</w:t>
      </w:r>
      <w:r w:rsidRPr="00A664BC">
        <w:rPr>
          <w:rFonts w:ascii="Times New Roman" w:hAnsi="Times New Roman" w:cs="Times New Roman"/>
          <w:b/>
          <w:sz w:val="32"/>
          <w:szCs w:val="32"/>
        </w:rPr>
        <w:br/>
      </w:r>
      <w:r w:rsidRPr="00A664BC">
        <w:rPr>
          <w:rFonts w:ascii="Times New Roman" w:hAnsi="Times New Roman" w:cs="Times New Roman"/>
          <w:b/>
          <w:bCs/>
          <w:sz w:val="32"/>
          <w:szCs w:val="32"/>
        </w:rPr>
        <w:t>обеспечения</w:t>
      </w:r>
    </w:p>
    <w:p w:rsidR="00276FA0" w:rsidRPr="00A664BC" w:rsidRDefault="00276FA0" w:rsidP="004B7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15539" w:rsidRPr="00455A22" w:rsidRDefault="001C06A0" w:rsidP="001C06A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55A22">
        <w:rPr>
          <w:rFonts w:ascii="Times New Roman" w:eastAsia="Times New Roman" w:hAnsi="Times New Roman"/>
          <w:sz w:val="24"/>
          <w:szCs w:val="24"/>
        </w:rPr>
        <w:t xml:space="preserve">Учебно-методическое обеспечение </w:t>
      </w:r>
      <w:r w:rsidR="00C15539" w:rsidRPr="00455A22">
        <w:rPr>
          <w:rFonts w:ascii="Times New Roman" w:eastAsia="Times New Roman" w:hAnsi="Times New Roman"/>
          <w:sz w:val="24"/>
          <w:szCs w:val="24"/>
        </w:rPr>
        <w:t xml:space="preserve">образовательного процесса – это </w:t>
      </w:r>
      <w:r w:rsidRPr="00455A22">
        <w:rPr>
          <w:rFonts w:ascii="Times New Roman" w:eastAsia="Times New Roman" w:hAnsi="Times New Roman"/>
          <w:sz w:val="24"/>
          <w:szCs w:val="24"/>
        </w:rPr>
        <w:t>совокупность методических учебных мате</w:t>
      </w:r>
      <w:r w:rsidR="00C15539" w:rsidRPr="00455A22">
        <w:rPr>
          <w:rFonts w:ascii="Times New Roman" w:eastAsia="Times New Roman" w:hAnsi="Times New Roman"/>
          <w:sz w:val="24"/>
          <w:szCs w:val="24"/>
        </w:rPr>
        <w:t xml:space="preserve">риалов, используемых в процессе </w:t>
      </w:r>
      <w:r w:rsidRPr="00455A22">
        <w:rPr>
          <w:rFonts w:ascii="Times New Roman" w:eastAsia="Times New Roman" w:hAnsi="Times New Roman"/>
          <w:sz w:val="24"/>
          <w:szCs w:val="24"/>
        </w:rPr>
        <w:t>обучения.</w:t>
      </w:r>
    </w:p>
    <w:p w:rsidR="00C15539" w:rsidRPr="00455A22" w:rsidRDefault="001C06A0" w:rsidP="001C06A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55A22">
        <w:rPr>
          <w:rFonts w:ascii="Times New Roman" w:eastAsia="Times New Roman" w:hAnsi="Times New Roman"/>
          <w:sz w:val="24"/>
          <w:szCs w:val="24"/>
        </w:rPr>
        <w:t>Для организации образовате</w:t>
      </w:r>
      <w:r w:rsidR="00C15539" w:rsidRPr="00455A22">
        <w:rPr>
          <w:rFonts w:ascii="Times New Roman" w:eastAsia="Times New Roman" w:hAnsi="Times New Roman"/>
          <w:sz w:val="24"/>
          <w:szCs w:val="24"/>
        </w:rPr>
        <w:t xml:space="preserve">льной деятельности используются </w:t>
      </w:r>
      <w:r w:rsidRPr="00455A22">
        <w:rPr>
          <w:rFonts w:ascii="Times New Roman" w:eastAsia="Times New Roman" w:hAnsi="Times New Roman"/>
          <w:sz w:val="24"/>
          <w:szCs w:val="24"/>
        </w:rPr>
        <w:t>информационно-коммуникационно</w:t>
      </w:r>
      <w:r w:rsidR="00C15539" w:rsidRPr="00455A22">
        <w:rPr>
          <w:rFonts w:ascii="Times New Roman" w:eastAsia="Times New Roman" w:hAnsi="Times New Roman"/>
          <w:sz w:val="24"/>
          <w:szCs w:val="24"/>
        </w:rPr>
        <w:t xml:space="preserve">е технологическое оборудование: </w:t>
      </w:r>
      <w:r w:rsidRPr="00455A22">
        <w:rPr>
          <w:rFonts w:ascii="Times New Roman" w:eastAsia="Times New Roman" w:hAnsi="Times New Roman"/>
          <w:sz w:val="24"/>
          <w:szCs w:val="24"/>
        </w:rPr>
        <w:t>компьютеры, проекторы,</w:t>
      </w:r>
      <w:r w:rsidR="00C15539" w:rsidRPr="00455A22">
        <w:rPr>
          <w:rFonts w:ascii="Times New Roman" w:eastAsia="Times New Roman" w:hAnsi="Times New Roman"/>
          <w:sz w:val="24"/>
          <w:szCs w:val="24"/>
        </w:rPr>
        <w:t xml:space="preserve"> ноутбуки</w:t>
      </w:r>
      <w:r w:rsidRPr="00455A22">
        <w:rPr>
          <w:rFonts w:ascii="Times New Roman" w:eastAsia="Times New Roman" w:hAnsi="Times New Roman"/>
          <w:sz w:val="24"/>
          <w:szCs w:val="24"/>
        </w:rPr>
        <w:t>, фотоапп</w:t>
      </w:r>
      <w:r w:rsidR="00C15539" w:rsidRPr="00455A22">
        <w:rPr>
          <w:rFonts w:ascii="Times New Roman" w:eastAsia="Times New Roman" w:hAnsi="Times New Roman"/>
          <w:sz w:val="24"/>
          <w:szCs w:val="24"/>
        </w:rPr>
        <w:t xml:space="preserve">арат, для изготовления пособий используется цветной принтер и ламинатор. Детский сад в достаточном </w:t>
      </w:r>
      <w:r w:rsidRPr="00455A22">
        <w:rPr>
          <w:rFonts w:ascii="Times New Roman" w:eastAsia="Times New Roman" w:hAnsi="Times New Roman"/>
          <w:sz w:val="24"/>
          <w:szCs w:val="24"/>
        </w:rPr>
        <w:t>количестве оснащен учебно-методи</w:t>
      </w:r>
      <w:r w:rsidR="00C15539" w:rsidRPr="00455A22">
        <w:rPr>
          <w:rFonts w:ascii="Times New Roman" w:eastAsia="Times New Roman" w:hAnsi="Times New Roman"/>
          <w:sz w:val="24"/>
          <w:szCs w:val="24"/>
        </w:rPr>
        <w:t xml:space="preserve">ческой литературой, позволяющей </w:t>
      </w:r>
      <w:r w:rsidRPr="00455A22">
        <w:rPr>
          <w:rFonts w:ascii="Times New Roman" w:eastAsia="Times New Roman" w:hAnsi="Times New Roman"/>
          <w:sz w:val="24"/>
          <w:szCs w:val="24"/>
        </w:rPr>
        <w:t>педагогам грамотно организовывать обр</w:t>
      </w:r>
      <w:r w:rsidR="00C15539" w:rsidRPr="00455A22">
        <w:rPr>
          <w:rFonts w:ascii="Times New Roman" w:eastAsia="Times New Roman" w:hAnsi="Times New Roman"/>
          <w:sz w:val="24"/>
          <w:szCs w:val="24"/>
        </w:rPr>
        <w:t xml:space="preserve">азовательный процесс, имеется в </w:t>
      </w:r>
      <w:r w:rsidRPr="00455A22">
        <w:rPr>
          <w:rFonts w:ascii="Times New Roman" w:eastAsia="Times New Roman" w:hAnsi="Times New Roman"/>
          <w:sz w:val="24"/>
          <w:szCs w:val="24"/>
        </w:rPr>
        <w:t>наличии детская литература художественного и энциклопедического характера.</w:t>
      </w:r>
    </w:p>
    <w:p w:rsidR="00C15539" w:rsidRPr="00455A22" w:rsidRDefault="001C06A0" w:rsidP="001C06A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55A22">
        <w:rPr>
          <w:rFonts w:ascii="Times New Roman" w:eastAsia="Times New Roman" w:hAnsi="Times New Roman"/>
          <w:sz w:val="24"/>
          <w:szCs w:val="24"/>
        </w:rPr>
        <w:t>Методическое обеспечение ДО</w:t>
      </w:r>
      <w:r w:rsidR="00C15539" w:rsidRPr="00455A22">
        <w:rPr>
          <w:rFonts w:ascii="Times New Roman" w:eastAsia="Times New Roman" w:hAnsi="Times New Roman"/>
          <w:sz w:val="24"/>
          <w:szCs w:val="24"/>
        </w:rPr>
        <w:t xml:space="preserve">У соответствует Образовательной </w:t>
      </w:r>
      <w:r w:rsidRPr="00455A22">
        <w:rPr>
          <w:rFonts w:ascii="Times New Roman" w:eastAsia="Times New Roman" w:hAnsi="Times New Roman"/>
          <w:sz w:val="24"/>
          <w:szCs w:val="24"/>
        </w:rPr>
        <w:t>программе учреждения, ФГОС Д</w:t>
      </w:r>
      <w:r w:rsidR="00C15539" w:rsidRPr="00455A22">
        <w:rPr>
          <w:rFonts w:ascii="Times New Roman" w:eastAsia="Times New Roman" w:hAnsi="Times New Roman"/>
          <w:sz w:val="24"/>
          <w:szCs w:val="24"/>
        </w:rPr>
        <w:t xml:space="preserve">О, условиям реализации </w:t>
      </w:r>
      <w:r w:rsidRPr="00455A22">
        <w:rPr>
          <w:rFonts w:ascii="Times New Roman" w:eastAsia="Times New Roman" w:hAnsi="Times New Roman"/>
          <w:sz w:val="24"/>
          <w:szCs w:val="24"/>
        </w:rPr>
        <w:t>образовательной программы дошкольн</w:t>
      </w:r>
      <w:r w:rsidR="00C15539" w:rsidRPr="00455A22">
        <w:rPr>
          <w:rFonts w:ascii="Times New Roman" w:eastAsia="Times New Roman" w:hAnsi="Times New Roman"/>
          <w:sz w:val="24"/>
          <w:szCs w:val="24"/>
        </w:rPr>
        <w:t xml:space="preserve">ого образования. По реализуемым </w:t>
      </w:r>
      <w:r w:rsidRPr="00455A22">
        <w:rPr>
          <w:rFonts w:ascii="Times New Roman" w:eastAsia="Times New Roman" w:hAnsi="Times New Roman"/>
          <w:sz w:val="24"/>
          <w:szCs w:val="24"/>
        </w:rPr>
        <w:t xml:space="preserve">программам (основной и </w:t>
      </w:r>
      <w:r w:rsidR="00BD47CE" w:rsidRPr="00455A22">
        <w:rPr>
          <w:rFonts w:ascii="Times New Roman" w:eastAsia="Times New Roman" w:hAnsi="Times New Roman"/>
          <w:sz w:val="24"/>
          <w:szCs w:val="24"/>
        </w:rPr>
        <w:t>парциальными</w:t>
      </w:r>
      <w:r w:rsidRPr="00455A22">
        <w:rPr>
          <w:rFonts w:ascii="Times New Roman" w:eastAsia="Times New Roman" w:hAnsi="Times New Roman"/>
          <w:sz w:val="24"/>
          <w:szCs w:val="24"/>
        </w:rPr>
        <w:t xml:space="preserve">) </w:t>
      </w:r>
      <w:r w:rsidR="00C15539" w:rsidRPr="00455A22">
        <w:rPr>
          <w:rFonts w:ascii="Times New Roman" w:eastAsia="Times New Roman" w:hAnsi="Times New Roman"/>
          <w:sz w:val="24"/>
          <w:szCs w:val="24"/>
        </w:rPr>
        <w:t>и ДОУ имеет</w:t>
      </w:r>
      <w:r w:rsidR="00BD47CE" w:rsidRPr="00455A22">
        <w:rPr>
          <w:rFonts w:ascii="Times New Roman" w:eastAsia="Times New Roman" w:hAnsi="Times New Roman"/>
          <w:sz w:val="24"/>
          <w:szCs w:val="24"/>
        </w:rPr>
        <w:t>ся</w:t>
      </w:r>
      <w:r w:rsidR="00C15539" w:rsidRPr="00455A22">
        <w:rPr>
          <w:rFonts w:ascii="Times New Roman" w:eastAsia="Times New Roman" w:hAnsi="Times New Roman"/>
          <w:sz w:val="24"/>
          <w:szCs w:val="24"/>
        </w:rPr>
        <w:t xml:space="preserve"> достаточное </w:t>
      </w:r>
      <w:r w:rsidRPr="00455A22">
        <w:rPr>
          <w:rFonts w:ascii="Times New Roman" w:eastAsia="Times New Roman" w:hAnsi="Times New Roman"/>
          <w:sz w:val="24"/>
          <w:szCs w:val="24"/>
        </w:rPr>
        <w:t xml:space="preserve">методическое обеспечение. </w:t>
      </w:r>
    </w:p>
    <w:p w:rsidR="00A664BC" w:rsidRDefault="00A664BC" w:rsidP="00A664BC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Каждый педагог обеспечен ноутбуком и </w:t>
      </w:r>
      <w:r w:rsidRPr="001C06A0">
        <w:rPr>
          <w:rFonts w:ascii="Times New Roman" w:eastAsia="Times New Roman" w:hAnsi="Times New Roman"/>
          <w:sz w:val="24"/>
          <w:szCs w:val="24"/>
        </w:rPr>
        <w:t>имеет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C06A0">
        <w:rPr>
          <w:rFonts w:ascii="Times New Roman" w:eastAsia="Times New Roman" w:hAnsi="Times New Roman"/>
          <w:sz w:val="24"/>
          <w:szCs w:val="24"/>
        </w:rPr>
        <w:t>доступ к информационной сети</w:t>
      </w:r>
      <w:r w:rsidRPr="001C06A0">
        <w:rPr>
          <w:rFonts w:ascii="Times New Roman" w:eastAsia="Times New Roman" w:hAnsi="Times New Roman"/>
          <w:sz w:val="24"/>
          <w:szCs w:val="24"/>
        </w:rPr>
        <w:br/>
        <w:t xml:space="preserve">Интернет, что позволяет </w:t>
      </w:r>
      <w:r>
        <w:rPr>
          <w:rFonts w:ascii="Times New Roman" w:eastAsia="Times New Roman" w:hAnsi="Times New Roman"/>
          <w:sz w:val="24"/>
          <w:szCs w:val="24"/>
        </w:rPr>
        <w:t xml:space="preserve">оперативно получить и отправлять </w:t>
      </w:r>
      <w:r w:rsidRPr="001C06A0">
        <w:rPr>
          <w:rFonts w:ascii="Times New Roman" w:eastAsia="Times New Roman" w:hAnsi="Times New Roman"/>
          <w:sz w:val="24"/>
          <w:szCs w:val="24"/>
        </w:rPr>
        <w:t xml:space="preserve">необходимую информацию. </w:t>
      </w:r>
    </w:p>
    <w:p w:rsidR="00C15539" w:rsidRDefault="001C06A0" w:rsidP="001C06A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55A22">
        <w:rPr>
          <w:rFonts w:ascii="Times New Roman" w:eastAsia="Times New Roman" w:hAnsi="Times New Roman"/>
          <w:sz w:val="24"/>
          <w:szCs w:val="24"/>
        </w:rPr>
        <w:t>Педагоги в работе используют информационные, методические и</w:t>
      </w:r>
      <w:r w:rsidRPr="00455A22">
        <w:rPr>
          <w:rFonts w:ascii="Times New Roman" w:eastAsia="Times New Roman" w:hAnsi="Times New Roman"/>
          <w:sz w:val="24"/>
          <w:szCs w:val="24"/>
        </w:rPr>
        <w:br/>
        <w:t xml:space="preserve">дидактические материалы, имеющиеся в </w:t>
      </w:r>
      <w:r w:rsidR="00C15539" w:rsidRPr="00455A22">
        <w:rPr>
          <w:rFonts w:ascii="Times New Roman" w:eastAsia="Times New Roman" w:hAnsi="Times New Roman"/>
          <w:sz w:val="24"/>
          <w:szCs w:val="24"/>
        </w:rPr>
        <w:t xml:space="preserve">методическом кабинете и группах </w:t>
      </w:r>
      <w:r w:rsidRPr="00455A22">
        <w:rPr>
          <w:rFonts w:ascii="Times New Roman" w:eastAsia="Times New Roman" w:hAnsi="Times New Roman"/>
          <w:sz w:val="24"/>
          <w:szCs w:val="24"/>
        </w:rPr>
        <w:t xml:space="preserve">ДОУ, </w:t>
      </w:r>
      <w:r w:rsidRPr="00B84B4F">
        <w:rPr>
          <w:rFonts w:ascii="Times New Roman" w:eastAsia="Times New Roman" w:hAnsi="Times New Roman"/>
          <w:sz w:val="24"/>
          <w:szCs w:val="24"/>
        </w:rPr>
        <w:lastRenderedPageBreak/>
        <w:t>необходимые для обесп</w:t>
      </w:r>
      <w:r w:rsidR="00C15539" w:rsidRPr="00B84B4F">
        <w:rPr>
          <w:rFonts w:ascii="Times New Roman" w:eastAsia="Times New Roman" w:hAnsi="Times New Roman"/>
          <w:sz w:val="24"/>
          <w:szCs w:val="24"/>
        </w:rPr>
        <w:t xml:space="preserve">ечения качественной организации </w:t>
      </w:r>
      <w:r w:rsidRPr="00B84B4F">
        <w:rPr>
          <w:rFonts w:ascii="Times New Roman" w:eastAsia="Times New Roman" w:hAnsi="Times New Roman"/>
          <w:sz w:val="24"/>
          <w:szCs w:val="24"/>
        </w:rPr>
        <w:t>образовательной и досуговой деятельност</w:t>
      </w:r>
      <w:r w:rsidR="00C15539" w:rsidRPr="00B84B4F">
        <w:rPr>
          <w:rFonts w:ascii="Times New Roman" w:eastAsia="Times New Roman" w:hAnsi="Times New Roman"/>
          <w:sz w:val="24"/>
          <w:szCs w:val="24"/>
        </w:rPr>
        <w:t xml:space="preserve">и (методические разработки, </w:t>
      </w:r>
      <w:r w:rsidRPr="00B84B4F">
        <w:rPr>
          <w:rFonts w:ascii="Times New Roman" w:eastAsia="Times New Roman" w:hAnsi="Times New Roman"/>
          <w:sz w:val="24"/>
          <w:szCs w:val="24"/>
        </w:rPr>
        <w:t>методическая литература теоретич</w:t>
      </w:r>
      <w:r w:rsidR="00C15539" w:rsidRPr="00B84B4F">
        <w:rPr>
          <w:rFonts w:ascii="Times New Roman" w:eastAsia="Times New Roman" w:hAnsi="Times New Roman"/>
          <w:sz w:val="24"/>
          <w:szCs w:val="24"/>
        </w:rPr>
        <w:t>еского и прикладного</w:t>
      </w:r>
      <w:r w:rsidR="00C15539">
        <w:rPr>
          <w:rFonts w:ascii="Times New Roman" w:eastAsia="Times New Roman" w:hAnsi="Times New Roman"/>
          <w:sz w:val="24"/>
          <w:szCs w:val="24"/>
        </w:rPr>
        <w:t xml:space="preserve"> характера, </w:t>
      </w:r>
      <w:r w:rsidRPr="001C06A0">
        <w:rPr>
          <w:rFonts w:ascii="Times New Roman" w:eastAsia="Times New Roman" w:hAnsi="Times New Roman"/>
          <w:sz w:val="24"/>
          <w:szCs w:val="24"/>
        </w:rPr>
        <w:t>аналитические материалы, пер</w:t>
      </w:r>
      <w:r w:rsidR="00C15539">
        <w:rPr>
          <w:rFonts w:ascii="Times New Roman" w:eastAsia="Times New Roman" w:hAnsi="Times New Roman"/>
          <w:sz w:val="24"/>
          <w:szCs w:val="24"/>
        </w:rPr>
        <w:t xml:space="preserve">иодические издания, электронные </w:t>
      </w:r>
      <w:r w:rsidRPr="001C06A0">
        <w:rPr>
          <w:rFonts w:ascii="Times New Roman" w:eastAsia="Times New Roman" w:hAnsi="Times New Roman"/>
          <w:sz w:val="24"/>
          <w:szCs w:val="24"/>
        </w:rPr>
        <w:t>образовательные ресурсы, дидактические материалы и пособия).</w:t>
      </w:r>
    </w:p>
    <w:p w:rsidR="00C15539" w:rsidRDefault="001C06A0" w:rsidP="001C06A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07B1D">
        <w:rPr>
          <w:rFonts w:ascii="Times New Roman" w:eastAsia="Times New Roman" w:hAnsi="Times New Roman"/>
          <w:sz w:val="24"/>
          <w:szCs w:val="24"/>
        </w:rPr>
        <w:t xml:space="preserve">Библиотечный фонд укомплектован методическими </w:t>
      </w:r>
      <w:r w:rsidR="00C15539" w:rsidRPr="00607B1D">
        <w:rPr>
          <w:rFonts w:ascii="Times New Roman" w:eastAsia="Times New Roman" w:hAnsi="Times New Roman"/>
          <w:sz w:val="24"/>
          <w:szCs w:val="24"/>
        </w:rPr>
        <w:t xml:space="preserve"> </w:t>
      </w:r>
      <w:r w:rsidRPr="00607B1D">
        <w:rPr>
          <w:rFonts w:ascii="Times New Roman" w:eastAsia="Times New Roman" w:hAnsi="Times New Roman"/>
          <w:sz w:val="24"/>
          <w:szCs w:val="24"/>
        </w:rPr>
        <w:t xml:space="preserve">изданиями по входящим в реализуемую </w:t>
      </w:r>
      <w:r w:rsidR="00C15539">
        <w:rPr>
          <w:rFonts w:ascii="Times New Roman" w:eastAsia="Times New Roman" w:hAnsi="Times New Roman"/>
          <w:sz w:val="24"/>
          <w:szCs w:val="24"/>
        </w:rPr>
        <w:t xml:space="preserve">ДОУ образовательную </w:t>
      </w:r>
      <w:r w:rsidRPr="001C06A0">
        <w:rPr>
          <w:rFonts w:ascii="Times New Roman" w:eastAsia="Times New Roman" w:hAnsi="Times New Roman"/>
          <w:sz w:val="24"/>
          <w:szCs w:val="24"/>
        </w:rPr>
        <w:t>программу</w:t>
      </w:r>
      <w:r w:rsidR="00C15539">
        <w:rPr>
          <w:rFonts w:ascii="Times New Roman" w:eastAsia="Times New Roman" w:hAnsi="Times New Roman"/>
          <w:sz w:val="24"/>
          <w:szCs w:val="24"/>
        </w:rPr>
        <w:t>.</w:t>
      </w:r>
      <w:r w:rsidRPr="001C06A0">
        <w:rPr>
          <w:rFonts w:ascii="Times New Roman" w:eastAsia="Times New Roman" w:hAnsi="Times New Roman"/>
          <w:sz w:val="24"/>
          <w:szCs w:val="24"/>
        </w:rPr>
        <w:t xml:space="preserve"> Учебные издания, используемые при</w:t>
      </w:r>
      <w:r w:rsidR="00C1553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06A0">
        <w:rPr>
          <w:rFonts w:ascii="Times New Roman" w:eastAsia="Times New Roman" w:hAnsi="Times New Roman"/>
          <w:sz w:val="24"/>
          <w:szCs w:val="24"/>
        </w:rPr>
        <w:t>реализации образовательной программы дошкольного образования,</w:t>
      </w:r>
      <w:r w:rsidRPr="001C06A0">
        <w:rPr>
          <w:rFonts w:ascii="Times New Roman" w:eastAsia="Times New Roman" w:hAnsi="Times New Roman"/>
          <w:sz w:val="24"/>
          <w:szCs w:val="24"/>
        </w:rPr>
        <w:br/>
        <w:t>определяются дошкольным учреждением, с учетом требований ФГОС ДО.</w:t>
      </w:r>
    </w:p>
    <w:p w:rsidR="004865A5" w:rsidRDefault="00433420" w:rsidP="004865A5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B3FF8">
        <w:rPr>
          <w:rFonts w:ascii="Times New Roman" w:eastAsia="Times New Roman" w:hAnsi="Times New Roman"/>
          <w:sz w:val="24"/>
          <w:szCs w:val="24"/>
        </w:rPr>
        <w:t>Одной из форм демонстраци</w:t>
      </w:r>
      <w:r w:rsidR="004865A5" w:rsidRPr="003B3FF8">
        <w:rPr>
          <w:rFonts w:ascii="Times New Roman" w:eastAsia="Times New Roman" w:hAnsi="Times New Roman"/>
          <w:sz w:val="24"/>
          <w:szCs w:val="24"/>
        </w:rPr>
        <w:t xml:space="preserve">и деятельности ДОУ, организации </w:t>
      </w:r>
      <w:r w:rsidRPr="003B3FF8">
        <w:rPr>
          <w:rFonts w:ascii="Times New Roman" w:eastAsia="Times New Roman" w:hAnsi="Times New Roman"/>
          <w:sz w:val="24"/>
          <w:szCs w:val="24"/>
        </w:rPr>
        <w:t xml:space="preserve">взаимодействия всех участников </w:t>
      </w:r>
      <w:r w:rsidRPr="003B3FF8">
        <w:rPr>
          <w:rFonts w:ascii="Times New Roman" w:eastAsia="Times New Roman" w:hAnsi="Times New Roman" w:cs="Times New Roman"/>
          <w:sz w:val="24"/>
          <w:szCs w:val="24"/>
        </w:rPr>
        <w:t>обр</w:t>
      </w:r>
      <w:r w:rsidR="004865A5" w:rsidRPr="003B3FF8">
        <w:rPr>
          <w:rFonts w:ascii="Times New Roman" w:eastAsia="Times New Roman" w:hAnsi="Times New Roman" w:cs="Times New Roman"/>
          <w:sz w:val="24"/>
          <w:szCs w:val="24"/>
        </w:rPr>
        <w:t xml:space="preserve">азовательных отношений является </w:t>
      </w:r>
      <w:r w:rsidRPr="003B3FF8">
        <w:rPr>
          <w:rFonts w:ascii="Times New Roman" w:eastAsia="Times New Roman" w:hAnsi="Times New Roman" w:cs="Times New Roman"/>
          <w:sz w:val="24"/>
          <w:szCs w:val="24"/>
        </w:rPr>
        <w:t>официальный с</w:t>
      </w:r>
      <w:r w:rsidR="004865A5" w:rsidRPr="003B3FF8">
        <w:rPr>
          <w:rFonts w:ascii="Times New Roman" w:eastAsia="Times New Roman" w:hAnsi="Times New Roman" w:cs="Times New Roman"/>
          <w:sz w:val="24"/>
          <w:szCs w:val="24"/>
        </w:rPr>
        <w:t xml:space="preserve">айт ДОУ </w:t>
      </w:r>
      <w:r w:rsidRPr="003B3FF8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9" w:history="1">
        <w:r w:rsidR="004865A5" w:rsidRPr="003B3FF8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https://tunoshna-ds.edu.yar.ru/dlya_roditeley/dokumenti.html</w:t>
        </w:r>
      </w:hyperlink>
      <w:r w:rsidRPr="003B3FF8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3B3FF8">
        <w:rPr>
          <w:rFonts w:ascii="Times New Roman" w:eastAsia="Times New Roman" w:hAnsi="Times New Roman"/>
          <w:sz w:val="24"/>
          <w:szCs w:val="24"/>
        </w:rPr>
        <w:t xml:space="preserve"> Содерж</w:t>
      </w:r>
      <w:r w:rsidR="004865A5" w:rsidRPr="003B3FF8">
        <w:rPr>
          <w:rFonts w:ascii="Times New Roman" w:eastAsia="Times New Roman" w:hAnsi="Times New Roman"/>
          <w:sz w:val="24"/>
          <w:szCs w:val="24"/>
        </w:rPr>
        <w:t xml:space="preserve">ание информации, размещенной на </w:t>
      </w:r>
      <w:r w:rsidRPr="003B3FF8">
        <w:rPr>
          <w:rFonts w:ascii="Times New Roman" w:eastAsia="Times New Roman" w:hAnsi="Times New Roman"/>
          <w:sz w:val="24"/>
          <w:szCs w:val="24"/>
        </w:rPr>
        <w:t>официальном сайте образовательной</w:t>
      </w:r>
      <w:r w:rsidR="004865A5" w:rsidRPr="003B3FF8">
        <w:rPr>
          <w:rFonts w:ascii="Times New Roman" w:eastAsia="Times New Roman" w:hAnsi="Times New Roman"/>
          <w:sz w:val="24"/>
          <w:szCs w:val="24"/>
        </w:rPr>
        <w:t xml:space="preserve"> организации в сети «Интернет», </w:t>
      </w:r>
      <w:r w:rsidRPr="003B3FF8">
        <w:rPr>
          <w:rFonts w:ascii="Times New Roman" w:eastAsia="Times New Roman" w:hAnsi="Times New Roman"/>
          <w:sz w:val="24"/>
          <w:szCs w:val="24"/>
        </w:rPr>
        <w:t>соответствует требованиям ст.29 Федерально</w:t>
      </w:r>
      <w:r w:rsidR="004865A5" w:rsidRPr="003B3FF8">
        <w:rPr>
          <w:rFonts w:ascii="Times New Roman" w:eastAsia="Times New Roman" w:hAnsi="Times New Roman"/>
          <w:sz w:val="24"/>
          <w:szCs w:val="24"/>
        </w:rPr>
        <w:t xml:space="preserve">го закона от 29.12.2012 №273-ФЗ </w:t>
      </w:r>
      <w:r w:rsidRPr="003B3FF8">
        <w:rPr>
          <w:rFonts w:ascii="Times New Roman" w:eastAsia="Times New Roman" w:hAnsi="Times New Roman"/>
          <w:sz w:val="24"/>
          <w:szCs w:val="24"/>
        </w:rPr>
        <w:t>«Об образовании в Российской Фед</w:t>
      </w:r>
      <w:r w:rsidR="003B3FF8" w:rsidRPr="003B3FF8">
        <w:rPr>
          <w:rFonts w:ascii="Times New Roman" w:eastAsia="Times New Roman" w:hAnsi="Times New Roman"/>
          <w:sz w:val="24"/>
          <w:szCs w:val="24"/>
        </w:rPr>
        <w:t>ерации</w:t>
      </w:r>
      <w:r w:rsidR="003B3FF8">
        <w:rPr>
          <w:rFonts w:ascii="Times New Roman" w:eastAsia="Times New Roman" w:hAnsi="Times New Roman"/>
          <w:sz w:val="24"/>
          <w:szCs w:val="24"/>
        </w:rPr>
        <w:t xml:space="preserve">», правилам размещения на </w:t>
      </w:r>
      <w:r w:rsidRPr="00433420">
        <w:rPr>
          <w:rFonts w:ascii="Times New Roman" w:eastAsia="Times New Roman" w:hAnsi="Times New Roman"/>
          <w:sz w:val="24"/>
          <w:szCs w:val="24"/>
        </w:rPr>
        <w:t xml:space="preserve">официальном </w:t>
      </w:r>
      <w:r w:rsidR="004865A5" w:rsidRPr="00433420">
        <w:rPr>
          <w:rFonts w:ascii="Times New Roman" w:eastAsia="Times New Roman" w:hAnsi="Times New Roman"/>
          <w:sz w:val="24"/>
          <w:szCs w:val="24"/>
        </w:rPr>
        <w:t>сайт</w:t>
      </w:r>
      <w:r w:rsidR="004865A5">
        <w:rPr>
          <w:rFonts w:ascii="Times New Roman" w:eastAsia="Times New Roman" w:hAnsi="Times New Roman"/>
          <w:sz w:val="24"/>
          <w:szCs w:val="24"/>
        </w:rPr>
        <w:t xml:space="preserve">е образовательной организации в </w:t>
      </w:r>
      <w:r w:rsidR="004865A5" w:rsidRPr="00433420">
        <w:rPr>
          <w:rFonts w:ascii="Times New Roman" w:eastAsia="Times New Roman" w:hAnsi="Times New Roman"/>
          <w:sz w:val="24"/>
          <w:szCs w:val="24"/>
        </w:rPr>
        <w:t>информационно-телекоммуникационн</w:t>
      </w:r>
      <w:r w:rsidR="003B3FF8">
        <w:rPr>
          <w:rFonts w:ascii="Times New Roman" w:eastAsia="Times New Roman" w:hAnsi="Times New Roman"/>
          <w:sz w:val="24"/>
          <w:szCs w:val="24"/>
        </w:rPr>
        <w:t>ой сети «Интернет».</w:t>
      </w:r>
    </w:p>
    <w:p w:rsidR="003B3FF8" w:rsidRPr="004865A5" w:rsidRDefault="003B3FF8" w:rsidP="003B3F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Кроме этого детский сад имеет свою страницу в соц.сетях «Вконтакте».</w:t>
      </w:r>
    </w:p>
    <w:p w:rsidR="004865A5" w:rsidRDefault="004865A5" w:rsidP="004865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865A5">
        <w:rPr>
          <w:rFonts w:ascii="Times New Roman" w:eastAsia="Times New Roman" w:hAnsi="Times New Roman"/>
          <w:sz w:val="24"/>
          <w:szCs w:val="24"/>
        </w:rPr>
        <w:t>И</w:t>
      </w:r>
      <w:r w:rsidR="00CC370A">
        <w:rPr>
          <w:rFonts w:ascii="Times New Roman" w:eastAsia="Times New Roman" w:hAnsi="Times New Roman"/>
          <w:sz w:val="24"/>
          <w:szCs w:val="24"/>
        </w:rPr>
        <w:t>нформация, размещенная на сайте</w:t>
      </w:r>
      <w:r w:rsidR="003B3FF8">
        <w:rPr>
          <w:rFonts w:ascii="Times New Roman" w:eastAsia="Times New Roman" w:hAnsi="Times New Roman"/>
          <w:sz w:val="24"/>
          <w:szCs w:val="24"/>
        </w:rPr>
        <w:t xml:space="preserve"> и на странице в соц.тетях</w:t>
      </w:r>
      <w:r w:rsidR="00CC370A">
        <w:rPr>
          <w:rFonts w:ascii="Times New Roman" w:eastAsia="Times New Roman" w:hAnsi="Times New Roman"/>
          <w:sz w:val="24"/>
          <w:szCs w:val="24"/>
        </w:rPr>
        <w:t xml:space="preserve"> детского сада</w:t>
      </w:r>
      <w:r w:rsidRPr="004865A5">
        <w:rPr>
          <w:rFonts w:ascii="Times New Roman" w:eastAsia="Times New Roman" w:hAnsi="Times New Roman"/>
          <w:sz w:val="24"/>
          <w:szCs w:val="24"/>
        </w:rPr>
        <w:t xml:space="preserve">, своевременно обновляется и дополняется. </w:t>
      </w:r>
    </w:p>
    <w:p w:rsidR="00776CB4" w:rsidRPr="00780D4B" w:rsidRDefault="00776CB4" w:rsidP="00776CB4">
      <w:pPr>
        <w:pStyle w:val="a8"/>
        <w:widowControl w:val="0"/>
        <w:autoSpaceDE w:val="0"/>
        <w:autoSpaceDN w:val="0"/>
        <w:spacing w:before="73"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80D4B">
        <w:rPr>
          <w:rFonts w:ascii="Times New Roman" w:hAnsi="Times New Roman"/>
          <w:sz w:val="24"/>
          <w:szCs w:val="24"/>
        </w:rPr>
        <w:t>В 202</w:t>
      </w:r>
      <w:r w:rsidR="00455A22" w:rsidRPr="00780D4B">
        <w:rPr>
          <w:rFonts w:ascii="Times New Roman" w:hAnsi="Times New Roman"/>
          <w:sz w:val="24"/>
          <w:szCs w:val="24"/>
        </w:rPr>
        <w:t>4</w:t>
      </w:r>
      <w:r w:rsidRPr="00780D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80D4B">
        <w:rPr>
          <w:rFonts w:ascii="Times New Roman" w:hAnsi="Times New Roman"/>
          <w:sz w:val="24"/>
          <w:szCs w:val="24"/>
        </w:rPr>
        <w:t>году</w:t>
      </w:r>
      <w:r w:rsidRPr="00780D4B">
        <w:rPr>
          <w:rFonts w:ascii="Times New Roman" w:hAnsi="Times New Roman"/>
          <w:spacing w:val="-7"/>
          <w:sz w:val="24"/>
          <w:szCs w:val="24"/>
        </w:rPr>
        <w:t xml:space="preserve"> ДОУ </w:t>
      </w:r>
      <w:r w:rsidRPr="00780D4B">
        <w:rPr>
          <w:rFonts w:ascii="Times New Roman" w:hAnsi="Times New Roman"/>
          <w:sz w:val="24"/>
          <w:szCs w:val="24"/>
        </w:rPr>
        <w:t>пополнилось</w:t>
      </w:r>
      <w:r w:rsidRPr="00780D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80D4B">
        <w:rPr>
          <w:rFonts w:ascii="Times New Roman" w:hAnsi="Times New Roman"/>
          <w:sz w:val="24"/>
          <w:szCs w:val="24"/>
        </w:rPr>
        <w:t>интерактивным оборудованием для работы с детьми в средней группе и в музыкальный зал</w:t>
      </w:r>
      <w:r w:rsidR="00780D4B" w:rsidRPr="00780D4B">
        <w:rPr>
          <w:rFonts w:ascii="Times New Roman" w:hAnsi="Times New Roman"/>
          <w:sz w:val="24"/>
          <w:szCs w:val="24"/>
        </w:rPr>
        <w:t>.</w:t>
      </w:r>
    </w:p>
    <w:p w:rsidR="002355CF" w:rsidRDefault="002355CF" w:rsidP="00776CB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776CB4" w:rsidRPr="00FD67FF" w:rsidRDefault="004865A5" w:rsidP="00776CB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5A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Вывод.</w:t>
      </w:r>
      <w:r w:rsidRPr="004865A5">
        <w:rPr>
          <w:b/>
          <w:bCs/>
          <w:i/>
          <w:iCs/>
          <w:color w:val="000000"/>
          <w:sz w:val="26"/>
          <w:szCs w:val="26"/>
        </w:rPr>
        <w:t xml:space="preserve"> </w:t>
      </w:r>
      <w:r w:rsidR="00776CB4">
        <w:rPr>
          <w:rFonts w:ascii="Times New Roman" w:hAnsi="Times New Roman" w:cs="Times New Roman"/>
          <w:sz w:val="24"/>
          <w:szCs w:val="24"/>
        </w:rPr>
        <w:t>П</w:t>
      </w:r>
      <w:r w:rsidR="00776CB4" w:rsidRPr="00FD67FF">
        <w:rPr>
          <w:rFonts w:ascii="Times New Roman" w:hAnsi="Times New Roman" w:cs="Times New Roman"/>
          <w:sz w:val="24"/>
          <w:szCs w:val="24"/>
        </w:rPr>
        <w:t>рограммно-методическое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 xml:space="preserve">обеспечение соответствует программам, 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пополняется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и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обновляется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в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соответствии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с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современными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>
        <w:rPr>
          <w:rFonts w:ascii="Times New Roman" w:hAnsi="Times New Roman" w:cs="Times New Roman"/>
          <w:sz w:val="24"/>
          <w:szCs w:val="24"/>
        </w:rPr>
        <w:t>требованиями в соответствии с ФОП ДО.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Подбор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программ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и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технологий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обеспечивает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целостность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образовательной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работы,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содействует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эффективному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решению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проблемы</w:t>
      </w:r>
      <w:r w:rsidR="00776CB4" w:rsidRPr="00FD67FF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преемственности при переходе из одной возрастной группы в другую, и способствует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развитию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личности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ребенка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дошкольного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возраста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по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основным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направлениям</w:t>
      </w:r>
      <w:r w:rsidR="00776CB4">
        <w:rPr>
          <w:rFonts w:ascii="Times New Roman" w:hAnsi="Times New Roman" w:cs="Times New Roman"/>
          <w:sz w:val="24"/>
          <w:szCs w:val="24"/>
        </w:rPr>
        <w:t>,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дает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возможность педагогам</w:t>
      </w:r>
      <w:r w:rsidR="00776CB4"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реализовать свой</w:t>
      </w:r>
      <w:r w:rsidR="00776CB4" w:rsidRPr="00FD67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творческий</w:t>
      </w:r>
      <w:r w:rsidR="00776CB4" w:rsidRPr="00FD67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76CB4" w:rsidRPr="00FD67FF">
        <w:rPr>
          <w:rFonts w:ascii="Times New Roman" w:hAnsi="Times New Roman" w:cs="Times New Roman"/>
          <w:sz w:val="24"/>
          <w:szCs w:val="24"/>
        </w:rPr>
        <w:t>потенциал.</w:t>
      </w:r>
    </w:p>
    <w:p w:rsidR="00CC370A" w:rsidRDefault="00CC370A" w:rsidP="00776C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750A9" w:rsidRDefault="009750A9" w:rsidP="00E72C5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2C5F" w:rsidRDefault="003B3FF8" w:rsidP="00E72C5F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</w:t>
      </w:r>
      <w:r w:rsidR="00F15762" w:rsidRPr="004B796E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4B796E">
        <w:rPr>
          <w:rFonts w:ascii="Times New Roman" w:eastAsia="Times New Roman" w:hAnsi="Times New Roman"/>
          <w:b/>
          <w:sz w:val="32"/>
          <w:szCs w:val="32"/>
        </w:rPr>
        <w:t>Оценка м</w:t>
      </w:r>
      <w:r w:rsidR="00E72C5F" w:rsidRPr="004B796E">
        <w:rPr>
          <w:rFonts w:ascii="Times New Roman" w:eastAsia="Times New Roman" w:hAnsi="Times New Roman"/>
          <w:b/>
          <w:sz w:val="32"/>
          <w:szCs w:val="32"/>
        </w:rPr>
        <w:t>атериально-техническ</w:t>
      </w:r>
      <w:r w:rsidR="004B796E">
        <w:rPr>
          <w:rFonts w:ascii="Times New Roman" w:eastAsia="Times New Roman" w:hAnsi="Times New Roman"/>
          <w:b/>
          <w:sz w:val="32"/>
          <w:szCs w:val="32"/>
        </w:rPr>
        <w:t>ой</w:t>
      </w:r>
      <w:r w:rsidR="00E72C5F" w:rsidRPr="004B796E">
        <w:rPr>
          <w:rFonts w:ascii="Times New Roman" w:eastAsia="Times New Roman" w:hAnsi="Times New Roman"/>
          <w:b/>
          <w:sz w:val="32"/>
          <w:szCs w:val="32"/>
        </w:rPr>
        <w:t xml:space="preserve"> баз</w:t>
      </w:r>
      <w:r w:rsidR="004B796E">
        <w:rPr>
          <w:rFonts w:ascii="Times New Roman" w:eastAsia="Times New Roman" w:hAnsi="Times New Roman"/>
          <w:b/>
          <w:sz w:val="32"/>
          <w:szCs w:val="32"/>
        </w:rPr>
        <w:t>ы</w:t>
      </w:r>
    </w:p>
    <w:p w:rsidR="00F15762" w:rsidRPr="00F15762" w:rsidRDefault="00F15762" w:rsidP="00F15762">
      <w:pPr>
        <w:spacing w:after="0"/>
        <w:rPr>
          <w:rFonts w:ascii="Times New Roman" w:eastAsia="Times New Roman" w:hAnsi="Times New Roman"/>
          <w:b/>
          <w:sz w:val="18"/>
          <w:szCs w:val="18"/>
        </w:rPr>
      </w:pPr>
    </w:p>
    <w:p w:rsidR="00E72C5F" w:rsidRPr="00D451A2" w:rsidRDefault="00E72C5F" w:rsidP="00E72C5F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D451A2">
        <w:rPr>
          <w:rFonts w:ascii="Times New Roman" w:eastAsia="Times New Roman" w:hAnsi="Times New Roman"/>
          <w:sz w:val="24"/>
          <w:szCs w:val="24"/>
        </w:rPr>
        <w:tab/>
        <w:t>В МДОУ № 18 «Теремок»  ЯМР созданы все условия   для полноценного развития детей. Работа всего персонала направлена на создание комфорта, уюта, положительного эмоционального климата воспитанников.</w:t>
      </w:r>
      <w:r w:rsidRPr="00D451A2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E72C5F" w:rsidRPr="00D451A2" w:rsidRDefault="00E72C5F" w:rsidP="00E72C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1A2">
        <w:rPr>
          <w:rFonts w:ascii="Times New Roman" w:eastAsia="Times New Roman" w:hAnsi="Times New Roman"/>
          <w:sz w:val="24"/>
          <w:szCs w:val="24"/>
        </w:rPr>
        <w:t xml:space="preserve">Здание двухэтажное (общая площадь здания </w:t>
      </w:r>
      <w:r w:rsidRPr="00D451A2">
        <w:rPr>
          <w:rFonts w:ascii="Times New Roman" w:hAnsi="Times New Roman"/>
          <w:sz w:val="24"/>
          <w:szCs w:val="24"/>
        </w:rPr>
        <w:t>988,2 кв.м)</w:t>
      </w:r>
      <w:r w:rsidRPr="00D451A2">
        <w:rPr>
          <w:rFonts w:ascii="Times New Roman" w:eastAsia="Times New Roman" w:hAnsi="Times New Roman"/>
          <w:sz w:val="24"/>
          <w:szCs w:val="24"/>
        </w:rPr>
        <w:t>, светлое, центральное отопление, вода, канализация, сантехническое оборудование в удовлетворительном состоянии.</w:t>
      </w:r>
      <w:r w:rsidRPr="00D451A2">
        <w:rPr>
          <w:rFonts w:ascii="Times New Roman" w:hAnsi="Times New Roman"/>
          <w:sz w:val="24"/>
          <w:szCs w:val="24"/>
        </w:rPr>
        <w:t xml:space="preserve"> </w:t>
      </w:r>
    </w:p>
    <w:p w:rsidR="00E72C5F" w:rsidRPr="004E75E0" w:rsidRDefault="00E72C5F" w:rsidP="004E75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3E19">
        <w:rPr>
          <w:rFonts w:ascii="Times New Roman" w:eastAsia="Times New Roman" w:hAnsi="Times New Roman"/>
          <w:sz w:val="24"/>
          <w:szCs w:val="24"/>
        </w:rPr>
        <w:t xml:space="preserve">Территория детского сада занимает </w:t>
      </w:r>
      <w:r w:rsidRPr="00943E19">
        <w:rPr>
          <w:rFonts w:ascii="Times New Roman" w:hAnsi="Times New Roman"/>
          <w:sz w:val="24"/>
          <w:szCs w:val="24"/>
        </w:rPr>
        <w:t>5207</w:t>
      </w:r>
      <w:r w:rsidRPr="00943E19">
        <w:rPr>
          <w:rFonts w:ascii="Times New Roman" w:eastAsia="Times New Roman" w:hAnsi="Times New Roman"/>
          <w:sz w:val="24"/>
          <w:szCs w:val="24"/>
        </w:rPr>
        <w:t xml:space="preserve">  кв.м. </w:t>
      </w:r>
      <w:r w:rsidRPr="00943E19">
        <w:rPr>
          <w:rFonts w:ascii="Times New Roman" w:hAnsi="Times New Roman"/>
          <w:sz w:val="24"/>
          <w:szCs w:val="24"/>
        </w:rPr>
        <w:t xml:space="preserve">Ограждение участка – железный забор. Территория образовательного учреждения благоустроена. Каждая возрастная группа имеет </w:t>
      </w:r>
      <w:r w:rsidRPr="00943E19">
        <w:rPr>
          <w:rFonts w:ascii="Times New Roman" w:hAnsi="Times New Roman"/>
          <w:bCs/>
          <w:sz w:val="24"/>
          <w:szCs w:val="24"/>
        </w:rPr>
        <w:t>участок</w:t>
      </w:r>
      <w:r w:rsidRPr="00943E19">
        <w:rPr>
          <w:rFonts w:ascii="Times New Roman" w:hAnsi="Times New Roman"/>
          <w:sz w:val="24"/>
          <w:szCs w:val="24"/>
        </w:rPr>
        <w:t xml:space="preserve"> для организации и проведения прогулок, оборудовано игровым и спортивным оборудованием, цветочными клумбами, зелеными насаждениями.</w:t>
      </w:r>
    </w:p>
    <w:p w:rsidR="00E72C5F" w:rsidRPr="00943E19" w:rsidRDefault="00E72C5F" w:rsidP="005F6A4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1634">
        <w:rPr>
          <w:rFonts w:ascii="Times New Roman" w:eastAsia="Times New Roman" w:hAnsi="Times New Roman"/>
          <w:color w:val="FF0000"/>
          <w:sz w:val="24"/>
          <w:szCs w:val="24"/>
        </w:rPr>
        <w:tab/>
      </w:r>
      <w:r w:rsidRPr="00943E19">
        <w:rPr>
          <w:rFonts w:ascii="Times New Roman" w:eastAsia="Times New Roman" w:hAnsi="Times New Roman"/>
          <w:sz w:val="24"/>
          <w:szCs w:val="24"/>
        </w:rPr>
        <w:t xml:space="preserve">Основными помещениями ДОУ являются: 5 групповых ячеек, включающих раздевальную, игровую, туалетную зоны и комнату для раздачи пищи, отдельную спальную, </w:t>
      </w:r>
      <w:r w:rsidRPr="00943E19">
        <w:rPr>
          <w:rFonts w:ascii="Times New Roman" w:hAnsi="Times New Roman"/>
          <w:sz w:val="24"/>
          <w:szCs w:val="24"/>
        </w:rPr>
        <w:t>одно групповое помещение совмещает в себе игровую и спальню, дети спят на выдвижных трехъярусных кроватях</w:t>
      </w:r>
      <w:r w:rsidRPr="00943E19">
        <w:rPr>
          <w:rFonts w:ascii="Times New Roman" w:eastAsia="Times New Roman" w:hAnsi="Times New Roman"/>
          <w:sz w:val="24"/>
          <w:szCs w:val="24"/>
        </w:rPr>
        <w:t xml:space="preserve">; музыкально-спортивный зал, медицинский блок в него входят кабинет приёма, процедурный кабинет; кабинет логопеда и инструктора по физической культуре, кабинет психолога; кабинеты старшего воспитателя и заведующего ДОУ, бухгалтерия; пищеблок; прачечная. </w:t>
      </w:r>
    </w:p>
    <w:p w:rsidR="00E72C5F" w:rsidRPr="00943E19" w:rsidRDefault="00E72C5F" w:rsidP="004E75E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65A5" w:rsidRPr="00106CD0" w:rsidRDefault="004865A5" w:rsidP="00200F9D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1"/>
          <w:szCs w:val="21"/>
          <w:u w:val="single"/>
        </w:rPr>
      </w:pPr>
      <w:r w:rsidRPr="00106CD0">
        <w:rPr>
          <w:rFonts w:ascii="Times New Roman" w:eastAsia="Times New Roman" w:hAnsi="Times New Roman"/>
          <w:b/>
          <w:i/>
          <w:sz w:val="24"/>
          <w:szCs w:val="24"/>
          <w:u w:val="single"/>
        </w:rPr>
        <w:lastRenderedPageBreak/>
        <w:t>Оборудование и оснащенность кабинетов</w:t>
      </w:r>
    </w:p>
    <w:p w:rsidR="004865A5" w:rsidRDefault="004865A5" w:rsidP="004865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322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717"/>
        <w:gridCol w:w="5337"/>
      </w:tblGrid>
      <w:tr w:rsidR="004865A5" w:rsidRPr="0097425F" w:rsidTr="00B84B4F">
        <w:trPr>
          <w:trHeight w:val="973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5A5" w:rsidRPr="0097425F" w:rsidRDefault="004865A5" w:rsidP="001854A1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20000"/>
                <w:sz w:val="24"/>
                <w:szCs w:val="24"/>
              </w:rPr>
            </w:pPr>
            <w:r w:rsidRPr="0097425F">
              <w:rPr>
                <w:rFonts w:ascii="Times New Roman" w:eastAsia="Times New Roman" w:hAnsi="Times New Roman" w:cs="Times New Roman"/>
                <w:b/>
                <w:color w:val="020000"/>
                <w:sz w:val="24"/>
                <w:szCs w:val="24"/>
              </w:rPr>
              <w:t>Направление воспитательно - образовательной деятельности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5A5" w:rsidRPr="0097425F" w:rsidRDefault="004865A5" w:rsidP="001854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20000"/>
                <w:sz w:val="24"/>
                <w:szCs w:val="24"/>
              </w:rPr>
            </w:pPr>
            <w:r w:rsidRPr="0097425F">
              <w:rPr>
                <w:rFonts w:ascii="Times New Roman" w:eastAsia="Times New Roman" w:hAnsi="Times New Roman" w:cs="Times New Roman"/>
                <w:b/>
                <w:color w:val="020000"/>
                <w:sz w:val="24"/>
                <w:szCs w:val="24"/>
              </w:rPr>
              <w:t>Наличие специальных помещений</w:t>
            </w:r>
          </w:p>
        </w:tc>
        <w:tc>
          <w:tcPr>
            <w:tcW w:w="5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5A5" w:rsidRPr="0097425F" w:rsidRDefault="004865A5" w:rsidP="00863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20000"/>
                <w:sz w:val="24"/>
                <w:szCs w:val="24"/>
              </w:rPr>
            </w:pPr>
            <w:r w:rsidRPr="0097425F">
              <w:rPr>
                <w:rFonts w:ascii="Times New Roman" w:eastAsia="Times New Roman" w:hAnsi="Times New Roman" w:cs="Times New Roman"/>
                <w:b/>
                <w:color w:val="020000"/>
                <w:sz w:val="24"/>
                <w:szCs w:val="24"/>
              </w:rPr>
              <w:t>Имеющееся оборудование</w:t>
            </w:r>
          </w:p>
        </w:tc>
      </w:tr>
      <w:tr w:rsidR="004865A5" w:rsidRPr="0097425F" w:rsidTr="00B84B4F">
        <w:trPr>
          <w:trHeight w:val="918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5A5" w:rsidRPr="0097425F" w:rsidRDefault="004865A5" w:rsidP="001854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</w:p>
          <w:p w:rsidR="004865A5" w:rsidRPr="0097425F" w:rsidRDefault="004865A5" w:rsidP="001854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20000"/>
                <w:sz w:val="24"/>
                <w:szCs w:val="24"/>
              </w:rPr>
            </w:pPr>
            <w:r w:rsidRPr="0097425F">
              <w:rPr>
                <w:rFonts w:ascii="Times New Roman" w:eastAsia="Times New Roman" w:hAnsi="Times New Roman" w:cs="Times New Roman"/>
                <w:b/>
                <w:color w:val="020000"/>
                <w:sz w:val="24"/>
                <w:szCs w:val="24"/>
              </w:rPr>
              <w:t>Физическое развитие и здоровье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5A5" w:rsidRPr="0097425F" w:rsidRDefault="004865A5" w:rsidP="001854A1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  <w:r w:rsidRPr="0097425F"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  <w:t>Физкультурный зал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5A5" w:rsidRPr="0097425F" w:rsidRDefault="00A43686" w:rsidP="00185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  <w:t>К</w:t>
            </w:r>
            <w:r w:rsidR="004865A5" w:rsidRPr="0097425F"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  <w:t>омплект мягких модулей, скамейки, маты, мячи, палки, обручи, канаты, нестандартное оборудование, дуги для подлезания, оборудование для прыжков.</w:t>
            </w:r>
          </w:p>
        </w:tc>
      </w:tr>
      <w:tr w:rsidR="004865A5" w:rsidRPr="0097425F" w:rsidTr="00B84B4F">
        <w:trPr>
          <w:trHeight w:val="226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5A5" w:rsidRPr="0097425F" w:rsidRDefault="004865A5" w:rsidP="00185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5A5" w:rsidRPr="0097425F" w:rsidRDefault="004865A5" w:rsidP="001854A1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  <w:r w:rsidRPr="0097425F"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  <w:t>Спортивные уголки в группах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5A5" w:rsidRPr="0097425F" w:rsidRDefault="004865A5" w:rsidP="00185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  <w:r w:rsidRPr="0097425F"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  <w:t>Мячи разные, обручи, рельефные дорожки, скакалки, нестандартное оборудование, шапочки для подвижных игр</w:t>
            </w:r>
          </w:p>
        </w:tc>
      </w:tr>
      <w:tr w:rsidR="004865A5" w:rsidRPr="0097425F" w:rsidTr="00B84B4F">
        <w:trPr>
          <w:trHeight w:val="226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5A5" w:rsidRPr="0097425F" w:rsidRDefault="004865A5" w:rsidP="00185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5A5" w:rsidRPr="0097425F" w:rsidRDefault="004865A5" w:rsidP="001854A1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  <w:r w:rsidRPr="0097425F"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  <w:t>Спортивная площадка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957" w:rsidRPr="00C15957" w:rsidRDefault="004865A5" w:rsidP="00C1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957">
              <w:rPr>
                <w:rFonts w:ascii="Times New Roman" w:eastAsia="Times New Roman" w:hAnsi="Times New Roman" w:cs="Times New Roman"/>
                <w:sz w:val="24"/>
                <w:szCs w:val="24"/>
              </w:rPr>
              <w:t>Шведская стенка, шиты для метания в цель,</w:t>
            </w:r>
            <w:r w:rsidR="00C15957" w:rsidRPr="00C159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лабиринт малый, 2-е стенки для метания со стойкой, бум бревно, бум бревно «Змейка-2», скамья гимнастическая для пресса,</w:t>
            </w:r>
          </w:p>
          <w:p w:rsidR="004865A5" w:rsidRPr="0097425F" w:rsidRDefault="004865A5" w:rsidP="00C15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  <w:r w:rsidRPr="00C15957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ворота, баскетбольные стойки, пространство для игр в баскетбол, волейбол, футбол, городки, бадминтон, теннис.</w:t>
            </w:r>
          </w:p>
        </w:tc>
      </w:tr>
      <w:tr w:rsidR="004865A5" w:rsidRPr="0097425F" w:rsidTr="00B84B4F">
        <w:trPr>
          <w:trHeight w:val="226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5A5" w:rsidRPr="0097425F" w:rsidRDefault="004865A5" w:rsidP="00185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5A5" w:rsidRPr="0097425F" w:rsidRDefault="004865A5" w:rsidP="001854A1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  <w:r w:rsidRPr="0097425F"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  <w:t>Игровые площадки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5A5" w:rsidRPr="0097425F" w:rsidRDefault="004865A5" w:rsidP="00185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  <w:r w:rsidRPr="0097425F"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  <w:t>Физкультурно-игровые комплексы на площадках старших групп, игровые комплексы с горкой на площадках младшей группы</w:t>
            </w:r>
          </w:p>
        </w:tc>
      </w:tr>
      <w:tr w:rsidR="004865A5" w:rsidRPr="0097425F" w:rsidTr="00B84B4F">
        <w:trPr>
          <w:trHeight w:val="612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5A5" w:rsidRPr="0097425F" w:rsidRDefault="004865A5" w:rsidP="00B8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  <w:r w:rsidRPr="0097425F">
              <w:rPr>
                <w:rFonts w:ascii="Times New Roman" w:eastAsia="Times New Roman" w:hAnsi="Times New Roman" w:cs="Times New Roman"/>
                <w:b/>
                <w:color w:val="020000"/>
                <w:sz w:val="24"/>
                <w:szCs w:val="24"/>
              </w:rPr>
              <w:t>Познавательно</w:t>
            </w:r>
            <w:r w:rsidR="00B84B4F">
              <w:rPr>
                <w:rFonts w:ascii="Times New Roman" w:eastAsia="Times New Roman" w:hAnsi="Times New Roman" w:cs="Times New Roman"/>
                <w:b/>
                <w:color w:val="020000"/>
                <w:sz w:val="24"/>
                <w:szCs w:val="24"/>
              </w:rPr>
              <w:t xml:space="preserve">е и </w:t>
            </w:r>
            <w:r w:rsidRPr="0097425F">
              <w:rPr>
                <w:rFonts w:ascii="Times New Roman" w:eastAsia="Times New Roman" w:hAnsi="Times New Roman" w:cs="Times New Roman"/>
                <w:b/>
                <w:color w:val="020000"/>
                <w:sz w:val="24"/>
                <w:szCs w:val="24"/>
              </w:rPr>
              <w:t>речевое развитие</w:t>
            </w:r>
            <w:r w:rsidRPr="0097425F"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  <w:t xml:space="preserve"> </w:t>
            </w:r>
            <w:r w:rsidRPr="0097425F">
              <w:rPr>
                <w:rFonts w:ascii="Times New Roman" w:eastAsia="Times New Roman" w:hAnsi="Times New Roman" w:cs="Times New Roman"/>
                <w:b/>
                <w:color w:val="020000"/>
                <w:sz w:val="24"/>
                <w:szCs w:val="24"/>
              </w:rPr>
              <w:t>детей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5A5" w:rsidRPr="0097425F" w:rsidRDefault="004865A5" w:rsidP="00185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  <w:r w:rsidRPr="0097425F"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  <w:t>Групповые комнаты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5A5" w:rsidRPr="0097425F" w:rsidRDefault="004865A5" w:rsidP="00185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  <w:r w:rsidRPr="0097425F"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  <w:t>дидактические игры, познавательные книги, альбомы.</w:t>
            </w:r>
          </w:p>
        </w:tc>
      </w:tr>
      <w:tr w:rsidR="004865A5" w:rsidRPr="0097425F" w:rsidTr="00B84B4F">
        <w:trPr>
          <w:trHeight w:val="226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5A5" w:rsidRPr="0097425F" w:rsidRDefault="004865A5" w:rsidP="00185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5A5" w:rsidRPr="0097425F" w:rsidRDefault="004865A5" w:rsidP="001854A1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  <w:r w:rsidRPr="0097425F"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  <w:t>Логопедический пункт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5A5" w:rsidRPr="0097425F" w:rsidRDefault="004865A5" w:rsidP="00185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  <w:r w:rsidRPr="0097425F"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  <w:t>дидактические игры по развитию речи, игры на развитие мелкой моторики, наборы картинок по лексическим темам, альбомы для обследования, коррекционный материал.</w:t>
            </w:r>
          </w:p>
        </w:tc>
      </w:tr>
      <w:tr w:rsidR="004865A5" w:rsidRPr="0097425F" w:rsidTr="00B84B4F">
        <w:trPr>
          <w:trHeight w:val="1553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5A5" w:rsidRPr="0097425F" w:rsidRDefault="004865A5" w:rsidP="001854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</w:p>
          <w:p w:rsidR="004865A5" w:rsidRPr="0097425F" w:rsidRDefault="004865A5" w:rsidP="001854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20000"/>
                <w:sz w:val="24"/>
                <w:szCs w:val="24"/>
              </w:rPr>
            </w:pPr>
            <w:r w:rsidRPr="0097425F">
              <w:rPr>
                <w:rFonts w:ascii="Times New Roman" w:eastAsia="Times New Roman" w:hAnsi="Times New Roman" w:cs="Times New Roman"/>
                <w:b/>
                <w:color w:val="020000"/>
                <w:sz w:val="24"/>
                <w:szCs w:val="24"/>
              </w:rPr>
              <w:t>Художественно-</w:t>
            </w:r>
            <w:r>
              <w:rPr>
                <w:rFonts w:ascii="Times New Roman" w:eastAsia="Times New Roman" w:hAnsi="Times New Roman" w:cs="Times New Roman"/>
                <w:b/>
                <w:color w:val="020000"/>
                <w:sz w:val="24"/>
                <w:szCs w:val="24"/>
              </w:rPr>
              <w:t xml:space="preserve"> </w:t>
            </w:r>
            <w:r w:rsidRPr="0097425F">
              <w:rPr>
                <w:rFonts w:ascii="Times New Roman" w:eastAsia="Times New Roman" w:hAnsi="Times New Roman" w:cs="Times New Roman"/>
                <w:b/>
                <w:color w:val="020000"/>
                <w:sz w:val="24"/>
                <w:szCs w:val="24"/>
              </w:rPr>
              <w:t>эстетическое развитие детей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5A5" w:rsidRPr="0097425F" w:rsidRDefault="004865A5" w:rsidP="001854A1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  <w:r w:rsidRPr="0097425F"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  <w:t>Музыкальный зал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5A5" w:rsidRPr="0097425F" w:rsidRDefault="004865A5" w:rsidP="00185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  <w:r w:rsidRPr="0097425F"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  <w:t>Музыкальные инструменты: для педагога (фортепиано, синтезатор) и для детей (трещотки, погремушки, треугольники, металлофоны, ксилофоны, маракасы, гусли, деревянные ложки, гармошки, дудочки, цимбалы, свирель, барабаны, колокольчики, бубны). Флажки, ленты, султанчики, платочки. Музыкальный центр,</w:t>
            </w:r>
            <w:r w:rsidRPr="0097425F"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  <w:lang w:val="en-US"/>
              </w:rPr>
              <w:t>DVD</w:t>
            </w:r>
            <w:r w:rsidRPr="0097425F"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  <w:t>, телевизор.</w:t>
            </w:r>
          </w:p>
        </w:tc>
      </w:tr>
      <w:tr w:rsidR="004865A5" w:rsidRPr="0097425F" w:rsidTr="00B84B4F">
        <w:trPr>
          <w:trHeight w:val="226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5A5" w:rsidRPr="0097425F" w:rsidRDefault="004865A5" w:rsidP="00185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5A5" w:rsidRPr="0097425F" w:rsidRDefault="004865A5" w:rsidP="001854A1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  <w:r w:rsidRPr="0097425F"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  <w:t> Групповые комнаты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5A5" w:rsidRPr="0097425F" w:rsidRDefault="004865A5" w:rsidP="00185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  <w:r w:rsidRPr="0097425F"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  <w:t>Все необходимые материалы для рисования, лепки, аппликации, конструирования из бумаги и других материалов. Музыкальные уголки: дидактические музыкальные игры, бубны, ложки, нетрадиционные музыкальные инструменты.</w:t>
            </w:r>
          </w:p>
        </w:tc>
      </w:tr>
      <w:tr w:rsidR="004865A5" w:rsidRPr="0097425F" w:rsidTr="00B84B4F">
        <w:trPr>
          <w:trHeight w:val="918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5A5" w:rsidRPr="0097425F" w:rsidRDefault="004865A5" w:rsidP="00185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</w:p>
          <w:p w:rsidR="004865A5" w:rsidRPr="0097425F" w:rsidRDefault="004865A5" w:rsidP="001854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20000"/>
                <w:sz w:val="24"/>
                <w:szCs w:val="24"/>
              </w:rPr>
            </w:pPr>
            <w:r w:rsidRPr="0097425F">
              <w:rPr>
                <w:rFonts w:ascii="Times New Roman" w:eastAsia="Times New Roman" w:hAnsi="Times New Roman" w:cs="Times New Roman"/>
                <w:b/>
                <w:color w:val="020000"/>
                <w:sz w:val="24"/>
                <w:szCs w:val="24"/>
              </w:rPr>
              <w:t>Социально-личностное развитие детей</w:t>
            </w:r>
          </w:p>
          <w:p w:rsidR="004865A5" w:rsidRPr="0097425F" w:rsidRDefault="004865A5" w:rsidP="00185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  <w:r w:rsidRPr="0097425F"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5A5" w:rsidRPr="0097425F" w:rsidRDefault="004865A5" w:rsidP="001854A1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  <w:r w:rsidRPr="0097425F"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  <w:t>Групповые комнаты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5A5" w:rsidRPr="0097425F" w:rsidRDefault="004865A5" w:rsidP="00185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  <w:r w:rsidRPr="0097425F"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  <w:t>Игровые модули для сюжетно - ролевых игр: «Магазин», «Салон красоты», «Кухня», «Аптека»; модульный конструктор, игрушки-предметы оперирования.</w:t>
            </w:r>
          </w:p>
        </w:tc>
      </w:tr>
      <w:tr w:rsidR="004865A5" w:rsidRPr="0097425F" w:rsidTr="00B84B4F">
        <w:trPr>
          <w:trHeight w:val="226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5A5" w:rsidRPr="0097425F" w:rsidRDefault="004865A5" w:rsidP="00185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5A5" w:rsidRPr="0097425F" w:rsidRDefault="004865A5" w:rsidP="001854A1">
            <w:pPr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  <w:r w:rsidRPr="0097425F"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5A5" w:rsidRPr="0097425F" w:rsidRDefault="004865A5" w:rsidP="00185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</w:pPr>
            <w:r w:rsidRPr="0097425F">
              <w:rPr>
                <w:rFonts w:ascii="Times New Roman" w:eastAsia="Times New Roman" w:hAnsi="Times New Roman" w:cs="Times New Roman"/>
                <w:color w:val="020000"/>
                <w:sz w:val="24"/>
                <w:szCs w:val="24"/>
              </w:rPr>
              <w:t>Компьютер, набор дисков, набор Е.А. Стребелевой для обследования умственного развития детей, дидактические игры на развитие познавательной и эмоциональной сфер; игры на развитие мелкой моторики, альбомы для обследования, коррекционный материал.</w:t>
            </w:r>
          </w:p>
        </w:tc>
      </w:tr>
    </w:tbl>
    <w:p w:rsidR="004865A5" w:rsidRDefault="004865A5" w:rsidP="004865A5">
      <w:pPr>
        <w:spacing w:after="0"/>
        <w:jc w:val="center"/>
        <w:rPr>
          <w:rFonts w:ascii="Times New Roman" w:hAnsi="Times New Roman"/>
          <w:b/>
        </w:rPr>
      </w:pPr>
    </w:p>
    <w:p w:rsidR="00276FA0" w:rsidRDefault="00276FA0" w:rsidP="00C43F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865A5" w:rsidRPr="00B84B4F" w:rsidRDefault="004865A5" w:rsidP="00C43F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84B4F">
        <w:rPr>
          <w:rFonts w:ascii="Times New Roman" w:hAnsi="Times New Roman"/>
          <w:b/>
          <w:sz w:val="24"/>
          <w:szCs w:val="24"/>
        </w:rPr>
        <w:t>Сведения  о материально-технической базе оснащен</w:t>
      </w:r>
      <w:r w:rsidR="00C43FF8">
        <w:rPr>
          <w:rFonts w:ascii="Times New Roman" w:hAnsi="Times New Roman"/>
          <w:b/>
          <w:sz w:val="24"/>
          <w:szCs w:val="24"/>
        </w:rPr>
        <w:t>ности образовательного процесса</w:t>
      </w:r>
    </w:p>
    <w:tbl>
      <w:tblPr>
        <w:tblW w:w="9498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0"/>
        <w:gridCol w:w="2592"/>
        <w:gridCol w:w="4536"/>
      </w:tblGrid>
      <w:tr w:rsidR="00943E19" w:rsidRPr="00B84B4F" w:rsidTr="00C43FF8">
        <w:tc>
          <w:tcPr>
            <w:tcW w:w="237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2C5F" w:rsidRPr="00B84B4F" w:rsidRDefault="00E72C5F" w:rsidP="00360EC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bCs/>
                <w:sz w:val="24"/>
                <w:szCs w:val="24"/>
              </w:rPr>
              <w:t>Социально-</w:t>
            </w:r>
          </w:p>
          <w:p w:rsidR="00E72C5F" w:rsidRPr="00B84B4F" w:rsidRDefault="00E72C5F" w:rsidP="00360EC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bCs/>
                <w:sz w:val="24"/>
                <w:szCs w:val="24"/>
              </w:rPr>
              <w:t>бытовые</w:t>
            </w:r>
          </w:p>
          <w:p w:rsidR="00E72C5F" w:rsidRPr="00B84B4F" w:rsidRDefault="00E72C5F" w:rsidP="00360EC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bCs/>
                <w:sz w:val="24"/>
                <w:szCs w:val="24"/>
              </w:rPr>
              <w:t>условия</w:t>
            </w:r>
          </w:p>
        </w:tc>
        <w:tc>
          <w:tcPr>
            <w:tcW w:w="259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2C5F" w:rsidRPr="00B84B4F" w:rsidRDefault="00E72C5F" w:rsidP="00360EC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bCs/>
                <w:sz w:val="24"/>
                <w:szCs w:val="24"/>
              </w:rPr>
              <w:t>Виды</w:t>
            </w:r>
          </w:p>
          <w:p w:rsidR="00E72C5F" w:rsidRPr="00B84B4F" w:rsidRDefault="00E72C5F" w:rsidP="00360EC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bCs/>
                <w:sz w:val="24"/>
                <w:szCs w:val="24"/>
              </w:rPr>
              <w:t>помещений </w:t>
            </w:r>
          </w:p>
        </w:tc>
        <w:tc>
          <w:tcPr>
            <w:tcW w:w="453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2C5F" w:rsidRPr="00B84B4F" w:rsidRDefault="00E72C5F" w:rsidP="00360EC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Назначение</w:t>
            </w:r>
          </w:p>
        </w:tc>
      </w:tr>
      <w:tr w:rsidR="00943E19" w:rsidRPr="00B84B4F" w:rsidTr="00C43FF8">
        <w:trPr>
          <w:hidden/>
        </w:trPr>
        <w:tc>
          <w:tcPr>
            <w:tcW w:w="237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2C5F" w:rsidRPr="00B84B4F" w:rsidRDefault="00E72C5F" w:rsidP="00360E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vanish/>
                <w:sz w:val="24"/>
                <w:szCs w:val="24"/>
              </w:rPr>
              <w:t> </w:t>
            </w: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Медицинское</w:t>
            </w:r>
          </w:p>
          <w:p w:rsidR="00E72C5F" w:rsidRPr="00B84B4F" w:rsidRDefault="00E72C5F" w:rsidP="00360E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обслуживание,</w:t>
            </w:r>
          </w:p>
          <w:p w:rsidR="00E72C5F" w:rsidRPr="00B84B4F" w:rsidRDefault="00E72C5F" w:rsidP="00360E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лечебно-</w:t>
            </w:r>
          </w:p>
          <w:p w:rsidR="00E72C5F" w:rsidRPr="00B84B4F" w:rsidRDefault="00E72C5F" w:rsidP="00360E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оздоровительная работа</w:t>
            </w:r>
          </w:p>
        </w:tc>
        <w:tc>
          <w:tcPr>
            <w:tcW w:w="259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2C5F" w:rsidRPr="00B84B4F" w:rsidRDefault="00E72C5F" w:rsidP="00360E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Медицинский кабинет</w:t>
            </w:r>
          </w:p>
          <w:p w:rsidR="00E72C5F" w:rsidRPr="00B84B4F" w:rsidRDefault="00E72C5F" w:rsidP="00360E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Процедурный кабинет</w:t>
            </w: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br/>
              <w:t> </w:t>
            </w:r>
          </w:p>
          <w:p w:rsidR="00E72C5F" w:rsidRPr="00B84B4F" w:rsidRDefault="00E72C5F" w:rsidP="00360E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2C5F" w:rsidRPr="00B84B4F" w:rsidRDefault="00E72C5F" w:rsidP="00360E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2C5F" w:rsidRPr="00B84B4F" w:rsidRDefault="00E72C5F" w:rsidP="00360E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Профилактическая, оздоровительная, консультативно-просветительная работа:</w:t>
            </w:r>
          </w:p>
          <w:p w:rsidR="00E72C5F" w:rsidRPr="00B84B4F" w:rsidRDefault="00E72C5F" w:rsidP="00360E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Осмотр детей, антропометрия</w:t>
            </w:r>
          </w:p>
          <w:p w:rsidR="00E72C5F" w:rsidRPr="00B84B4F" w:rsidRDefault="00E72C5F" w:rsidP="00360E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Мероприятия по закаливанию</w:t>
            </w:r>
          </w:p>
          <w:p w:rsidR="00E72C5F" w:rsidRPr="00B84B4F" w:rsidRDefault="00E72C5F" w:rsidP="00360E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Организация и проведение   текущей дезинфекции</w:t>
            </w:r>
          </w:p>
          <w:p w:rsidR="00E72C5F" w:rsidRPr="00B84B4F" w:rsidRDefault="00E72C5F" w:rsidP="00360E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Доврачебная помощь детям в случае острого заболевания или травмы</w:t>
            </w:r>
          </w:p>
          <w:p w:rsidR="00E72C5F" w:rsidRPr="00B84B4F" w:rsidRDefault="00E72C5F" w:rsidP="00360E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Санитарно-просветительная работа среди сотрудников ДОУ и родителей</w:t>
            </w:r>
          </w:p>
          <w:p w:rsidR="00E72C5F" w:rsidRPr="00B84B4F" w:rsidRDefault="00E72C5F" w:rsidP="00360E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Контроль за санитарно-гигиеническим режимом</w:t>
            </w:r>
          </w:p>
          <w:p w:rsidR="00E72C5F" w:rsidRPr="00B84B4F" w:rsidRDefault="00E72C5F" w:rsidP="00360E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 xml:space="preserve">- Медицинское просвещение персонала </w:t>
            </w:r>
          </w:p>
        </w:tc>
      </w:tr>
      <w:tr w:rsidR="00943E19" w:rsidRPr="00B84B4F" w:rsidTr="00C43FF8">
        <w:tc>
          <w:tcPr>
            <w:tcW w:w="237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2C5F" w:rsidRPr="00B84B4F" w:rsidRDefault="00E72C5F" w:rsidP="00360E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Объекты культуры</w:t>
            </w:r>
          </w:p>
          <w:p w:rsidR="00E72C5F" w:rsidRPr="00B84B4F" w:rsidRDefault="00E72C5F" w:rsidP="00360E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и спорта</w:t>
            </w:r>
          </w:p>
        </w:tc>
        <w:tc>
          <w:tcPr>
            <w:tcW w:w="259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2C5F" w:rsidRPr="00B84B4F" w:rsidRDefault="00E72C5F" w:rsidP="00360E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Музыкально-спортивный зал</w:t>
            </w:r>
          </w:p>
        </w:tc>
        <w:tc>
          <w:tcPr>
            <w:tcW w:w="453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2C5F" w:rsidRPr="00B84B4F" w:rsidRDefault="00E72C5F" w:rsidP="00360E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Утренняя гимнастика</w:t>
            </w:r>
          </w:p>
          <w:p w:rsidR="00E72C5F" w:rsidRPr="00B84B4F" w:rsidRDefault="00E72C5F" w:rsidP="00360E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Физкультурные занятия</w:t>
            </w:r>
          </w:p>
          <w:p w:rsidR="00E72C5F" w:rsidRPr="00B84B4F" w:rsidRDefault="00E72C5F" w:rsidP="00360E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Музыкальные занятия</w:t>
            </w:r>
          </w:p>
          <w:p w:rsidR="00E72C5F" w:rsidRPr="00B84B4F" w:rsidRDefault="00E72C5F" w:rsidP="00360E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Спортивные праздники, досуги</w:t>
            </w:r>
          </w:p>
          <w:p w:rsidR="00E72C5F" w:rsidRPr="00B84B4F" w:rsidRDefault="00E72C5F" w:rsidP="00360E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Индивидуальная работа</w:t>
            </w:r>
          </w:p>
          <w:p w:rsidR="00E72C5F" w:rsidRPr="00B84B4F" w:rsidRDefault="00E72C5F" w:rsidP="00360E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Коррекционная гимнастика</w:t>
            </w:r>
          </w:p>
          <w:p w:rsidR="00E72C5F" w:rsidRPr="00B84B4F" w:rsidRDefault="00E72C5F" w:rsidP="00360E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Профилактика плоскостопия</w:t>
            </w:r>
          </w:p>
          <w:p w:rsidR="00E72C5F" w:rsidRPr="00B84B4F" w:rsidRDefault="00E72C5F" w:rsidP="00360E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Досуги, праздники, развлечения</w:t>
            </w:r>
          </w:p>
          <w:p w:rsidR="00E72C5F" w:rsidRPr="00B84B4F" w:rsidRDefault="00E72C5F" w:rsidP="00360E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Утренники</w:t>
            </w:r>
          </w:p>
        </w:tc>
      </w:tr>
      <w:tr w:rsidR="00943E19" w:rsidRPr="00B84B4F" w:rsidTr="00C43FF8">
        <w:tc>
          <w:tcPr>
            <w:tcW w:w="237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2C5F" w:rsidRPr="00B84B4F" w:rsidRDefault="00E72C5F" w:rsidP="00360E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Специальные коррекционные и развивающие занятия</w:t>
            </w:r>
          </w:p>
        </w:tc>
        <w:tc>
          <w:tcPr>
            <w:tcW w:w="259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2C5F" w:rsidRPr="00B84B4F" w:rsidRDefault="00E72C5F" w:rsidP="00360E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Кабинет логопеда</w:t>
            </w:r>
          </w:p>
          <w:p w:rsidR="00E72C5F" w:rsidRPr="00B84B4F" w:rsidRDefault="00E72C5F" w:rsidP="00360E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Кабинет психолога</w:t>
            </w:r>
          </w:p>
        </w:tc>
        <w:tc>
          <w:tcPr>
            <w:tcW w:w="453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2C5F" w:rsidRPr="00B84B4F" w:rsidRDefault="00E72C5F" w:rsidP="00360E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Индивидуальные и подгрупповые занятия с детьми</w:t>
            </w:r>
          </w:p>
          <w:p w:rsidR="00E72C5F" w:rsidRPr="00B84B4F" w:rsidRDefault="00E72C5F" w:rsidP="00360E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Консультативная работа с родителями и педагогами ДОУ </w:t>
            </w:r>
          </w:p>
          <w:p w:rsidR="00E72C5F" w:rsidRPr="00B84B4F" w:rsidRDefault="00E72C5F" w:rsidP="00360E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Здесь проводится работа по развитию психических процессов, речи детей, коррекции звукопроизношения.</w:t>
            </w:r>
          </w:p>
        </w:tc>
      </w:tr>
      <w:tr w:rsidR="00943E19" w:rsidRPr="00B84B4F" w:rsidTr="00C43FF8">
        <w:tc>
          <w:tcPr>
            <w:tcW w:w="237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2C5F" w:rsidRPr="00B84B4F" w:rsidRDefault="00E72C5F" w:rsidP="00360E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Административная, организационно- методическая работа</w:t>
            </w:r>
          </w:p>
        </w:tc>
        <w:tc>
          <w:tcPr>
            <w:tcW w:w="259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2C5F" w:rsidRPr="00B84B4F" w:rsidRDefault="00E72C5F" w:rsidP="00360E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Кабинет заведующей</w:t>
            </w:r>
          </w:p>
          <w:p w:rsidR="00E72C5F" w:rsidRPr="00B84B4F" w:rsidRDefault="00E72C5F" w:rsidP="00360E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Методический кабинет</w:t>
            </w:r>
          </w:p>
        </w:tc>
        <w:tc>
          <w:tcPr>
            <w:tcW w:w="453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2C5F" w:rsidRPr="00B84B4F" w:rsidRDefault="00E72C5F" w:rsidP="00360E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Индивидуальные консультации, беседы с персоналом и родителями.</w:t>
            </w:r>
          </w:p>
          <w:p w:rsidR="00E72C5F" w:rsidRPr="00B84B4F" w:rsidRDefault="00E72C5F" w:rsidP="00360E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 xml:space="preserve">- Создание благоприятного психо-эмоционального климата работников. </w:t>
            </w:r>
          </w:p>
          <w:p w:rsidR="00E72C5F" w:rsidRPr="00B84B4F" w:rsidRDefault="00E72C5F" w:rsidP="00360E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Развитие профессионального уровня педагогов.</w:t>
            </w:r>
          </w:p>
          <w:p w:rsidR="00E72C5F" w:rsidRPr="00B84B4F" w:rsidRDefault="00E72C5F" w:rsidP="00360E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Просветительская, разъяснительная работа с родителями по вопросам воспитания и развития детей.</w:t>
            </w:r>
          </w:p>
          <w:p w:rsidR="00E72C5F" w:rsidRPr="00B84B4F" w:rsidRDefault="00E72C5F" w:rsidP="00360E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 xml:space="preserve">- Библиотека для педагогов, консультации, </w:t>
            </w: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семинары, круглые столы, педагогические совещания.</w:t>
            </w:r>
          </w:p>
          <w:p w:rsidR="00E72C5F" w:rsidRPr="00B84B4F" w:rsidRDefault="00E72C5F" w:rsidP="00360E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Повышение профессионального уровня педагогов.</w:t>
            </w:r>
          </w:p>
          <w:p w:rsidR="00E72C5F" w:rsidRPr="00B84B4F" w:rsidRDefault="00E72C5F" w:rsidP="00360E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B4F">
              <w:rPr>
                <w:rFonts w:ascii="Times New Roman" w:eastAsia="Times New Roman" w:hAnsi="Times New Roman"/>
                <w:sz w:val="24"/>
                <w:szCs w:val="24"/>
              </w:rPr>
              <w:t>- Аттестация педагогов.</w:t>
            </w:r>
          </w:p>
        </w:tc>
      </w:tr>
    </w:tbl>
    <w:p w:rsidR="00E72C5F" w:rsidRPr="00943E19" w:rsidRDefault="00E72C5F" w:rsidP="00943E1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943E19">
        <w:rPr>
          <w:rFonts w:ascii="Times New Roman" w:eastAsia="Times New Roman" w:hAnsi="Times New Roman"/>
          <w:sz w:val="24"/>
          <w:szCs w:val="24"/>
        </w:rPr>
        <w:lastRenderedPageBreak/>
        <w:t xml:space="preserve"> </w:t>
      </w:r>
    </w:p>
    <w:p w:rsidR="00863A37" w:rsidRDefault="00863A37" w:rsidP="004E75E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63A37">
        <w:rPr>
          <w:rFonts w:ascii="Times New Roman" w:hAnsi="Times New Roman"/>
          <w:sz w:val="24"/>
          <w:szCs w:val="24"/>
        </w:rPr>
        <w:t>Всё имущество образовательного учреждения находится в муниципальной</w:t>
      </w:r>
      <w:r w:rsidRPr="00863A37">
        <w:rPr>
          <w:rFonts w:ascii="Times New Roman" w:hAnsi="Times New Roman"/>
          <w:sz w:val="24"/>
          <w:szCs w:val="24"/>
        </w:rPr>
        <w:br/>
        <w:t xml:space="preserve">собственности </w:t>
      </w:r>
      <w:r>
        <w:rPr>
          <w:rFonts w:ascii="Times New Roman" w:hAnsi="Times New Roman"/>
          <w:sz w:val="24"/>
          <w:szCs w:val="24"/>
        </w:rPr>
        <w:t>Администрации Ярославского района</w:t>
      </w:r>
      <w:r w:rsidRPr="00863A37">
        <w:rPr>
          <w:rFonts w:ascii="Times New Roman" w:hAnsi="Times New Roman"/>
          <w:sz w:val="24"/>
          <w:szCs w:val="24"/>
        </w:rPr>
        <w:t>, пе</w:t>
      </w:r>
      <w:r>
        <w:rPr>
          <w:rFonts w:ascii="Times New Roman" w:hAnsi="Times New Roman"/>
          <w:sz w:val="24"/>
          <w:szCs w:val="24"/>
        </w:rPr>
        <w:t xml:space="preserve">редано учреждению в оперативное </w:t>
      </w:r>
      <w:r w:rsidRPr="00863A37">
        <w:rPr>
          <w:rFonts w:ascii="Times New Roman" w:hAnsi="Times New Roman"/>
          <w:sz w:val="24"/>
          <w:szCs w:val="24"/>
        </w:rPr>
        <w:t>управление.</w:t>
      </w:r>
    </w:p>
    <w:p w:rsidR="00863A37" w:rsidRDefault="00863A37" w:rsidP="00863A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43E19">
        <w:rPr>
          <w:rFonts w:ascii="Times New Roman" w:hAnsi="Times New Roman"/>
          <w:sz w:val="24"/>
          <w:szCs w:val="24"/>
        </w:rPr>
        <w:t xml:space="preserve">Все группы полностью оснащены детской мебелью в соответствии с возрастом и требованиям СанПиН, шкафами для учебно-методических и раздаточных материалов, рабочими столами и стульями для взрослых. </w:t>
      </w:r>
    </w:p>
    <w:p w:rsidR="007F37AC" w:rsidRPr="007F37AC" w:rsidRDefault="007F37AC" w:rsidP="007F37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37AC">
        <w:rPr>
          <w:rFonts w:ascii="Times New Roman" w:hAnsi="Times New Roman"/>
          <w:sz w:val="24"/>
          <w:szCs w:val="24"/>
        </w:rPr>
        <w:t>Развивающая предметно-пространственная</w:t>
      </w:r>
      <w:r>
        <w:rPr>
          <w:rFonts w:ascii="Times New Roman" w:hAnsi="Times New Roman"/>
          <w:sz w:val="24"/>
          <w:szCs w:val="24"/>
        </w:rPr>
        <w:t xml:space="preserve"> среда в группах ДОУ создана со</w:t>
      </w:r>
      <w:r w:rsidRPr="007F37AC">
        <w:rPr>
          <w:rFonts w:ascii="Times New Roman" w:hAnsi="Times New Roman"/>
          <w:sz w:val="24"/>
          <w:szCs w:val="24"/>
        </w:rPr>
        <w:t>гласно требованиям ФГОС ДО, ФОП ДО: содерж</w:t>
      </w:r>
      <w:r>
        <w:rPr>
          <w:rFonts w:ascii="Times New Roman" w:hAnsi="Times New Roman"/>
          <w:sz w:val="24"/>
          <w:szCs w:val="24"/>
        </w:rPr>
        <w:t>ательно-насыщенная, транс</w:t>
      </w:r>
      <w:r w:rsidRPr="007F37AC">
        <w:rPr>
          <w:rFonts w:ascii="Times New Roman" w:hAnsi="Times New Roman"/>
          <w:sz w:val="24"/>
          <w:szCs w:val="24"/>
        </w:rPr>
        <w:t>формируемая, полифункциональная, вариативн</w:t>
      </w:r>
      <w:r>
        <w:rPr>
          <w:rFonts w:ascii="Times New Roman" w:hAnsi="Times New Roman"/>
          <w:sz w:val="24"/>
          <w:szCs w:val="24"/>
        </w:rPr>
        <w:t>ая, доступная и безопасная. Про</w:t>
      </w:r>
      <w:r w:rsidRPr="007F37AC">
        <w:rPr>
          <w:rFonts w:ascii="Times New Roman" w:hAnsi="Times New Roman"/>
          <w:sz w:val="24"/>
          <w:szCs w:val="24"/>
        </w:rPr>
        <w:t>странство группы организовано в виде цен</w:t>
      </w:r>
      <w:r>
        <w:rPr>
          <w:rFonts w:ascii="Times New Roman" w:hAnsi="Times New Roman"/>
          <w:sz w:val="24"/>
          <w:szCs w:val="24"/>
        </w:rPr>
        <w:t>тров, оснащенных большим количе</w:t>
      </w:r>
      <w:r w:rsidRPr="007F37AC">
        <w:rPr>
          <w:rFonts w:ascii="Times New Roman" w:hAnsi="Times New Roman"/>
          <w:sz w:val="24"/>
          <w:szCs w:val="24"/>
        </w:rPr>
        <w:t>ством развивающих материалов, что позволяет дошкольникам выбирать для себя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37AC">
        <w:rPr>
          <w:rFonts w:ascii="Times New Roman" w:hAnsi="Times New Roman"/>
          <w:sz w:val="24"/>
          <w:szCs w:val="24"/>
        </w:rPr>
        <w:t>интересные занятия, чередовать их в течение дня. Группы просторные, светлые,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37AC">
        <w:rPr>
          <w:rFonts w:ascii="Times New Roman" w:hAnsi="Times New Roman"/>
          <w:sz w:val="24"/>
          <w:szCs w:val="24"/>
        </w:rPr>
        <w:t>оборудованы необходимой мебелью.</w:t>
      </w:r>
    </w:p>
    <w:p w:rsidR="007F37AC" w:rsidRPr="007F37AC" w:rsidRDefault="007F37AC" w:rsidP="007F37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37AC">
        <w:rPr>
          <w:rFonts w:ascii="Times New Roman" w:hAnsi="Times New Roman"/>
          <w:sz w:val="24"/>
          <w:szCs w:val="24"/>
        </w:rPr>
        <w:t>При насыщении среды учитываются возрастные возможности, особенности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37AC">
        <w:rPr>
          <w:rFonts w:ascii="Times New Roman" w:hAnsi="Times New Roman"/>
          <w:sz w:val="24"/>
          <w:szCs w:val="24"/>
        </w:rPr>
        <w:t>воспитанников и содержание образовательной программы. В группе размещены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37AC">
        <w:rPr>
          <w:rFonts w:ascii="Times New Roman" w:hAnsi="Times New Roman"/>
          <w:sz w:val="24"/>
          <w:szCs w:val="24"/>
        </w:rPr>
        <w:t>оборудования, материалы, пособия по центрам,</w:t>
      </w:r>
      <w:r>
        <w:rPr>
          <w:rFonts w:ascii="Times New Roman" w:hAnsi="Times New Roman"/>
          <w:sz w:val="24"/>
          <w:szCs w:val="24"/>
        </w:rPr>
        <w:t xml:space="preserve"> что позволяет детям объединять</w:t>
      </w:r>
      <w:r w:rsidRPr="007F37AC">
        <w:rPr>
          <w:rFonts w:ascii="Times New Roman" w:hAnsi="Times New Roman"/>
          <w:sz w:val="24"/>
          <w:szCs w:val="24"/>
        </w:rPr>
        <w:t>ся подгруппами по общим интересам. В группе предметно-развивающая среда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37AC">
        <w:rPr>
          <w:rFonts w:ascii="Times New Roman" w:hAnsi="Times New Roman"/>
          <w:sz w:val="24"/>
          <w:szCs w:val="24"/>
        </w:rPr>
        <w:t>организована так, что каждый ребёнок имеет возможность заниматься любимым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37AC">
        <w:rPr>
          <w:rFonts w:ascii="Times New Roman" w:hAnsi="Times New Roman"/>
          <w:sz w:val="24"/>
          <w:szCs w:val="24"/>
        </w:rPr>
        <w:t>делом. Вся мебель ориентирована на возраст детей и безопасность (закреплена,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37AC">
        <w:rPr>
          <w:rFonts w:ascii="Times New Roman" w:hAnsi="Times New Roman"/>
          <w:sz w:val="24"/>
          <w:szCs w:val="24"/>
        </w:rPr>
        <w:t>имеет закругленные края). В развивающей среде групп отражены основные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37AC">
        <w:rPr>
          <w:rFonts w:ascii="Times New Roman" w:hAnsi="Times New Roman"/>
          <w:sz w:val="24"/>
          <w:szCs w:val="24"/>
        </w:rPr>
        <w:t>направления образовательных областей ФГОС ДО: социально-коммуникативное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37AC">
        <w:rPr>
          <w:rFonts w:ascii="Times New Roman" w:hAnsi="Times New Roman"/>
          <w:sz w:val="24"/>
          <w:szCs w:val="24"/>
        </w:rPr>
        <w:t>развитие,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37AC">
        <w:rPr>
          <w:rFonts w:ascii="Times New Roman" w:hAnsi="Times New Roman"/>
          <w:sz w:val="24"/>
          <w:szCs w:val="24"/>
        </w:rPr>
        <w:t>познавательное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37AC">
        <w:rPr>
          <w:rFonts w:ascii="Times New Roman" w:hAnsi="Times New Roman"/>
          <w:sz w:val="24"/>
          <w:szCs w:val="24"/>
        </w:rPr>
        <w:t>развитие,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37AC">
        <w:rPr>
          <w:rFonts w:ascii="Times New Roman" w:hAnsi="Times New Roman"/>
          <w:sz w:val="24"/>
          <w:szCs w:val="24"/>
        </w:rPr>
        <w:t>речевое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37AC">
        <w:rPr>
          <w:rFonts w:ascii="Times New Roman" w:hAnsi="Times New Roman"/>
          <w:sz w:val="24"/>
          <w:szCs w:val="24"/>
        </w:rPr>
        <w:t>развитие,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37AC">
        <w:rPr>
          <w:rFonts w:ascii="Times New Roman" w:hAnsi="Times New Roman"/>
          <w:sz w:val="24"/>
          <w:szCs w:val="24"/>
        </w:rPr>
        <w:t>художественно-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37AC">
        <w:rPr>
          <w:rFonts w:ascii="Times New Roman" w:hAnsi="Times New Roman"/>
          <w:sz w:val="24"/>
          <w:szCs w:val="24"/>
        </w:rPr>
        <w:t>эстетическое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37AC">
        <w:rPr>
          <w:rFonts w:ascii="Times New Roman" w:hAnsi="Times New Roman"/>
          <w:sz w:val="24"/>
          <w:szCs w:val="24"/>
        </w:rPr>
        <w:t>развитие,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37AC">
        <w:rPr>
          <w:rFonts w:ascii="Times New Roman" w:hAnsi="Times New Roman"/>
          <w:sz w:val="24"/>
          <w:szCs w:val="24"/>
        </w:rPr>
        <w:t>физическое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37AC">
        <w:rPr>
          <w:rFonts w:ascii="Times New Roman" w:hAnsi="Times New Roman"/>
          <w:sz w:val="24"/>
          <w:szCs w:val="24"/>
        </w:rPr>
        <w:t>развитие.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37AC">
        <w:rPr>
          <w:rFonts w:ascii="Times New Roman" w:hAnsi="Times New Roman"/>
          <w:sz w:val="24"/>
          <w:szCs w:val="24"/>
        </w:rPr>
        <w:t>Развивающая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37AC">
        <w:rPr>
          <w:rFonts w:ascii="Times New Roman" w:hAnsi="Times New Roman"/>
          <w:sz w:val="24"/>
          <w:szCs w:val="24"/>
        </w:rPr>
        <w:t>предметно-пространственная среда групп меняется в зав</w:t>
      </w:r>
      <w:r>
        <w:rPr>
          <w:rFonts w:ascii="Times New Roman" w:hAnsi="Times New Roman"/>
          <w:sz w:val="24"/>
          <w:szCs w:val="24"/>
        </w:rPr>
        <w:t>исимости от возрастных особенно</w:t>
      </w:r>
      <w:r w:rsidRPr="007F37AC">
        <w:rPr>
          <w:rFonts w:ascii="Times New Roman" w:hAnsi="Times New Roman"/>
          <w:sz w:val="24"/>
          <w:szCs w:val="24"/>
        </w:rPr>
        <w:t>стей детей, периода обучения, комплексно – те</w:t>
      </w:r>
      <w:r>
        <w:rPr>
          <w:rFonts w:ascii="Times New Roman" w:hAnsi="Times New Roman"/>
          <w:sz w:val="24"/>
          <w:szCs w:val="24"/>
        </w:rPr>
        <w:t>м</w:t>
      </w:r>
      <w:r w:rsidR="00780D4B">
        <w:rPr>
          <w:rFonts w:ascii="Times New Roman" w:hAnsi="Times New Roman"/>
          <w:sz w:val="24"/>
          <w:szCs w:val="24"/>
        </w:rPr>
        <w:t>атического планирования. В свя</w:t>
      </w:r>
      <w:r w:rsidRPr="007F37AC">
        <w:rPr>
          <w:rFonts w:ascii="Times New Roman" w:hAnsi="Times New Roman"/>
          <w:sz w:val="24"/>
          <w:szCs w:val="24"/>
        </w:rPr>
        <w:t xml:space="preserve">зи с введением ФОП ДО, в каждой дошкольной </w:t>
      </w:r>
      <w:r>
        <w:rPr>
          <w:rFonts w:ascii="Times New Roman" w:hAnsi="Times New Roman"/>
          <w:sz w:val="24"/>
          <w:szCs w:val="24"/>
        </w:rPr>
        <w:t>группе педагоги начали создавать центры  занятости детей по интересам.</w:t>
      </w:r>
    </w:p>
    <w:p w:rsidR="007F37AC" w:rsidRPr="007F37AC" w:rsidRDefault="007F37AC" w:rsidP="00863A37">
      <w:pPr>
        <w:spacing w:after="0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276B0" w:rsidRDefault="004276B0" w:rsidP="004276B0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Обеспечение безопасности</w:t>
      </w:r>
    </w:p>
    <w:p w:rsidR="00F43932" w:rsidRPr="00F43932" w:rsidRDefault="00F43932" w:rsidP="00F4393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4393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43932">
        <w:rPr>
          <w:rFonts w:ascii="Times New Roman" w:hAnsi="Times New Roman" w:cs="Times New Roman"/>
          <w:sz w:val="24"/>
          <w:szCs w:val="24"/>
        </w:rPr>
        <w:t xml:space="preserve">етском саду соблюдаются меры противопожарной и антитеррористической защищенности. Оборудование используется рационально, ведется учет материальных ценностей, приказом заведующего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43932">
        <w:rPr>
          <w:rFonts w:ascii="Times New Roman" w:hAnsi="Times New Roman" w:cs="Times New Roman"/>
          <w:sz w:val="24"/>
          <w:szCs w:val="24"/>
        </w:rPr>
        <w:t>етского сада назначены ответственные лица за сохранность имущества.</w:t>
      </w:r>
    </w:p>
    <w:p w:rsidR="004276B0" w:rsidRDefault="00863A37" w:rsidP="00680B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63A37">
        <w:rPr>
          <w:rFonts w:ascii="Times New Roman" w:hAnsi="Times New Roman"/>
          <w:sz w:val="24"/>
          <w:szCs w:val="24"/>
        </w:rPr>
        <w:t>Здани</w:t>
      </w:r>
      <w:r>
        <w:rPr>
          <w:rFonts w:ascii="Times New Roman" w:hAnsi="Times New Roman"/>
          <w:sz w:val="24"/>
          <w:szCs w:val="24"/>
        </w:rPr>
        <w:t>е</w:t>
      </w:r>
      <w:r w:rsidRPr="00863A37">
        <w:rPr>
          <w:rFonts w:ascii="Times New Roman" w:hAnsi="Times New Roman"/>
          <w:sz w:val="24"/>
          <w:szCs w:val="24"/>
        </w:rPr>
        <w:t xml:space="preserve"> ДОУ оснащен</w:t>
      </w:r>
      <w:r>
        <w:rPr>
          <w:rFonts w:ascii="Times New Roman" w:hAnsi="Times New Roman"/>
          <w:sz w:val="24"/>
          <w:szCs w:val="24"/>
        </w:rPr>
        <w:t>о</w:t>
      </w:r>
      <w:r w:rsidR="001C5137">
        <w:rPr>
          <w:rFonts w:ascii="Times New Roman" w:hAnsi="Times New Roman"/>
          <w:sz w:val="24"/>
          <w:szCs w:val="24"/>
        </w:rPr>
        <w:t xml:space="preserve"> системами безопасности</w:t>
      </w:r>
      <w:r w:rsidR="004276B0">
        <w:rPr>
          <w:rFonts w:ascii="Times New Roman" w:hAnsi="Times New Roman"/>
          <w:sz w:val="24"/>
          <w:szCs w:val="24"/>
        </w:rPr>
        <w:t>:</w:t>
      </w:r>
    </w:p>
    <w:p w:rsidR="004276B0" w:rsidRDefault="004276B0" w:rsidP="00680B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63A37" w:rsidRPr="00863A37">
        <w:rPr>
          <w:rFonts w:ascii="Times New Roman" w:hAnsi="Times New Roman"/>
          <w:sz w:val="24"/>
          <w:szCs w:val="24"/>
        </w:rPr>
        <w:t xml:space="preserve"> </w:t>
      </w:r>
      <w:r w:rsidR="00680B9D">
        <w:rPr>
          <w:rFonts w:ascii="Times New Roman" w:hAnsi="Times New Roman"/>
          <w:sz w:val="24"/>
          <w:szCs w:val="24"/>
        </w:rPr>
        <w:t xml:space="preserve">АПС, </w:t>
      </w:r>
      <w:r w:rsidR="00863A37" w:rsidRPr="00863A37">
        <w:rPr>
          <w:rFonts w:ascii="Times New Roman" w:hAnsi="Times New Roman"/>
          <w:sz w:val="24"/>
          <w:szCs w:val="24"/>
        </w:rPr>
        <w:t>все помещения детско</w:t>
      </w:r>
      <w:r w:rsidR="00680B9D">
        <w:rPr>
          <w:rFonts w:ascii="Times New Roman" w:hAnsi="Times New Roman"/>
          <w:sz w:val="24"/>
          <w:szCs w:val="24"/>
        </w:rPr>
        <w:t xml:space="preserve">го сада оборудованы тепловыми и </w:t>
      </w:r>
      <w:r w:rsidR="00863A37" w:rsidRPr="00863A37">
        <w:rPr>
          <w:rFonts w:ascii="Times New Roman" w:hAnsi="Times New Roman"/>
          <w:sz w:val="24"/>
          <w:szCs w:val="24"/>
        </w:rPr>
        <w:t>дымовыми датчиками оповещения о во</w:t>
      </w:r>
      <w:r w:rsidR="00680B9D">
        <w:rPr>
          <w:rFonts w:ascii="Times New Roman" w:hAnsi="Times New Roman"/>
          <w:sz w:val="24"/>
          <w:szCs w:val="24"/>
        </w:rPr>
        <w:t xml:space="preserve">зможном возгорании, установлены </w:t>
      </w:r>
      <w:r w:rsidR="00863A37" w:rsidRPr="00863A37">
        <w:rPr>
          <w:rFonts w:ascii="Times New Roman" w:hAnsi="Times New Roman"/>
          <w:sz w:val="24"/>
          <w:szCs w:val="24"/>
        </w:rPr>
        <w:t>системы автоматической передачи извещений о пожаре на пуль</w:t>
      </w:r>
      <w:r w:rsidR="00680B9D">
        <w:rPr>
          <w:rFonts w:ascii="Times New Roman" w:hAnsi="Times New Roman"/>
          <w:sz w:val="24"/>
          <w:szCs w:val="24"/>
        </w:rPr>
        <w:t xml:space="preserve">т </w:t>
      </w:r>
      <w:r w:rsidR="00863A37">
        <w:rPr>
          <w:rFonts w:ascii="Times New Roman" w:hAnsi="Times New Roman"/>
          <w:sz w:val="24"/>
          <w:szCs w:val="24"/>
        </w:rPr>
        <w:t>централизованного наблюдения</w:t>
      </w:r>
      <w:r>
        <w:rPr>
          <w:rFonts w:ascii="Times New Roman" w:hAnsi="Times New Roman"/>
          <w:sz w:val="24"/>
          <w:szCs w:val="24"/>
        </w:rPr>
        <w:t>;</w:t>
      </w:r>
    </w:p>
    <w:p w:rsidR="001C5137" w:rsidRDefault="001C5137" w:rsidP="001C51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огнетушители</w:t>
      </w:r>
      <w:r>
        <w:rPr>
          <w:rFonts w:ascii="Times New Roman" w:hAnsi="Times New Roman"/>
          <w:sz w:val="24"/>
          <w:szCs w:val="24"/>
        </w:rPr>
        <w:t>;</w:t>
      </w:r>
    </w:p>
    <w:p w:rsidR="00863A37" w:rsidRDefault="004276B0" w:rsidP="00680B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кнопка экстренн</w:t>
      </w:r>
      <w:r w:rsidRPr="004276B0">
        <w:rPr>
          <w:rFonts w:ascii="Times New Roman" w:hAnsi="Times New Roman" w:cs="Times New Roman"/>
          <w:sz w:val="24"/>
          <w:szCs w:val="24"/>
        </w:rPr>
        <w:t xml:space="preserve">о вызова </w:t>
      </w:r>
      <w:r w:rsidR="00863A37" w:rsidRPr="004276B0">
        <w:rPr>
          <w:rFonts w:ascii="Times New Roman" w:hAnsi="Times New Roman" w:cs="Times New Roman"/>
          <w:sz w:val="24"/>
          <w:szCs w:val="24"/>
        </w:rPr>
        <w:t>«</w:t>
      </w:r>
      <w:r w:rsidRPr="004276B0">
        <w:rPr>
          <w:rFonts w:ascii="Times New Roman" w:hAnsi="Times New Roman" w:cs="Times New Roman"/>
          <w:sz w:val="24"/>
          <w:szCs w:val="24"/>
        </w:rPr>
        <w:t>КТС</w:t>
      </w:r>
      <w:r w:rsidR="00863A37" w:rsidRPr="004276B0">
        <w:rPr>
          <w:rFonts w:ascii="Times New Roman" w:hAnsi="Times New Roman" w:cs="Times New Roman"/>
          <w:sz w:val="24"/>
          <w:szCs w:val="24"/>
        </w:rPr>
        <w:t>»</w:t>
      </w:r>
      <w:r w:rsidRPr="004276B0">
        <w:rPr>
          <w:rFonts w:ascii="Times New Roman" w:hAnsi="Times New Roman" w:cs="Times New Roman"/>
          <w:sz w:val="24"/>
          <w:szCs w:val="24"/>
        </w:rPr>
        <w:t>, которая выведена в ФГКУ «УВО ВНГ России по Ярославской области</w:t>
      </w:r>
      <w:r w:rsidR="001C5137">
        <w:rPr>
          <w:rFonts w:ascii="Times New Roman" w:hAnsi="Times New Roman" w:cs="Times New Roman"/>
          <w:sz w:val="24"/>
          <w:szCs w:val="24"/>
        </w:rPr>
        <w:t>.</w:t>
      </w:r>
    </w:p>
    <w:p w:rsidR="00863A37" w:rsidRDefault="00863A37" w:rsidP="004E75E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63A37">
        <w:rPr>
          <w:rFonts w:ascii="Times New Roman" w:hAnsi="Times New Roman"/>
          <w:sz w:val="24"/>
          <w:szCs w:val="24"/>
        </w:rPr>
        <w:t>По периметру территорий детского сада уста</w:t>
      </w:r>
      <w:r w:rsidR="001C5137">
        <w:rPr>
          <w:rFonts w:ascii="Times New Roman" w:hAnsi="Times New Roman"/>
          <w:sz w:val="24"/>
          <w:szCs w:val="24"/>
        </w:rPr>
        <w:t>новлен</w:t>
      </w:r>
      <w:r w:rsidR="003F606B">
        <w:rPr>
          <w:rFonts w:ascii="Times New Roman" w:hAnsi="Times New Roman"/>
          <w:sz w:val="24"/>
          <w:szCs w:val="24"/>
        </w:rPr>
        <w:t>о</w:t>
      </w:r>
      <w:r w:rsidR="001C5137">
        <w:rPr>
          <w:rFonts w:ascii="Times New Roman" w:hAnsi="Times New Roman"/>
          <w:sz w:val="24"/>
          <w:szCs w:val="24"/>
        </w:rPr>
        <w:t xml:space="preserve"> </w:t>
      </w:r>
      <w:r w:rsidR="003F606B">
        <w:rPr>
          <w:rFonts w:ascii="Times New Roman" w:hAnsi="Times New Roman"/>
          <w:sz w:val="24"/>
          <w:szCs w:val="24"/>
        </w:rPr>
        <w:t xml:space="preserve">8 </w:t>
      </w:r>
      <w:r w:rsidR="001C5137">
        <w:rPr>
          <w:rFonts w:ascii="Times New Roman" w:hAnsi="Times New Roman"/>
          <w:sz w:val="24"/>
          <w:szCs w:val="24"/>
        </w:rPr>
        <w:t>камер</w:t>
      </w:r>
      <w:r w:rsidR="001C5137">
        <w:rPr>
          <w:rFonts w:ascii="Times New Roman" w:hAnsi="Times New Roman"/>
          <w:sz w:val="24"/>
          <w:szCs w:val="24"/>
        </w:rPr>
        <w:br/>
        <w:t>видеонаблюдения. В</w:t>
      </w:r>
      <w:r w:rsidR="001C5137" w:rsidRPr="00863A37">
        <w:rPr>
          <w:rFonts w:ascii="Times New Roman" w:hAnsi="Times New Roman"/>
          <w:sz w:val="24"/>
          <w:szCs w:val="24"/>
        </w:rPr>
        <w:t>ъезд транспорта на терри</w:t>
      </w:r>
      <w:r w:rsidR="001C5137">
        <w:rPr>
          <w:rFonts w:ascii="Times New Roman" w:hAnsi="Times New Roman"/>
          <w:sz w:val="24"/>
          <w:szCs w:val="24"/>
        </w:rPr>
        <w:t xml:space="preserve">торию детского сада органичен и </w:t>
      </w:r>
      <w:r w:rsidR="001C5137" w:rsidRPr="00863A37">
        <w:rPr>
          <w:rFonts w:ascii="Times New Roman" w:hAnsi="Times New Roman"/>
          <w:sz w:val="24"/>
          <w:szCs w:val="24"/>
        </w:rPr>
        <w:t>строго регулируется.</w:t>
      </w:r>
    </w:p>
    <w:p w:rsidR="00F250E9" w:rsidRPr="004F0A71" w:rsidRDefault="001C5137" w:rsidP="00F250E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F0A71">
        <w:rPr>
          <w:rFonts w:ascii="Times New Roman" w:hAnsi="Times New Roman"/>
          <w:sz w:val="24"/>
          <w:szCs w:val="24"/>
        </w:rPr>
        <w:lastRenderedPageBreak/>
        <w:t>В целях антитеррористической безопасности установ</w:t>
      </w:r>
      <w:r w:rsidR="003F606B" w:rsidRPr="004F0A71">
        <w:rPr>
          <w:rFonts w:ascii="Times New Roman" w:hAnsi="Times New Roman"/>
          <w:sz w:val="24"/>
          <w:szCs w:val="24"/>
        </w:rPr>
        <w:t>лены</w:t>
      </w:r>
      <w:r w:rsidRPr="004F0A71">
        <w:rPr>
          <w:rFonts w:ascii="Times New Roman" w:hAnsi="Times New Roman"/>
          <w:sz w:val="24"/>
          <w:szCs w:val="24"/>
        </w:rPr>
        <w:t xml:space="preserve"> видео</w:t>
      </w:r>
      <w:r w:rsidR="004F0A71" w:rsidRPr="004F0A71">
        <w:rPr>
          <w:rFonts w:ascii="Times New Roman" w:hAnsi="Times New Roman"/>
          <w:sz w:val="24"/>
          <w:szCs w:val="24"/>
        </w:rPr>
        <w:t>домофоны</w:t>
      </w:r>
      <w:r w:rsidRPr="004F0A71">
        <w:rPr>
          <w:rFonts w:ascii="Times New Roman" w:hAnsi="Times New Roman"/>
          <w:sz w:val="24"/>
          <w:szCs w:val="24"/>
        </w:rPr>
        <w:t xml:space="preserve"> на входную калитку и в помещения детского сада.</w:t>
      </w:r>
    </w:p>
    <w:p w:rsidR="00607BA1" w:rsidRDefault="00607BA1" w:rsidP="00F250E9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7BA1">
        <w:rPr>
          <w:rFonts w:ascii="Times New Roman" w:eastAsia="Calibri" w:hAnsi="Times New Roman" w:cs="Times New Roman"/>
          <w:sz w:val="24"/>
          <w:szCs w:val="24"/>
          <w:lang w:eastAsia="en-US"/>
        </w:rPr>
        <w:t>Материально-техническая база детского сада постоянно совершенствуется,</w:t>
      </w:r>
      <w:r w:rsidRPr="00607BA1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изменяется и пополняется в соответствии с требованиями и нормами</w:t>
      </w:r>
      <w:r w:rsidRPr="00607BA1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обеспечения содержания детей и организации образовательного пространства.</w:t>
      </w:r>
    </w:p>
    <w:p w:rsidR="00F43932" w:rsidRPr="00F250E9" w:rsidRDefault="00F43932" w:rsidP="00F250E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3932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д</w:t>
      </w:r>
      <w:r w:rsidRPr="00F43932">
        <w:rPr>
          <w:rFonts w:ascii="Times New Roman" w:hAnsi="Times New Roman"/>
          <w:sz w:val="24"/>
          <w:szCs w:val="24"/>
        </w:rPr>
        <w:t>етском саду созданы безопасные условия для организации образовательной деятельности воспитанников и их физического развития: игровое оборудование имеет сертификаты качества, отвечает санитарно-эпидемиологическим правилам и нормативам, гигиеническим, педагогическим и эстетическим требованиям, требованиям безопасности.</w:t>
      </w:r>
    </w:p>
    <w:p w:rsidR="00A370D2" w:rsidRPr="004F0A71" w:rsidRDefault="00E86147" w:rsidP="00265881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0A71">
        <w:rPr>
          <w:rFonts w:ascii="Times New Roman" w:eastAsia="Calibri" w:hAnsi="Times New Roman" w:cs="Times New Roman"/>
          <w:sz w:val="24"/>
          <w:szCs w:val="24"/>
          <w:lang w:eastAsia="en-US"/>
        </w:rPr>
        <w:t>В 202</w:t>
      </w:r>
      <w:r w:rsidR="00455A22" w:rsidRPr="004F0A71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4F0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году был проведен</w:t>
      </w:r>
      <w:r w:rsidR="00D37F01" w:rsidRPr="004F0A71">
        <w:rPr>
          <w:rFonts w:ascii="Times New Roman" w:eastAsia="Calibri" w:hAnsi="Times New Roman" w:cs="Times New Roman"/>
          <w:sz w:val="24"/>
          <w:szCs w:val="24"/>
          <w:lang w:eastAsia="en-US"/>
        </w:rPr>
        <w:t>а процедура закупки</w:t>
      </w:r>
      <w:r w:rsidR="003F606B" w:rsidRPr="004F0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2-х</w:t>
      </w:r>
      <w:r w:rsidR="00D37F01" w:rsidRPr="004F0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85BB6" w:rsidRPr="004F0A71">
        <w:rPr>
          <w:rFonts w:ascii="Times New Roman" w:eastAsia="Calibri" w:hAnsi="Times New Roman" w:cs="Times New Roman"/>
          <w:sz w:val="24"/>
          <w:szCs w:val="24"/>
          <w:lang w:eastAsia="en-US"/>
        </w:rPr>
        <w:t>электронн</w:t>
      </w:r>
      <w:r w:rsidR="003F606B" w:rsidRPr="004F0A71">
        <w:rPr>
          <w:rFonts w:ascii="Times New Roman" w:eastAsia="Calibri" w:hAnsi="Times New Roman" w:cs="Times New Roman"/>
          <w:sz w:val="24"/>
          <w:szCs w:val="24"/>
          <w:lang w:eastAsia="en-US"/>
        </w:rPr>
        <w:t>ых</w:t>
      </w:r>
      <w:r w:rsidR="00585BB6" w:rsidRPr="004F0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панел</w:t>
      </w:r>
      <w:r w:rsidR="004F0A71" w:rsidRPr="004F0A71">
        <w:rPr>
          <w:rFonts w:ascii="Times New Roman" w:eastAsia="Calibri" w:hAnsi="Times New Roman" w:cs="Times New Roman"/>
          <w:sz w:val="24"/>
          <w:szCs w:val="24"/>
          <w:lang w:eastAsia="en-US"/>
        </w:rPr>
        <w:t>ей, игровое оборудование на прогулочные площадки, стульчики для двух групп.</w:t>
      </w:r>
    </w:p>
    <w:p w:rsidR="00265881" w:rsidRPr="004F0A71" w:rsidRDefault="00322755" w:rsidP="0026588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0A71">
        <w:rPr>
          <w:rFonts w:ascii="Times New Roman" w:hAnsi="Times New Roman" w:cs="Times New Roman"/>
          <w:sz w:val="24"/>
          <w:szCs w:val="24"/>
        </w:rPr>
        <w:t>Финансирование осуществлялось за счет средств областного бюджета.</w:t>
      </w:r>
    </w:p>
    <w:p w:rsidR="00D37F01" w:rsidRPr="004F0A71" w:rsidRDefault="003B3FF8" w:rsidP="00585BB6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0A71">
        <w:rPr>
          <w:rFonts w:ascii="Times New Roman" w:eastAsia="Calibri" w:hAnsi="Times New Roman" w:cs="Times New Roman"/>
          <w:sz w:val="24"/>
          <w:szCs w:val="24"/>
          <w:lang w:eastAsia="en-US"/>
        </w:rPr>
        <w:t>К началу учебного года п</w:t>
      </w:r>
      <w:r w:rsidR="00265881" w:rsidRPr="004F0A71">
        <w:rPr>
          <w:rFonts w:ascii="Times New Roman" w:eastAsia="Calibri" w:hAnsi="Times New Roman" w:cs="Times New Roman"/>
          <w:sz w:val="24"/>
          <w:szCs w:val="24"/>
          <w:lang w:eastAsia="en-US"/>
        </w:rPr>
        <w:t>роведен косметический ремонт</w:t>
      </w:r>
      <w:r w:rsidR="00904083" w:rsidRPr="004F0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лестниц в здании детского сада, ремонт </w:t>
      </w:r>
      <w:r w:rsidR="00585BB6" w:rsidRPr="004F0A71">
        <w:rPr>
          <w:rFonts w:ascii="Times New Roman" w:eastAsia="Calibri" w:hAnsi="Times New Roman" w:cs="Times New Roman"/>
          <w:sz w:val="24"/>
          <w:szCs w:val="24"/>
          <w:lang w:eastAsia="en-US"/>
        </w:rPr>
        <w:t>и покраска оборудования на участках</w:t>
      </w:r>
      <w:r w:rsidR="003F606B" w:rsidRPr="004F0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904083" w:rsidRPr="004F0A71">
        <w:rPr>
          <w:rFonts w:ascii="Times New Roman" w:eastAsia="Calibri" w:hAnsi="Times New Roman" w:cs="Times New Roman"/>
          <w:sz w:val="24"/>
          <w:szCs w:val="24"/>
          <w:lang w:eastAsia="en-US"/>
        </w:rPr>
        <w:t>Ф</w:t>
      </w:r>
      <w:r w:rsidR="00322755" w:rsidRPr="004F0A71">
        <w:rPr>
          <w:rFonts w:ascii="Times New Roman" w:hAnsi="Times New Roman" w:cs="Times New Roman"/>
          <w:sz w:val="24"/>
          <w:szCs w:val="24"/>
        </w:rPr>
        <w:t>инансирование осуществлялось за счет спонсорских средств.</w:t>
      </w:r>
    </w:p>
    <w:p w:rsidR="003F606B" w:rsidRPr="00E6631E" w:rsidRDefault="00322755" w:rsidP="003F60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275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Вывод:</w:t>
      </w:r>
      <w:r w:rsidRPr="00322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F606B" w:rsidRPr="00F733B3">
        <w:rPr>
          <w:rFonts w:ascii="Times New Roman" w:hAnsi="Times New Roman" w:cs="Times New Roman"/>
          <w:sz w:val="24"/>
          <w:szCs w:val="24"/>
        </w:rPr>
        <w:t>материально-техническая база ДОУ соответствует современным условиям пребывания ребенка, находится в хорошем состоянии. Создана и развивается образовательная среда, представляющая собой систему условий социализации и индивидуализации воспитанников, 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 Состояние материально-технической базы позволяет реализовать программы обучения и воспитания детей дошкольного</w:t>
      </w:r>
      <w:r w:rsidR="003F606B" w:rsidRPr="00E6631E">
        <w:rPr>
          <w:rFonts w:ascii="Times New Roman" w:hAnsi="Times New Roman"/>
          <w:sz w:val="24"/>
          <w:szCs w:val="24"/>
        </w:rPr>
        <w:t xml:space="preserve"> возраста, обеспечивает организацию жизни в детском саду</w:t>
      </w:r>
      <w:r w:rsidR="003F606B">
        <w:rPr>
          <w:rFonts w:ascii="Times New Roman" w:hAnsi="Times New Roman"/>
          <w:sz w:val="24"/>
          <w:szCs w:val="24"/>
        </w:rPr>
        <w:t>.</w:t>
      </w:r>
    </w:p>
    <w:p w:rsidR="003F606B" w:rsidRDefault="003F606B" w:rsidP="00333337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333337" w:rsidRPr="000F1C73" w:rsidRDefault="00322755" w:rsidP="0033333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1C73">
        <w:rPr>
          <w:rFonts w:ascii="Times New Roman" w:hAnsi="Times New Roman" w:cs="Times New Roman"/>
          <w:b/>
          <w:i/>
          <w:color w:val="000000"/>
          <w:sz w:val="24"/>
          <w:szCs w:val="24"/>
        </w:rPr>
        <w:t>Для повышения качества предоставляемых услуг требуется</w:t>
      </w:r>
      <w:r w:rsidR="003B3FF8" w:rsidRPr="000F1C7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капитальный ремонт:</w:t>
      </w:r>
      <w:r w:rsidRPr="000F1C7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333337" w:rsidRPr="000F1C73" w:rsidRDefault="00322755" w:rsidP="0032275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F1C73">
        <w:rPr>
          <w:rFonts w:ascii="Times New Roman" w:hAnsi="Times New Roman"/>
          <w:i/>
          <w:sz w:val="24"/>
          <w:szCs w:val="24"/>
        </w:rPr>
        <w:t xml:space="preserve">замена асфальтового покрытия территории, </w:t>
      </w:r>
    </w:p>
    <w:p w:rsidR="00333337" w:rsidRPr="000F1C73" w:rsidRDefault="00322755" w:rsidP="0032275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F1C73">
        <w:rPr>
          <w:rFonts w:ascii="Times New Roman" w:hAnsi="Times New Roman"/>
          <w:i/>
          <w:sz w:val="24"/>
          <w:szCs w:val="24"/>
        </w:rPr>
        <w:t>ремонт цоколя и отмостки здания</w:t>
      </w:r>
      <w:r w:rsidR="00333337" w:rsidRPr="000F1C73">
        <w:rPr>
          <w:rFonts w:ascii="Times New Roman" w:hAnsi="Times New Roman"/>
          <w:i/>
          <w:sz w:val="24"/>
          <w:szCs w:val="24"/>
        </w:rPr>
        <w:t>,</w:t>
      </w:r>
    </w:p>
    <w:p w:rsidR="00333337" w:rsidRPr="000F1C73" w:rsidRDefault="00333337" w:rsidP="0032275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F1C73">
        <w:rPr>
          <w:rFonts w:ascii="Times New Roman" w:hAnsi="Times New Roman"/>
          <w:i/>
          <w:sz w:val="24"/>
          <w:szCs w:val="24"/>
        </w:rPr>
        <w:t>ремонт музыкального зала,</w:t>
      </w:r>
      <w:r w:rsidR="00322755" w:rsidRPr="000F1C73">
        <w:rPr>
          <w:rFonts w:ascii="Times New Roman" w:hAnsi="Times New Roman"/>
          <w:i/>
          <w:sz w:val="24"/>
          <w:szCs w:val="24"/>
        </w:rPr>
        <w:t xml:space="preserve"> пищеблока и прачечной</w:t>
      </w:r>
      <w:r w:rsidRPr="000F1C73">
        <w:rPr>
          <w:rFonts w:ascii="Times New Roman" w:hAnsi="Times New Roman"/>
          <w:i/>
          <w:sz w:val="24"/>
          <w:szCs w:val="24"/>
        </w:rPr>
        <w:t>,</w:t>
      </w:r>
      <w:r w:rsidR="00322755" w:rsidRPr="000F1C73">
        <w:rPr>
          <w:rFonts w:ascii="Times New Roman" w:hAnsi="Times New Roman"/>
          <w:i/>
          <w:sz w:val="24"/>
          <w:szCs w:val="24"/>
        </w:rPr>
        <w:t xml:space="preserve"> </w:t>
      </w:r>
    </w:p>
    <w:p w:rsidR="00322755" w:rsidRPr="000F1C73" w:rsidRDefault="00333337" w:rsidP="003B3FF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F1C73">
        <w:rPr>
          <w:rFonts w:ascii="Times New Roman" w:hAnsi="Times New Roman"/>
          <w:i/>
          <w:sz w:val="24"/>
          <w:szCs w:val="24"/>
        </w:rPr>
        <w:t>ремонт кр</w:t>
      </w:r>
      <w:r w:rsidR="004F0A71">
        <w:rPr>
          <w:rFonts w:ascii="Times New Roman" w:hAnsi="Times New Roman"/>
          <w:i/>
          <w:sz w:val="24"/>
          <w:szCs w:val="24"/>
        </w:rPr>
        <w:t>овли</w:t>
      </w:r>
      <w:r w:rsidRPr="000F1C73">
        <w:rPr>
          <w:rFonts w:ascii="Times New Roman" w:hAnsi="Times New Roman"/>
          <w:i/>
          <w:sz w:val="24"/>
          <w:szCs w:val="24"/>
        </w:rPr>
        <w:t>, утепление спален – веранд</w:t>
      </w:r>
    </w:p>
    <w:p w:rsidR="000F1C73" w:rsidRPr="000F1C73" w:rsidRDefault="000F1C73" w:rsidP="000F1C7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87B83" w:rsidRPr="00904083" w:rsidRDefault="000F1C73" w:rsidP="00904083">
      <w:pPr>
        <w:pStyle w:val="a8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VIII</w:t>
      </w:r>
      <w:r w:rsidR="00904083" w:rsidRPr="00904083">
        <w:rPr>
          <w:rFonts w:ascii="Times New Roman" w:hAnsi="Times New Roman"/>
          <w:b/>
          <w:bCs/>
          <w:sz w:val="32"/>
          <w:szCs w:val="32"/>
        </w:rPr>
        <w:t>.</w:t>
      </w:r>
      <w:r w:rsidR="00904083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487B83" w:rsidRPr="00487B83">
        <w:rPr>
          <w:rFonts w:ascii="Times New Roman" w:hAnsi="Times New Roman"/>
          <w:b/>
          <w:bCs/>
          <w:sz w:val="32"/>
          <w:szCs w:val="32"/>
        </w:rPr>
        <w:t xml:space="preserve">Оценка </w:t>
      </w:r>
      <w:r w:rsidR="00487B83" w:rsidRPr="00904083">
        <w:rPr>
          <w:rFonts w:ascii="Times New Roman" w:hAnsi="Times New Roman"/>
          <w:b/>
          <w:bCs/>
          <w:sz w:val="32"/>
          <w:szCs w:val="32"/>
        </w:rPr>
        <w:t>ф</w:t>
      </w:r>
      <w:r w:rsidR="00333337" w:rsidRPr="00904083">
        <w:rPr>
          <w:rFonts w:ascii="Times New Roman" w:hAnsi="Times New Roman"/>
          <w:b/>
          <w:bCs/>
          <w:sz w:val="32"/>
          <w:szCs w:val="32"/>
        </w:rPr>
        <w:t>ункционировани</w:t>
      </w:r>
      <w:r w:rsidR="00487B83" w:rsidRPr="00904083">
        <w:rPr>
          <w:rFonts w:ascii="Times New Roman" w:hAnsi="Times New Roman"/>
          <w:b/>
          <w:bCs/>
          <w:sz w:val="32"/>
          <w:szCs w:val="32"/>
        </w:rPr>
        <w:t>я</w:t>
      </w:r>
      <w:r w:rsidR="00333337" w:rsidRPr="00904083">
        <w:rPr>
          <w:rFonts w:ascii="Times New Roman" w:hAnsi="Times New Roman"/>
          <w:b/>
          <w:bCs/>
          <w:sz w:val="32"/>
          <w:szCs w:val="32"/>
        </w:rPr>
        <w:t xml:space="preserve"> внутренней системы</w:t>
      </w:r>
      <w:r w:rsidR="00333337" w:rsidRPr="00904083">
        <w:rPr>
          <w:rFonts w:ascii="Times New Roman" w:hAnsi="Times New Roman"/>
          <w:b/>
          <w:bCs/>
          <w:color w:val="000000"/>
          <w:sz w:val="32"/>
          <w:szCs w:val="32"/>
        </w:rPr>
        <w:t xml:space="preserve"> оценки качества</w:t>
      </w:r>
      <w:r w:rsidR="00487B83" w:rsidRPr="00904083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333337" w:rsidRPr="00904083">
        <w:rPr>
          <w:rFonts w:ascii="Times New Roman" w:hAnsi="Times New Roman"/>
          <w:b/>
          <w:bCs/>
          <w:color w:val="000000"/>
          <w:sz w:val="32"/>
          <w:szCs w:val="32"/>
        </w:rPr>
        <w:t>образования</w:t>
      </w:r>
    </w:p>
    <w:p w:rsidR="00DE1F92" w:rsidRDefault="00DE1F92" w:rsidP="009750A9">
      <w:pPr>
        <w:pStyle w:val="af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D4B">
        <w:rPr>
          <w:rFonts w:ascii="Times New Roman" w:hAnsi="Times New Roman" w:cs="Times New Roman"/>
          <w:sz w:val="24"/>
          <w:szCs w:val="24"/>
        </w:rPr>
        <w:t>В 202</w:t>
      </w:r>
      <w:r w:rsidR="00455A22" w:rsidRPr="00780D4B">
        <w:rPr>
          <w:rFonts w:ascii="Times New Roman" w:hAnsi="Times New Roman" w:cs="Times New Roman"/>
          <w:sz w:val="24"/>
          <w:szCs w:val="24"/>
        </w:rPr>
        <w:t>4</w:t>
      </w:r>
      <w:r w:rsidRPr="00780D4B">
        <w:rPr>
          <w:rFonts w:ascii="Times New Roman" w:hAnsi="Times New Roman" w:cs="Times New Roman"/>
          <w:sz w:val="24"/>
          <w:szCs w:val="24"/>
        </w:rPr>
        <w:t xml:space="preserve"> году </w:t>
      </w:r>
      <w:r w:rsidR="00455A22" w:rsidRPr="00780D4B">
        <w:rPr>
          <w:rFonts w:ascii="Times New Roman" w:hAnsi="Times New Roman" w:cs="Times New Roman"/>
          <w:sz w:val="24"/>
          <w:szCs w:val="24"/>
        </w:rPr>
        <w:t>согласно утверждённому</w:t>
      </w:r>
      <w:r w:rsidRPr="00780D4B">
        <w:rPr>
          <w:rFonts w:ascii="Times New Roman" w:hAnsi="Times New Roman" w:cs="Times New Roman"/>
          <w:sz w:val="24"/>
          <w:szCs w:val="24"/>
        </w:rPr>
        <w:t xml:space="preserve"> </w:t>
      </w:r>
      <w:r w:rsidR="00455A22" w:rsidRPr="00780D4B">
        <w:rPr>
          <w:rFonts w:ascii="Times New Roman" w:hAnsi="Times New Roman" w:cs="Times New Roman"/>
          <w:sz w:val="24"/>
          <w:szCs w:val="24"/>
        </w:rPr>
        <w:t xml:space="preserve"> </w:t>
      </w:r>
      <w:r w:rsidRPr="00780D4B">
        <w:rPr>
          <w:rFonts w:ascii="Times New Roman" w:hAnsi="Times New Roman" w:cs="Times New Roman"/>
          <w:sz w:val="24"/>
          <w:szCs w:val="24"/>
        </w:rPr>
        <w:t xml:space="preserve"> </w:t>
      </w:r>
      <w:r w:rsidR="003F606B" w:rsidRPr="00780D4B">
        <w:rPr>
          <w:rFonts w:ascii="Times New Roman" w:hAnsi="Times New Roman" w:cs="Times New Roman"/>
          <w:sz w:val="24"/>
          <w:szCs w:val="24"/>
        </w:rPr>
        <w:t>Положение о внутренней</w:t>
      </w:r>
      <w:r w:rsidRPr="00780D4B">
        <w:rPr>
          <w:rFonts w:ascii="Times New Roman" w:hAnsi="Times New Roman" w:cs="Times New Roman"/>
          <w:sz w:val="24"/>
          <w:szCs w:val="24"/>
        </w:rPr>
        <w:t xml:space="preserve"> системе </w:t>
      </w:r>
      <w:r w:rsidR="003F606B" w:rsidRPr="00780D4B">
        <w:rPr>
          <w:rFonts w:ascii="Times New Roman" w:hAnsi="Times New Roman" w:cs="Times New Roman"/>
          <w:sz w:val="24"/>
          <w:szCs w:val="24"/>
        </w:rPr>
        <w:t xml:space="preserve"> </w:t>
      </w:r>
      <w:r w:rsidRPr="00780D4B">
        <w:rPr>
          <w:rFonts w:ascii="Times New Roman" w:hAnsi="Times New Roman" w:cs="Times New Roman"/>
          <w:sz w:val="24"/>
          <w:szCs w:val="24"/>
        </w:rPr>
        <w:t xml:space="preserve">оценки </w:t>
      </w:r>
      <w:r w:rsidR="003F606B" w:rsidRPr="00780D4B">
        <w:rPr>
          <w:rFonts w:ascii="Times New Roman" w:hAnsi="Times New Roman" w:cs="Times New Roman"/>
          <w:sz w:val="24"/>
          <w:szCs w:val="24"/>
        </w:rPr>
        <w:t>качества образования</w:t>
      </w:r>
      <w:r w:rsidRPr="00780D4B">
        <w:rPr>
          <w:rFonts w:ascii="Times New Roman" w:hAnsi="Times New Roman" w:cs="Times New Roman"/>
          <w:sz w:val="24"/>
          <w:szCs w:val="24"/>
        </w:rPr>
        <w:t xml:space="preserve"> (ВСКО)</w:t>
      </w:r>
      <w:r w:rsidR="003F606B" w:rsidRPr="00780D4B">
        <w:rPr>
          <w:rFonts w:ascii="Times New Roman" w:hAnsi="Times New Roman" w:cs="Times New Roman"/>
          <w:sz w:val="24"/>
          <w:szCs w:val="24"/>
        </w:rPr>
        <w:t>.</w:t>
      </w:r>
      <w:r w:rsidRPr="00780D4B">
        <w:rPr>
          <w:rFonts w:ascii="Times New Roman" w:hAnsi="Times New Roman" w:cs="Times New Roman"/>
          <w:sz w:val="24"/>
          <w:szCs w:val="24"/>
        </w:rPr>
        <w:t xml:space="preserve">  Создана </w:t>
      </w:r>
      <w:r>
        <w:rPr>
          <w:rFonts w:ascii="Times New Roman" w:hAnsi="Times New Roman" w:cs="Times New Roman"/>
          <w:sz w:val="24"/>
          <w:szCs w:val="24"/>
        </w:rPr>
        <w:t xml:space="preserve">рабочая группа  по выполнению мероприятий системы </w:t>
      </w:r>
      <w:r w:rsidRPr="003F60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3F606B">
        <w:rPr>
          <w:rFonts w:ascii="Times New Roman" w:hAnsi="Times New Roman" w:cs="Times New Roman"/>
          <w:sz w:val="24"/>
          <w:szCs w:val="24"/>
        </w:rPr>
        <w:t>качества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системе </w:t>
      </w:r>
      <w:r w:rsidRPr="003F60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3F606B">
        <w:rPr>
          <w:rFonts w:ascii="Times New Roman" w:hAnsi="Times New Roman" w:cs="Times New Roman"/>
          <w:sz w:val="24"/>
          <w:szCs w:val="24"/>
        </w:rPr>
        <w:t>качества образования</w:t>
      </w:r>
      <w:r w:rsidRPr="00DE1F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E1F92">
        <w:rPr>
          <w:rFonts w:ascii="Times New Roman" w:hAnsi="Times New Roman" w:cs="Times New Roman"/>
          <w:sz w:val="24"/>
          <w:szCs w:val="24"/>
        </w:rPr>
        <w:t>азработан план</w:t>
      </w:r>
      <w:r>
        <w:rPr>
          <w:rFonts w:ascii="Times New Roman" w:hAnsi="Times New Roman" w:cs="Times New Roman"/>
          <w:sz w:val="24"/>
          <w:szCs w:val="24"/>
        </w:rPr>
        <w:t>-график ВСОКО, об</w:t>
      </w:r>
      <w:r w:rsidRPr="00DE1F92">
        <w:rPr>
          <w:rFonts w:ascii="Times New Roman" w:hAnsi="Times New Roman" w:cs="Times New Roman"/>
          <w:sz w:val="24"/>
          <w:szCs w:val="24"/>
        </w:rPr>
        <w:t>новлены критерии по показателям (в связи с в</w:t>
      </w:r>
      <w:r>
        <w:rPr>
          <w:rFonts w:ascii="Times New Roman" w:hAnsi="Times New Roman" w:cs="Times New Roman"/>
          <w:sz w:val="24"/>
          <w:szCs w:val="24"/>
        </w:rPr>
        <w:t>недрением ФОП ДО), назначены от</w:t>
      </w:r>
      <w:r w:rsidRPr="00DE1F92">
        <w:rPr>
          <w:rFonts w:ascii="Times New Roman" w:hAnsi="Times New Roman" w:cs="Times New Roman"/>
          <w:sz w:val="24"/>
          <w:szCs w:val="24"/>
        </w:rPr>
        <w:t>ветственные по показателям оценки уровня с</w:t>
      </w:r>
      <w:r>
        <w:rPr>
          <w:rFonts w:ascii="Times New Roman" w:hAnsi="Times New Roman" w:cs="Times New Roman"/>
          <w:sz w:val="24"/>
          <w:szCs w:val="24"/>
        </w:rPr>
        <w:t>оответствия образовательной дея</w:t>
      </w:r>
      <w:r w:rsidRPr="00DE1F92">
        <w:rPr>
          <w:rFonts w:ascii="Times New Roman" w:hAnsi="Times New Roman" w:cs="Times New Roman"/>
          <w:sz w:val="24"/>
          <w:szCs w:val="24"/>
        </w:rPr>
        <w:t>тельности требованиям ФГОС ДО, ФОП ДО.</w:t>
      </w:r>
    </w:p>
    <w:p w:rsidR="00DE1F92" w:rsidRPr="00DE1F92" w:rsidRDefault="00DE1F92" w:rsidP="00DE1F92">
      <w:pPr>
        <w:pStyle w:val="af0"/>
        <w:spacing w:after="0"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F92">
        <w:rPr>
          <w:rFonts w:ascii="Times New Roman" w:hAnsi="Times New Roman" w:cs="Times New Roman"/>
          <w:sz w:val="24"/>
          <w:szCs w:val="24"/>
        </w:rPr>
        <w:t>Цель ВСОКО – установить соответствие качества дошкольного образования в детском саду действующему законодательству РФ в сфере образования.</w:t>
      </w:r>
    </w:p>
    <w:p w:rsidR="00DE1F92" w:rsidRDefault="00DE1F92" w:rsidP="00DE1F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750A9" w:rsidRPr="00EC1483" w:rsidRDefault="009750A9" w:rsidP="009750A9">
      <w:pPr>
        <w:tabs>
          <w:tab w:val="left" w:pos="1420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EC1483">
        <w:rPr>
          <w:rFonts w:ascii="Times New Roman" w:hAnsi="Times New Roman" w:cs="Times New Roman"/>
          <w:b/>
          <w:sz w:val="24"/>
          <w:szCs w:val="24"/>
        </w:rPr>
        <w:t>езультат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EC1483">
        <w:rPr>
          <w:rFonts w:ascii="Times New Roman" w:hAnsi="Times New Roman" w:cs="Times New Roman"/>
          <w:b/>
          <w:sz w:val="24"/>
          <w:szCs w:val="24"/>
        </w:rPr>
        <w:t xml:space="preserve"> мониторинга эффективности внедрения ФОП ДО</w:t>
      </w:r>
    </w:p>
    <w:p w:rsidR="009750A9" w:rsidRPr="00EC1483" w:rsidRDefault="009750A9" w:rsidP="009750A9">
      <w:pPr>
        <w:tabs>
          <w:tab w:val="left" w:pos="1420"/>
        </w:tabs>
        <w:spacing w:after="0" w:line="240" w:lineRule="auto"/>
        <w:ind w:right="-142" w:firstLine="709"/>
        <w:rPr>
          <w:rFonts w:ascii="Times New Roman" w:hAnsi="Times New Roman" w:cs="Times New Roman"/>
          <w:b/>
          <w:sz w:val="24"/>
          <w:szCs w:val="24"/>
        </w:rPr>
      </w:pPr>
    </w:p>
    <w:p w:rsidR="009750A9" w:rsidRPr="00EC1483" w:rsidRDefault="009750A9" w:rsidP="009750A9">
      <w:pPr>
        <w:tabs>
          <w:tab w:val="left" w:pos="142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483">
        <w:rPr>
          <w:rFonts w:ascii="Times New Roman" w:hAnsi="Times New Roman" w:cs="Times New Roman"/>
          <w:b/>
          <w:sz w:val="24"/>
          <w:szCs w:val="24"/>
        </w:rPr>
        <w:t>1. Технологическая карта аудита планирования задач и мероприятий по внедрению ФОП ДО</w:t>
      </w:r>
    </w:p>
    <w:p w:rsidR="009750A9" w:rsidRPr="00EC1483" w:rsidRDefault="009750A9" w:rsidP="009750A9">
      <w:pPr>
        <w:tabs>
          <w:tab w:val="left" w:pos="1420"/>
        </w:tabs>
        <w:spacing w:after="0" w:line="240" w:lineRule="auto"/>
        <w:ind w:right="-142" w:firstLine="709"/>
        <w:rPr>
          <w:rFonts w:ascii="Times New Roman" w:hAnsi="Times New Roman" w:cs="Times New Roman"/>
          <w:b/>
          <w:sz w:val="24"/>
          <w:szCs w:val="24"/>
        </w:rPr>
      </w:pPr>
    </w:p>
    <w:p w:rsidR="009750A9" w:rsidRDefault="009750A9" w:rsidP="009750A9">
      <w:pPr>
        <w:tabs>
          <w:tab w:val="left" w:pos="1420"/>
        </w:tabs>
        <w:spacing w:after="0" w:line="240" w:lineRule="auto"/>
        <w:ind w:firstLine="709"/>
        <w:jc w:val="both"/>
      </w:pPr>
      <w:r w:rsidRPr="00EC1483">
        <w:rPr>
          <w:rFonts w:ascii="Times New Roman" w:hAnsi="Times New Roman" w:cs="Times New Roman"/>
          <w:sz w:val="24"/>
          <w:szCs w:val="24"/>
        </w:rPr>
        <w:t xml:space="preserve">Планирование задач и мероприятий по внедрению ФОП ДО в образовательной деятельности организации, </w:t>
      </w:r>
      <w:r w:rsidRPr="00A439BF">
        <w:rPr>
          <w:rFonts w:ascii="Times New Roman" w:hAnsi="Times New Roman" w:cs="Times New Roman"/>
          <w:sz w:val="24"/>
          <w:szCs w:val="24"/>
        </w:rPr>
        <w:t>в том числе методического сопровождения педагогов ДО</w:t>
      </w:r>
      <w:r>
        <w:t>.</w:t>
      </w:r>
    </w:p>
    <w:p w:rsidR="009750A9" w:rsidRDefault="009750A9" w:rsidP="009750A9">
      <w:pPr>
        <w:tabs>
          <w:tab w:val="left" w:pos="1420"/>
        </w:tabs>
        <w:spacing w:after="0" w:line="240" w:lineRule="auto"/>
        <w:ind w:right="-142" w:firstLine="709"/>
      </w:pPr>
    </w:p>
    <w:tbl>
      <w:tblPr>
        <w:tblStyle w:val="a7"/>
        <w:tblW w:w="9498" w:type="dxa"/>
        <w:tblInd w:w="108" w:type="dxa"/>
        <w:tblLook w:val="04A0" w:firstRow="1" w:lastRow="0" w:firstColumn="1" w:lastColumn="0" w:noHBand="0" w:noVBand="1"/>
      </w:tblPr>
      <w:tblGrid>
        <w:gridCol w:w="7797"/>
        <w:gridCol w:w="1701"/>
      </w:tblGrid>
      <w:tr w:rsidR="009750A9" w:rsidTr="009750A9">
        <w:tc>
          <w:tcPr>
            <w:tcW w:w="7797" w:type="dxa"/>
          </w:tcPr>
          <w:p w:rsidR="009750A9" w:rsidRPr="00A439BF" w:rsidRDefault="009750A9" w:rsidP="009750A9">
            <w:pPr>
              <w:tabs>
                <w:tab w:val="left" w:pos="1420"/>
              </w:tabs>
              <w:ind w:right="-142"/>
            </w:pPr>
            <w:r w:rsidRPr="00A439BF">
              <w:t>Критерии планирования задач и мероприятий по внедрению ФОП ДО</w:t>
            </w:r>
          </w:p>
        </w:tc>
        <w:tc>
          <w:tcPr>
            <w:tcW w:w="1701" w:type="dxa"/>
          </w:tcPr>
          <w:p w:rsidR="009750A9" w:rsidRPr="00A439BF" w:rsidRDefault="009750A9" w:rsidP="009750A9">
            <w:pPr>
              <w:tabs>
                <w:tab w:val="left" w:pos="1420"/>
              </w:tabs>
              <w:ind w:right="-142"/>
            </w:pPr>
            <w:r w:rsidRPr="00A439BF">
              <w:t>Результат</w:t>
            </w:r>
          </w:p>
        </w:tc>
      </w:tr>
      <w:tr w:rsidR="009750A9" w:rsidTr="009750A9">
        <w:tc>
          <w:tcPr>
            <w:tcW w:w="7797" w:type="dxa"/>
          </w:tcPr>
          <w:p w:rsidR="009750A9" w:rsidRPr="00A439BF" w:rsidRDefault="009750A9" w:rsidP="009750A9">
            <w:pPr>
              <w:tabs>
                <w:tab w:val="left" w:pos="1420"/>
              </w:tabs>
              <w:ind w:right="-142"/>
            </w:pPr>
            <w:r w:rsidRPr="00A439BF">
              <w:t>Приведение целей и задач программы развития ДОО в соответствии с ценностными установками современных нормативных документов в области дошкольного образования со ссылками на них</w:t>
            </w:r>
          </w:p>
        </w:tc>
        <w:tc>
          <w:tcPr>
            <w:tcW w:w="1701" w:type="dxa"/>
          </w:tcPr>
          <w:p w:rsidR="009750A9" w:rsidRPr="00A439BF" w:rsidRDefault="009750A9" w:rsidP="009750A9">
            <w:pPr>
              <w:tabs>
                <w:tab w:val="left" w:pos="1420"/>
              </w:tabs>
              <w:ind w:right="-142"/>
              <w:jc w:val="center"/>
            </w:pPr>
            <w:r w:rsidRPr="00A439BF">
              <w:t>Да: 100%</w:t>
            </w:r>
          </w:p>
        </w:tc>
      </w:tr>
      <w:tr w:rsidR="009750A9" w:rsidTr="009750A9">
        <w:tc>
          <w:tcPr>
            <w:tcW w:w="7797" w:type="dxa"/>
          </w:tcPr>
          <w:p w:rsidR="009750A9" w:rsidRPr="00A439BF" w:rsidRDefault="009750A9" w:rsidP="00455A22">
            <w:pPr>
              <w:tabs>
                <w:tab w:val="left" w:pos="1420"/>
              </w:tabs>
              <w:ind w:right="-142"/>
            </w:pPr>
            <w:r w:rsidRPr="00A439BF">
              <w:t>Включение в программу развития ДО</w:t>
            </w:r>
            <w:r>
              <w:t>У</w:t>
            </w:r>
            <w:r w:rsidRPr="00A439BF">
              <w:t xml:space="preserve"> мероприятий по </w:t>
            </w:r>
            <w:r w:rsidR="00455A22">
              <w:t>реализации</w:t>
            </w:r>
            <w:r w:rsidRPr="00A439BF">
              <w:t xml:space="preserve"> ФОП ДО </w:t>
            </w:r>
          </w:p>
        </w:tc>
        <w:tc>
          <w:tcPr>
            <w:tcW w:w="1701" w:type="dxa"/>
          </w:tcPr>
          <w:p w:rsidR="009750A9" w:rsidRPr="00A439BF" w:rsidRDefault="009750A9" w:rsidP="009750A9">
            <w:pPr>
              <w:tabs>
                <w:tab w:val="left" w:pos="1420"/>
              </w:tabs>
              <w:ind w:right="-142"/>
              <w:jc w:val="center"/>
            </w:pPr>
            <w:r w:rsidRPr="00A439BF">
              <w:t>Да: 100%</w:t>
            </w:r>
          </w:p>
        </w:tc>
      </w:tr>
      <w:tr w:rsidR="009750A9" w:rsidTr="009750A9">
        <w:tc>
          <w:tcPr>
            <w:tcW w:w="7797" w:type="dxa"/>
          </w:tcPr>
          <w:p w:rsidR="009750A9" w:rsidRPr="00A439BF" w:rsidRDefault="009750A9" w:rsidP="009750A9">
            <w:pPr>
              <w:tabs>
                <w:tab w:val="left" w:pos="1420"/>
              </w:tabs>
              <w:ind w:right="-142"/>
            </w:pPr>
            <w:r w:rsidRPr="00A439BF">
              <w:t>Отражение в годовом плане деятельности ДО</w:t>
            </w:r>
            <w:r>
              <w:t>У</w:t>
            </w:r>
            <w:r w:rsidR="00455A22">
              <w:t xml:space="preserve"> </w:t>
            </w:r>
            <w:r w:rsidRPr="00A439BF">
              <w:t xml:space="preserve">по внедрению ФОП ДО, в том числе методических объединений, педагогических советов и др. </w:t>
            </w:r>
          </w:p>
        </w:tc>
        <w:tc>
          <w:tcPr>
            <w:tcW w:w="1701" w:type="dxa"/>
          </w:tcPr>
          <w:p w:rsidR="009750A9" w:rsidRPr="00A439BF" w:rsidRDefault="009750A9" w:rsidP="009750A9">
            <w:pPr>
              <w:tabs>
                <w:tab w:val="left" w:pos="1420"/>
              </w:tabs>
              <w:ind w:right="-142"/>
              <w:jc w:val="center"/>
            </w:pPr>
            <w:r w:rsidRPr="00A439BF">
              <w:t>Да: 100%</w:t>
            </w:r>
          </w:p>
        </w:tc>
      </w:tr>
      <w:tr w:rsidR="009750A9" w:rsidTr="009750A9">
        <w:tc>
          <w:tcPr>
            <w:tcW w:w="7797" w:type="dxa"/>
          </w:tcPr>
          <w:p w:rsidR="009750A9" w:rsidRPr="00A439BF" w:rsidRDefault="009750A9" w:rsidP="009750A9">
            <w:pPr>
              <w:tabs>
                <w:tab w:val="left" w:pos="1420"/>
              </w:tabs>
              <w:ind w:right="-142"/>
            </w:pPr>
            <w:r w:rsidRPr="00A439BF">
              <w:t>Наличие в плане повышения квалификации педагогических работников ДО</w:t>
            </w:r>
            <w:r>
              <w:t>У</w:t>
            </w:r>
            <w:r w:rsidRPr="00A439BF">
              <w:t xml:space="preserve"> тематики программ ПК, направленных на реализацию ФОП ДО</w:t>
            </w:r>
          </w:p>
        </w:tc>
        <w:tc>
          <w:tcPr>
            <w:tcW w:w="1701" w:type="dxa"/>
          </w:tcPr>
          <w:p w:rsidR="009750A9" w:rsidRPr="00A439BF" w:rsidRDefault="009750A9" w:rsidP="009750A9">
            <w:pPr>
              <w:tabs>
                <w:tab w:val="left" w:pos="1420"/>
              </w:tabs>
              <w:ind w:right="-142"/>
              <w:jc w:val="center"/>
            </w:pPr>
            <w:r w:rsidRPr="00A439BF">
              <w:t>Да: 100%</w:t>
            </w:r>
          </w:p>
        </w:tc>
      </w:tr>
    </w:tbl>
    <w:p w:rsidR="009750A9" w:rsidRDefault="009750A9" w:rsidP="009750A9">
      <w:pPr>
        <w:tabs>
          <w:tab w:val="left" w:pos="1420"/>
        </w:tabs>
        <w:spacing w:after="0" w:line="240" w:lineRule="auto"/>
        <w:ind w:right="-142" w:firstLine="709"/>
      </w:pPr>
      <w:r>
        <w:t xml:space="preserve"> </w:t>
      </w:r>
    </w:p>
    <w:p w:rsidR="009750A9" w:rsidRPr="00A439BF" w:rsidRDefault="009750A9" w:rsidP="009750A9">
      <w:pPr>
        <w:spacing w:after="0" w:line="240" w:lineRule="auto"/>
        <w:ind w:right="-142" w:firstLine="709"/>
        <w:rPr>
          <w:rFonts w:ascii="Times New Roman" w:hAnsi="Times New Roman" w:cs="Times New Roman"/>
          <w:b/>
          <w:sz w:val="24"/>
          <w:szCs w:val="24"/>
        </w:rPr>
      </w:pPr>
      <w:r w:rsidRPr="00A439BF">
        <w:rPr>
          <w:rFonts w:ascii="Times New Roman" w:hAnsi="Times New Roman" w:cs="Times New Roman"/>
          <w:b/>
          <w:sz w:val="24"/>
          <w:szCs w:val="24"/>
        </w:rPr>
        <w:t>2. Технологическая карта аудита форм и методов информирования родителей о ФОП ДО</w:t>
      </w:r>
    </w:p>
    <w:p w:rsidR="009750A9" w:rsidRDefault="009750A9" w:rsidP="009750A9">
      <w:pPr>
        <w:spacing w:after="0" w:line="240" w:lineRule="auto"/>
        <w:ind w:right="-142" w:firstLine="709"/>
      </w:pPr>
    </w:p>
    <w:p w:rsidR="009750A9" w:rsidRDefault="009750A9" w:rsidP="009750A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A439BF">
        <w:rPr>
          <w:rFonts w:ascii="Times New Roman" w:hAnsi="Times New Roman" w:cs="Times New Roman"/>
          <w:sz w:val="24"/>
          <w:szCs w:val="24"/>
        </w:rPr>
        <w:t>Информированность родителей (законных представителей) детей раннего и дошкольного возрастов, посещающих ДО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439BF">
        <w:rPr>
          <w:rFonts w:ascii="Times New Roman" w:hAnsi="Times New Roman" w:cs="Times New Roman"/>
          <w:sz w:val="24"/>
          <w:szCs w:val="24"/>
        </w:rPr>
        <w:t xml:space="preserve"> о ФОП ДО с элементами обратной связи </w:t>
      </w:r>
    </w:p>
    <w:p w:rsidR="009750A9" w:rsidRPr="00A439BF" w:rsidRDefault="009750A9" w:rsidP="009750A9">
      <w:pPr>
        <w:spacing w:after="0" w:line="240" w:lineRule="auto"/>
        <w:ind w:right="-142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498" w:type="dxa"/>
        <w:tblInd w:w="108" w:type="dxa"/>
        <w:tblLook w:val="04A0" w:firstRow="1" w:lastRow="0" w:firstColumn="1" w:lastColumn="0" w:noHBand="0" w:noVBand="1"/>
      </w:tblPr>
      <w:tblGrid>
        <w:gridCol w:w="7797"/>
        <w:gridCol w:w="1701"/>
      </w:tblGrid>
      <w:tr w:rsidR="009750A9" w:rsidRPr="00A439BF" w:rsidTr="009750A9">
        <w:tc>
          <w:tcPr>
            <w:tcW w:w="7797" w:type="dxa"/>
          </w:tcPr>
          <w:p w:rsidR="009750A9" w:rsidRPr="00A439BF" w:rsidRDefault="009750A9" w:rsidP="009750A9">
            <w:pPr>
              <w:tabs>
                <w:tab w:val="left" w:pos="1420"/>
              </w:tabs>
              <w:ind w:right="-142" w:firstLine="709"/>
            </w:pPr>
            <w:r w:rsidRPr="00A439BF">
              <w:rPr>
                <w:sz w:val="24"/>
                <w:szCs w:val="24"/>
              </w:rPr>
              <w:t xml:space="preserve">Критерии информированности родителей о ФОП ДО </w:t>
            </w:r>
          </w:p>
        </w:tc>
        <w:tc>
          <w:tcPr>
            <w:tcW w:w="1701" w:type="dxa"/>
          </w:tcPr>
          <w:p w:rsidR="009750A9" w:rsidRPr="00A439BF" w:rsidRDefault="009750A9" w:rsidP="009750A9">
            <w:pPr>
              <w:tabs>
                <w:tab w:val="left" w:pos="1420"/>
              </w:tabs>
              <w:ind w:right="-142"/>
            </w:pPr>
            <w:r w:rsidRPr="00A439BF">
              <w:t>Результат</w:t>
            </w:r>
          </w:p>
        </w:tc>
      </w:tr>
      <w:tr w:rsidR="009750A9" w:rsidRPr="00A439BF" w:rsidTr="009750A9">
        <w:tc>
          <w:tcPr>
            <w:tcW w:w="7797" w:type="dxa"/>
          </w:tcPr>
          <w:p w:rsidR="009750A9" w:rsidRPr="00B13459" w:rsidRDefault="009750A9" w:rsidP="00C508B0">
            <w:pPr>
              <w:tabs>
                <w:tab w:val="left" w:pos="1420"/>
              </w:tabs>
              <w:ind w:right="-142"/>
            </w:pPr>
            <w:r w:rsidRPr="00B13459">
              <w:t xml:space="preserve">Проведение информационных встреч с родителями на тему содержания ФОП ДО и ее </w:t>
            </w:r>
            <w:r w:rsidR="00C508B0">
              <w:t>реализации</w:t>
            </w:r>
          </w:p>
        </w:tc>
        <w:tc>
          <w:tcPr>
            <w:tcW w:w="1701" w:type="dxa"/>
          </w:tcPr>
          <w:p w:rsidR="009750A9" w:rsidRPr="00A439BF" w:rsidRDefault="009750A9" w:rsidP="009750A9">
            <w:pPr>
              <w:tabs>
                <w:tab w:val="left" w:pos="2160"/>
              </w:tabs>
              <w:ind w:right="-142"/>
            </w:pPr>
            <w:r w:rsidRPr="00A439BF">
              <w:t>Да: 100%</w:t>
            </w:r>
          </w:p>
        </w:tc>
      </w:tr>
      <w:tr w:rsidR="009750A9" w:rsidRPr="00A439BF" w:rsidTr="009750A9">
        <w:tc>
          <w:tcPr>
            <w:tcW w:w="7797" w:type="dxa"/>
          </w:tcPr>
          <w:p w:rsidR="009750A9" w:rsidRPr="00B13459" w:rsidRDefault="00C508B0" w:rsidP="00C508B0">
            <w:pPr>
              <w:tabs>
                <w:tab w:val="left" w:pos="1420"/>
              </w:tabs>
              <w:ind w:right="-142"/>
            </w:pPr>
            <w:r>
              <w:t>Наличие на сайте организации</w:t>
            </w:r>
            <w:r w:rsidR="009750A9" w:rsidRPr="00B13459">
              <w:t xml:space="preserve"> адаптированной для родителей </w:t>
            </w:r>
            <w:r>
              <w:t xml:space="preserve"> информации </w:t>
            </w:r>
            <w:r w:rsidR="009750A9" w:rsidRPr="00B13459">
              <w:t>о задачах и содержании ФОП ДО</w:t>
            </w:r>
          </w:p>
        </w:tc>
        <w:tc>
          <w:tcPr>
            <w:tcW w:w="1701" w:type="dxa"/>
          </w:tcPr>
          <w:p w:rsidR="009750A9" w:rsidRPr="00A439BF" w:rsidRDefault="009750A9" w:rsidP="009750A9">
            <w:pPr>
              <w:tabs>
                <w:tab w:val="left" w:pos="2160"/>
              </w:tabs>
              <w:ind w:right="-142"/>
            </w:pPr>
            <w:r w:rsidRPr="00A439BF">
              <w:t>Да: 100%</w:t>
            </w:r>
          </w:p>
        </w:tc>
      </w:tr>
      <w:tr w:rsidR="009750A9" w:rsidRPr="00A439BF" w:rsidTr="009750A9">
        <w:tc>
          <w:tcPr>
            <w:tcW w:w="7797" w:type="dxa"/>
          </w:tcPr>
          <w:p w:rsidR="009750A9" w:rsidRPr="00B13459" w:rsidRDefault="009750A9" w:rsidP="00C508B0">
            <w:pPr>
              <w:tabs>
                <w:tab w:val="left" w:pos="1420"/>
              </w:tabs>
              <w:ind w:right="-142"/>
            </w:pPr>
            <w:r w:rsidRPr="00B13459">
              <w:t xml:space="preserve">Наличие адаптированной для родителей информации о содержании ФОП ДО </w:t>
            </w:r>
            <w:r w:rsidR="00C508B0">
              <w:t xml:space="preserve"> </w:t>
            </w:r>
            <w:r w:rsidRPr="00B13459">
              <w:t xml:space="preserve"> в официальных группах ДОО в соцсетях</w:t>
            </w:r>
          </w:p>
        </w:tc>
        <w:tc>
          <w:tcPr>
            <w:tcW w:w="1701" w:type="dxa"/>
          </w:tcPr>
          <w:p w:rsidR="009750A9" w:rsidRPr="00A439BF" w:rsidRDefault="009750A9" w:rsidP="009750A9">
            <w:pPr>
              <w:tabs>
                <w:tab w:val="left" w:pos="2160"/>
              </w:tabs>
              <w:ind w:right="-142"/>
            </w:pPr>
            <w:r w:rsidRPr="00A439BF">
              <w:t>Да: 100%</w:t>
            </w:r>
          </w:p>
        </w:tc>
      </w:tr>
      <w:tr w:rsidR="009750A9" w:rsidRPr="00A439BF" w:rsidTr="009750A9">
        <w:tc>
          <w:tcPr>
            <w:tcW w:w="7797" w:type="dxa"/>
          </w:tcPr>
          <w:p w:rsidR="009750A9" w:rsidRPr="00B13459" w:rsidRDefault="009750A9" w:rsidP="00C508B0">
            <w:pPr>
              <w:tabs>
                <w:tab w:val="left" w:pos="1420"/>
              </w:tabs>
              <w:ind w:right="-142"/>
            </w:pPr>
            <w:r w:rsidRPr="00B13459">
              <w:t xml:space="preserve">Формы представления информации на сайте/в социальных сетях о содержании и </w:t>
            </w:r>
            <w:r w:rsidR="00C508B0">
              <w:t>реализаци</w:t>
            </w:r>
            <w:r w:rsidRPr="00B13459">
              <w:t xml:space="preserve"> ФОП ДО (инфографика, памятки, текстовый файл, презентация, другое).</w:t>
            </w:r>
          </w:p>
        </w:tc>
        <w:tc>
          <w:tcPr>
            <w:tcW w:w="1701" w:type="dxa"/>
          </w:tcPr>
          <w:p w:rsidR="009750A9" w:rsidRPr="00A439BF" w:rsidRDefault="009750A9" w:rsidP="009750A9">
            <w:pPr>
              <w:tabs>
                <w:tab w:val="left" w:pos="2160"/>
              </w:tabs>
              <w:ind w:right="-142"/>
            </w:pPr>
            <w:r w:rsidRPr="00A439BF">
              <w:t>Да: 100%</w:t>
            </w:r>
          </w:p>
        </w:tc>
      </w:tr>
      <w:tr w:rsidR="009750A9" w:rsidRPr="00A439BF" w:rsidTr="009750A9">
        <w:tc>
          <w:tcPr>
            <w:tcW w:w="7797" w:type="dxa"/>
          </w:tcPr>
          <w:p w:rsidR="009750A9" w:rsidRPr="00B13459" w:rsidRDefault="009750A9" w:rsidP="00C508B0">
            <w:pPr>
              <w:tabs>
                <w:tab w:val="left" w:pos="1420"/>
              </w:tabs>
              <w:ind w:right="-142"/>
            </w:pPr>
            <w:r w:rsidRPr="00B13459">
              <w:t xml:space="preserve">Наличие и активность обратной связи от родителей на информационных ресурсах (сайт/социальные сети) по поводу информации о содержании и </w:t>
            </w:r>
            <w:r w:rsidR="00C508B0">
              <w:t>реализации</w:t>
            </w:r>
            <w:r w:rsidRPr="00B13459">
              <w:t xml:space="preserve"> ФОП ДО</w:t>
            </w:r>
          </w:p>
        </w:tc>
        <w:tc>
          <w:tcPr>
            <w:tcW w:w="1701" w:type="dxa"/>
          </w:tcPr>
          <w:p w:rsidR="009750A9" w:rsidRPr="00A439BF" w:rsidRDefault="009750A9" w:rsidP="009750A9">
            <w:pPr>
              <w:tabs>
                <w:tab w:val="left" w:pos="2160"/>
              </w:tabs>
              <w:ind w:right="-142"/>
            </w:pPr>
            <w:r w:rsidRPr="00A439BF">
              <w:t>Да: 100%</w:t>
            </w:r>
          </w:p>
        </w:tc>
      </w:tr>
      <w:tr w:rsidR="009750A9" w:rsidRPr="00A439BF" w:rsidTr="009750A9">
        <w:tc>
          <w:tcPr>
            <w:tcW w:w="7797" w:type="dxa"/>
          </w:tcPr>
          <w:p w:rsidR="009750A9" w:rsidRPr="00B13459" w:rsidRDefault="009750A9" w:rsidP="009750A9">
            <w:pPr>
              <w:tabs>
                <w:tab w:val="left" w:pos="1420"/>
              </w:tabs>
              <w:ind w:right="-142"/>
            </w:pPr>
            <w:r w:rsidRPr="00B13459">
              <w:t>Отношение родителей к содержанию и внедрению ФОП ДО</w:t>
            </w:r>
          </w:p>
        </w:tc>
        <w:tc>
          <w:tcPr>
            <w:tcW w:w="1701" w:type="dxa"/>
          </w:tcPr>
          <w:p w:rsidR="009750A9" w:rsidRPr="00A439BF" w:rsidRDefault="009750A9" w:rsidP="009750A9">
            <w:pPr>
              <w:tabs>
                <w:tab w:val="left" w:pos="2160"/>
              </w:tabs>
              <w:ind w:right="-142"/>
            </w:pPr>
            <w:r w:rsidRPr="00A439BF">
              <w:t>Да: 100%</w:t>
            </w:r>
          </w:p>
        </w:tc>
      </w:tr>
      <w:tr w:rsidR="009750A9" w:rsidRPr="00A439BF" w:rsidTr="009750A9">
        <w:tc>
          <w:tcPr>
            <w:tcW w:w="7797" w:type="dxa"/>
          </w:tcPr>
          <w:p w:rsidR="009750A9" w:rsidRPr="00B13459" w:rsidRDefault="009750A9" w:rsidP="009750A9">
            <w:pPr>
              <w:tabs>
                <w:tab w:val="left" w:pos="1420"/>
              </w:tabs>
              <w:ind w:right="-142"/>
            </w:pPr>
            <w:r w:rsidRPr="00B13459">
              <w:t>Реализация мер поддержки, разъяснительной работы для родителей по их адаптации к изменениям в образовательной деятельности ДОО</w:t>
            </w:r>
          </w:p>
        </w:tc>
        <w:tc>
          <w:tcPr>
            <w:tcW w:w="1701" w:type="dxa"/>
          </w:tcPr>
          <w:p w:rsidR="009750A9" w:rsidRPr="00A439BF" w:rsidRDefault="009750A9" w:rsidP="009750A9">
            <w:pPr>
              <w:tabs>
                <w:tab w:val="left" w:pos="2160"/>
              </w:tabs>
              <w:ind w:right="-142"/>
            </w:pPr>
            <w:r w:rsidRPr="00A439BF">
              <w:t>Да: 100%</w:t>
            </w:r>
          </w:p>
        </w:tc>
      </w:tr>
      <w:tr w:rsidR="009750A9" w:rsidRPr="00A439BF" w:rsidTr="009750A9">
        <w:tc>
          <w:tcPr>
            <w:tcW w:w="7797" w:type="dxa"/>
          </w:tcPr>
          <w:p w:rsidR="009750A9" w:rsidRPr="00B13459" w:rsidRDefault="009750A9" w:rsidP="009750A9">
            <w:pPr>
              <w:tabs>
                <w:tab w:val="left" w:pos="1420"/>
              </w:tabs>
              <w:ind w:right="-142"/>
            </w:pPr>
            <w:r w:rsidRPr="00B13459">
              <w:t>Наличие в ДОО государственно-общественного управления, коллегиальных органов управления (в том числе модели управляющего совета) либо других форм активного взаимодействия ДОО и родительского сообщества</w:t>
            </w:r>
          </w:p>
        </w:tc>
        <w:tc>
          <w:tcPr>
            <w:tcW w:w="1701" w:type="dxa"/>
          </w:tcPr>
          <w:p w:rsidR="009750A9" w:rsidRPr="00A439BF" w:rsidRDefault="009750A9" w:rsidP="009750A9">
            <w:pPr>
              <w:tabs>
                <w:tab w:val="left" w:pos="2160"/>
              </w:tabs>
              <w:ind w:right="-142"/>
            </w:pPr>
            <w:r w:rsidRPr="00A439BF">
              <w:t>Да: 100%</w:t>
            </w:r>
          </w:p>
        </w:tc>
      </w:tr>
    </w:tbl>
    <w:p w:rsidR="009750A9" w:rsidRPr="003F632F" w:rsidRDefault="009750A9" w:rsidP="009750A9">
      <w:pPr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083" w:rsidRPr="00EE26D5" w:rsidRDefault="008C2FD5" w:rsidP="003F632F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E26D5">
        <w:rPr>
          <w:rFonts w:ascii="Times New Roman" w:hAnsi="Times New Roman"/>
          <w:sz w:val="24"/>
          <w:szCs w:val="24"/>
        </w:rPr>
        <w:t>При проведении внутренней оценки качества образования изучается</w:t>
      </w:r>
      <w:r w:rsidRPr="00EE26D5">
        <w:rPr>
          <w:rFonts w:ascii="Times New Roman" w:hAnsi="Times New Roman"/>
          <w:sz w:val="24"/>
          <w:szCs w:val="24"/>
        </w:rPr>
        <w:br/>
        <w:t>степень удовлетворенности родителей качеством образования в дошкольном</w:t>
      </w:r>
      <w:r w:rsidRPr="00EE26D5">
        <w:rPr>
          <w:rFonts w:ascii="Times New Roman" w:hAnsi="Times New Roman"/>
          <w:sz w:val="24"/>
          <w:szCs w:val="24"/>
        </w:rPr>
        <w:br/>
        <w:t xml:space="preserve">учреждении на основании анкетирования родителей, опроса. </w:t>
      </w:r>
    </w:p>
    <w:p w:rsidR="003F632F" w:rsidRDefault="003F632F" w:rsidP="003F63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>В мае 202</w:t>
      </w:r>
      <w:r w:rsidR="00D71936" w:rsidRPr="00EE26D5">
        <w:rPr>
          <w:rFonts w:ascii="Times New Roman" w:hAnsi="Times New Roman" w:cs="Times New Roman"/>
          <w:sz w:val="24"/>
          <w:szCs w:val="24"/>
        </w:rPr>
        <w:t>4</w:t>
      </w:r>
      <w:r w:rsidRPr="00EE26D5">
        <w:rPr>
          <w:rFonts w:ascii="Times New Roman" w:hAnsi="Times New Roman" w:cs="Times New Roman"/>
          <w:sz w:val="24"/>
          <w:szCs w:val="24"/>
        </w:rPr>
        <w:t xml:space="preserve">  проводилось анкетирование среди родителей (</w:t>
      </w:r>
      <w:r w:rsidR="00D71936" w:rsidRPr="00EE26D5">
        <w:rPr>
          <w:rFonts w:ascii="Times New Roman" w:hAnsi="Times New Roman" w:cs="Times New Roman"/>
          <w:sz w:val="24"/>
          <w:szCs w:val="24"/>
        </w:rPr>
        <w:t>54</w:t>
      </w:r>
      <w:r w:rsidRPr="00EE26D5">
        <w:rPr>
          <w:rFonts w:ascii="Times New Roman" w:hAnsi="Times New Roman" w:cs="Times New Roman"/>
          <w:sz w:val="24"/>
          <w:szCs w:val="24"/>
        </w:rPr>
        <w:t xml:space="preserve"> </w:t>
      </w:r>
      <w:r w:rsidR="00D71936" w:rsidRPr="00EE26D5">
        <w:rPr>
          <w:rFonts w:ascii="Times New Roman" w:hAnsi="Times New Roman" w:cs="Times New Roman"/>
          <w:sz w:val="24"/>
          <w:szCs w:val="24"/>
        </w:rPr>
        <w:t>семьи</w:t>
      </w:r>
      <w:r w:rsidRPr="00EE26D5">
        <w:rPr>
          <w:rFonts w:ascii="Times New Roman" w:hAnsi="Times New Roman" w:cs="Times New Roman"/>
          <w:sz w:val="24"/>
          <w:szCs w:val="24"/>
        </w:rPr>
        <w:t>) по теме: «Удовлетворённость родителей (законных представителей) качеством образования в детском саду</w:t>
      </w:r>
      <w:r w:rsidR="008C2F0B" w:rsidRPr="00EE26D5">
        <w:rPr>
          <w:rFonts w:ascii="Times New Roman" w:hAnsi="Times New Roman" w:cs="Times New Roman"/>
          <w:sz w:val="24"/>
          <w:szCs w:val="24"/>
        </w:rPr>
        <w:t>»</w:t>
      </w:r>
      <w:r w:rsidRPr="00EE26D5">
        <w:rPr>
          <w:rFonts w:ascii="Times New Roman" w:hAnsi="Times New Roman" w:cs="Times New Roman"/>
          <w:sz w:val="24"/>
          <w:szCs w:val="24"/>
        </w:rPr>
        <w:t>.</w:t>
      </w:r>
    </w:p>
    <w:p w:rsidR="00B3624E" w:rsidRPr="00EE26D5" w:rsidRDefault="00B3624E" w:rsidP="003F63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632F" w:rsidRDefault="003F632F" w:rsidP="003F63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>Получены следующие результаты:</w:t>
      </w:r>
    </w:p>
    <w:p w:rsidR="00B3624E" w:rsidRPr="00EE26D5" w:rsidRDefault="00B3624E" w:rsidP="003F63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D71936" w:rsidRPr="00EE26D5" w:rsidTr="00D71936">
        <w:tc>
          <w:tcPr>
            <w:tcW w:w="4786" w:type="dxa"/>
          </w:tcPr>
          <w:p w:rsidR="00D71936" w:rsidRPr="00EE26D5" w:rsidRDefault="00D71936" w:rsidP="00B3624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E26D5">
              <w:rPr>
                <w:sz w:val="24"/>
                <w:szCs w:val="24"/>
              </w:rPr>
              <w:t xml:space="preserve"> </w:t>
            </w:r>
          </w:p>
          <w:p w:rsidR="00D71936" w:rsidRPr="00EE26D5" w:rsidRDefault="00D71936" w:rsidP="00B3624E">
            <w:pPr>
              <w:jc w:val="both"/>
              <w:rPr>
                <w:sz w:val="24"/>
                <w:szCs w:val="24"/>
              </w:rPr>
            </w:pPr>
            <w:r w:rsidRPr="00EE26D5">
              <w:rPr>
                <w:sz w:val="24"/>
                <w:szCs w:val="24"/>
              </w:rPr>
              <w:t>Вы получаете информацию о целях, задачах, программе дошкольного учреждения в области обучения и воспитания вашего ребенка?</w:t>
            </w:r>
          </w:p>
        </w:tc>
        <w:tc>
          <w:tcPr>
            <w:tcW w:w="4786" w:type="dxa"/>
          </w:tcPr>
          <w:p w:rsidR="00D71936" w:rsidRPr="00EE26D5" w:rsidRDefault="00D71936" w:rsidP="00D71936">
            <w:pPr>
              <w:jc w:val="center"/>
              <w:rPr>
                <w:sz w:val="24"/>
                <w:szCs w:val="24"/>
              </w:rPr>
            </w:pPr>
            <w:r w:rsidRPr="00EE26D5">
              <w:rPr>
                <w:noProof/>
                <w:sz w:val="24"/>
                <w:szCs w:val="24"/>
              </w:rPr>
              <w:drawing>
                <wp:inline distT="0" distB="0" distL="0" distR="0" wp14:anchorId="023624CD" wp14:editId="722E8F88">
                  <wp:extent cx="1631482" cy="1176037"/>
                  <wp:effectExtent l="0" t="0" r="6985" b="5080"/>
                  <wp:docPr id="1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68" b="41094"/>
                          <a:stretch/>
                        </pic:blipFill>
                        <pic:spPr>
                          <a:xfrm>
                            <a:off x="0" y="0"/>
                            <a:ext cx="1641959" cy="1183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936" w:rsidRPr="00EE26D5" w:rsidTr="00D71936">
        <w:tc>
          <w:tcPr>
            <w:tcW w:w="4786" w:type="dxa"/>
          </w:tcPr>
          <w:p w:rsidR="00D71936" w:rsidRPr="00EE26D5" w:rsidRDefault="00D71936" w:rsidP="00B3624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E26D5">
              <w:rPr>
                <w:sz w:val="24"/>
                <w:szCs w:val="24"/>
              </w:rPr>
              <w:lastRenderedPageBreak/>
              <w:t>Вы получаете информацию о режиме работы дошкольного учреждения /часах работы, праздниках, нерабочих днях?</w:t>
            </w:r>
          </w:p>
        </w:tc>
        <w:tc>
          <w:tcPr>
            <w:tcW w:w="4786" w:type="dxa"/>
          </w:tcPr>
          <w:p w:rsidR="00D71936" w:rsidRPr="00EE26D5" w:rsidRDefault="00D71936" w:rsidP="00D71936">
            <w:pPr>
              <w:jc w:val="center"/>
              <w:rPr>
                <w:noProof/>
                <w:sz w:val="24"/>
                <w:szCs w:val="24"/>
              </w:rPr>
            </w:pPr>
            <w:r w:rsidRPr="00EE26D5">
              <w:rPr>
                <w:noProof/>
                <w:sz w:val="24"/>
                <w:szCs w:val="24"/>
              </w:rPr>
              <w:drawing>
                <wp:inline distT="0" distB="0" distL="0" distR="0" wp14:anchorId="5FB07143" wp14:editId="0EF60B1B">
                  <wp:extent cx="1713296" cy="1180719"/>
                  <wp:effectExtent l="0" t="0" r="1270" b="63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393" cy="1185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936" w:rsidRPr="00EE26D5" w:rsidTr="00D71936">
        <w:tc>
          <w:tcPr>
            <w:tcW w:w="4786" w:type="dxa"/>
          </w:tcPr>
          <w:p w:rsidR="00D71936" w:rsidRPr="00EE26D5" w:rsidRDefault="00EE26D5" w:rsidP="00B3624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E26D5">
              <w:rPr>
                <w:sz w:val="24"/>
                <w:szCs w:val="24"/>
              </w:rPr>
              <w:t>Вы получаете информацию о питании, меню?</w:t>
            </w:r>
            <w:r w:rsidRPr="00EE26D5">
              <w:rPr>
                <w:sz w:val="24"/>
                <w:szCs w:val="24"/>
              </w:rPr>
              <w:br/>
            </w:r>
          </w:p>
        </w:tc>
        <w:tc>
          <w:tcPr>
            <w:tcW w:w="4786" w:type="dxa"/>
          </w:tcPr>
          <w:p w:rsidR="00D71936" w:rsidRPr="00EE26D5" w:rsidRDefault="00EE26D5" w:rsidP="00D71936">
            <w:pPr>
              <w:jc w:val="center"/>
              <w:rPr>
                <w:noProof/>
                <w:sz w:val="24"/>
                <w:szCs w:val="24"/>
              </w:rPr>
            </w:pPr>
            <w:r w:rsidRPr="00EE26D5">
              <w:rPr>
                <w:noProof/>
                <w:sz w:val="24"/>
                <w:szCs w:val="24"/>
              </w:rPr>
              <w:drawing>
                <wp:inline distT="0" distB="0" distL="0" distR="0" wp14:anchorId="1BB621DB" wp14:editId="353D84F5">
                  <wp:extent cx="1573730" cy="1055907"/>
                  <wp:effectExtent l="0" t="0" r="762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059" cy="1056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936" w:rsidRPr="00EE26D5" w:rsidTr="00D71936">
        <w:tc>
          <w:tcPr>
            <w:tcW w:w="4786" w:type="dxa"/>
          </w:tcPr>
          <w:p w:rsidR="00D71936" w:rsidRPr="00EE26D5" w:rsidRDefault="00EE26D5" w:rsidP="00B3624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E26D5">
              <w:rPr>
                <w:sz w:val="24"/>
                <w:szCs w:val="24"/>
              </w:rPr>
              <w:t>Удовлетворены ли Вы организацией образовательного процесса в Вашей группе?</w:t>
            </w:r>
          </w:p>
        </w:tc>
        <w:tc>
          <w:tcPr>
            <w:tcW w:w="4786" w:type="dxa"/>
          </w:tcPr>
          <w:p w:rsidR="00D71936" w:rsidRPr="00EE26D5" w:rsidRDefault="00EE26D5" w:rsidP="00D71936">
            <w:pPr>
              <w:jc w:val="center"/>
              <w:rPr>
                <w:noProof/>
                <w:sz w:val="24"/>
                <w:szCs w:val="24"/>
              </w:rPr>
            </w:pPr>
            <w:r w:rsidRPr="00EE26D5">
              <w:rPr>
                <w:noProof/>
                <w:sz w:val="24"/>
                <w:szCs w:val="24"/>
              </w:rPr>
              <w:drawing>
                <wp:inline distT="0" distB="0" distL="0" distR="0" wp14:anchorId="76FDE66F" wp14:editId="057E24B1">
                  <wp:extent cx="1573730" cy="1084249"/>
                  <wp:effectExtent l="0" t="0" r="7620" b="190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463" cy="10895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936" w:rsidRPr="00EE26D5" w:rsidTr="00D71936">
        <w:tc>
          <w:tcPr>
            <w:tcW w:w="4786" w:type="dxa"/>
          </w:tcPr>
          <w:p w:rsidR="00D71936" w:rsidRPr="00EE26D5" w:rsidRDefault="00EE26D5" w:rsidP="00B3624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E26D5">
              <w:rPr>
                <w:sz w:val="24"/>
                <w:szCs w:val="24"/>
              </w:rPr>
              <w:t>Удовлетворены ли Вы организацией питания в детском саду?</w:t>
            </w:r>
            <w:r w:rsidRPr="00EE26D5">
              <w:rPr>
                <w:sz w:val="24"/>
                <w:szCs w:val="24"/>
              </w:rPr>
              <w:br/>
            </w:r>
          </w:p>
        </w:tc>
        <w:tc>
          <w:tcPr>
            <w:tcW w:w="4786" w:type="dxa"/>
          </w:tcPr>
          <w:p w:rsidR="00D71936" w:rsidRPr="00EE26D5" w:rsidRDefault="00EE26D5" w:rsidP="00D71936">
            <w:pPr>
              <w:jc w:val="center"/>
              <w:rPr>
                <w:noProof/>
                <w:sz w:val="24"/>
                <w:szCs w:val="24"/>
              </w:rPr>
            </w:pPr>
            <w:r w:rsidRPr="00EE26D5">
              <w:rPr>
                <w:noProof/>
                <w:sz w:val="24"/>
                <w:szCs w:val="24"/>
              </w:rPr>
              <w:drawing>
                <wp:inline distT="0" distB="0" distL="0" distR="0" wp14:anchorId="4A47A1D0" wp14:editId="39179223">
                  <wp:extent cx="1559293" cy="1040177"/>
                  <wp:effectExtent l="0" t="0" r="3175" b="762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102" cy="10427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936" w:rsidRPr="00EE26D5" w:rsidTr="00D71936">
        <w:tc>
          <w:tcPr>
            <w:tcW w:w="4786" w:type="dxa"/>
          </w:tcPr>
          <w:p w:rsidR="00D71936" w:rsidRPr="00EE26D5" w:rsidRDefault="00EE26D5" w:rsidP="00B3624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E26D5">
              <w:rPr>
                <w:sz w:val="24"/>
                <w:szCs w:val="24"/>
              </w:rPr>
              <w:t>Своевременна  и достаточна ли для Вас наглядная информация /в группе, на сайте/  в чате  о жизни детей и вашего ребенка в группе?</w:t>
            </w:r>
          </w:p>
        </w:tc>
        <w:tc>
          <w:tcPr>
            <w:tcW w:w="4786" w:type="dxa"/>
          </w:tcPr>
          <w:p w:rsidR="00D71936" w:rsidRPr="00EE26D5" w:rsidRDefault="00EE26D5" w:rsidP="00D71936">
            <w:pPr>
              <w:jc w:val="center"/>
              <w:rPr>
                <w:noProof/>
                <w:sz w:val="24"/>
                <w:szCs w:val="24"/>
              </w:rPr>
            </w:pPr>
            <w:r w:rsidRPr="00EE26D5">
              <w:rPr>
                <w:noProof/>
                <w:sz w:val="24"/>
                <w:szCs w:val="24"/>
              </w:rPr>
              <w:drawing>
                <wp:inline distT="0" distB="0" distL="0" distR="0" wp14:anchorId="4A4DE147" wp14:editId="28C834B7">
                  <wp:extent cx="1477478" cy="1064105"/>
                  <wp:effectExtent l="0" t="0" r="8890" b="317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296" cy="1066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6D5" w:rsidRPr="00EE26D5" w:rsidTr="00D71936">
        <w:tc>
          <w:tcPr>
            <w:tcW w:w="4786" w:type="dxa"/>
          </w:tcPr>
          <w:p w:rsidR="00EE26D5" w:rsidRPr="00EE26D5" w:rsidRDefault="00EE26D5" w:rsidP="00B3624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E26D5">
              <w:rPr>
                <w:sz w:val="24"/>
                <w:szCs w:val="24"/>
              </w:rPr>
              <w:t>Вы «посещаете» сайт детского сада?</w:t>
            </w:r>
            <w:r w:rsidRPr="00EE26D5">
              <w:rPr>
                <w:sz w:val="24"/>
                <w:szCs w:val="24"/>
              </w:rPr>
              <w:br/>
            </w:r>
          </w:p>
        </w:tc>
        <w:tc>
          <w:tcPr>
            <w:tcW w:w="4786" w:type="dxa"/>
          </w:tcPr>
          <w:p w:rsidR="00EE26D5" w:rsidRPr="00EE26D5" w:rsidRDefault="00EE26D5" w:rsidP="00D71936">
            <w:pPr>
              <w:jc w:val="center"/>
              <w:rPr>
                <w:noProof/>
                <w:sz w:val="24"/>
                <w:szCs w:val="24"/>
              </w:rPr>
            </w:pPr>
            <w:r w:rsidRPr="00EE26D5">
              <w:rPr>
                <w:noProof/>
                <w:sz w:val="24"/>
                <w:szCs w:val="24"/>
              </w:rPr>
              <w:drawing>
                <wp:inline distT="0" distB="0" distL="0" distR="0" wp14:anchorId="4500E4CE" wp14:editId="4E568F5F">
                  <wp:extent cx="1530417" cy="1044031"/>
                  <wp:effectExtent l="0" t="0" r="0" b="381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909" cy="10505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6D5" w:rsidRPr="00EE26D5" w:rsidTr="00D71936">
        <w:tc>
          <w:tcPr>
            <w:tcW w:w="4786" w:type="dxa"/>
          </w:tcPr>
          <w:p w:rsidR="00EE26D5" w:rsidRPr="00EE26D5" w:rsidRDefault="00EE26D5" w:rsidP="00B3624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E26D5">
              <w:rPr>
                <w:sz w:val="24"/>
                <w:szCs w:val="24"/>
              </w:rPr>
              <w:t>Вы «посещаете» официальную группу в социальной сети ВК «МДОУ № 18 «Теремок» ЯМР?</w:t>
            </w:r>
          </w:p>
        </w:tc>
        <w:tc>
          <w:tcPr>
            <w:tcW w:w="4786" w:type="dxa"/>
          </w:tcPr>
          <w:p w:rsidR="00EE26D5" w:rsidRPr="00EE26D5" w:rsidRDefault="00EE26D5" w:rsidP="00D71936">
            <w:pPr>
              <w:jc w:val="center"/>
              <w:rPr>
                <w:noProof/>
                <w:sz w:val="24"/>
                <w:szCs w:val="24"/>
              </w:rPr>
            </w:pPr>
            <w:r w:rsidRPr="00EE26D5">
              <w:rPr>
                <w:noProof/>
                <w:sz w:val="24"/>
                <w:szCs w:val="24"/>
              </w:rPr>
              <w:drawing>
                <wp:inline distT="0" distB="0" distL="0" distR="0" wp14:anchorId="144CA0DA" wp14:editId="5AC38AE2">
                  <wp:extent cx="1559293" cy="1117032"/>
                  <wp:effectExtent l="0" t="0" r="3175" b="698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107" cy="11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0A71" w:rsidRDefault="00D71936" w:rsidP="003F632F">
      <w:pPr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E26D5" w:rsidRPr="004F0A71" w:rsidRDefault="00EE26D5" w:rsidP="008329B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0A71">
        <w:rPr>
          <w:rFonts w:ascii="Times New Roman" w:hAnsi="Times New Roman" w:cs="Times New Roman"/>
          <w:b/>
          <w:i/>
          <w:sz w:val="24"/>
          <w:szCs w:val="24"/>
        </w:rPr>
        <w:t>Ваши предложения по улучшению образовательного процесса детского сада</w:t>
      </w:r>
    </w:p>
    <w:p w:rsidR="00EE26D5" w:rsidRPr="00EE26D5" w:rsidRDefault="00EE26D5" w:rsidP="006A4638">
      <w:pPr>
        <w:pStyle w:val="a8"/>
        <w:numPr>
          <w:ilvl w:val="0"/>
          <w:numId w:val="16"/>
        </w:numPr>
        <w:spacing w:after="0" w:line="240" w:lineRule="auto"/>
        <w:ind w:left="709" w:hanging="28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6D5">
        <w:rPr>
          <w:rFonts w:ascii="Times New Roman" w:eastAsia="Times New Roman" w:hAnsi="Times New Roman"/>
          <w:spacing w:val="3"/>
          <w:kern w:val="24"/>
          <w:sz w:val="24"/>
          <w:szCs w:val="24"/>
          <w:lang w:eastAsia="ru-RU"/>
        </w:rPr>
        <w:t xml:space="preserve">Больше вводить занятий </w:t>
      </w:r>
      <w:r w:rsidRPr="008329BB">
        <w:rPr>
          <w:rFonts w:ascii="Times New Roman" w:eastAsia="Times New Roman" w:hAnsi="Times New Roman"/>
          <w:spacing w:val="3"/>
          <w:kern w:val="24"/>
          <w:sz w:val="24"/>
          <w:szCs w:val="24"/>
          <w:lang w:eastAsia="ru-RU"/>
        </w:rPr>
        <w:t xml:space="preserve">образовательных.  </w:t>
      </w:r>
    </w:p>
    <w:p w:rsidR="00EE26D5" w:rsidRPr="00B3624E" w:rsidRDefault="00EE26D5" w:rsidP="006A4638">
      <w:pPr>
        <w:pStyle w:val="a8"/>
        <w:numPr>
          <w:ilvl w:val="0"/>
          <w:numId w:val="16"/>
        </w:numPr>
        <w:spacing w:after="0" w:line="240" w:lineRule="auto"/>
        <w:ind w:left="709" w:hanging="283"/>
        <w:rPr>
          <w:rFonts w:ascii="Times New Roman" w:eastAsia="Times New Roman" w:hAnsi="Times New Roman"/>
          <w:sz w:val="24"/>
          <w:szCs w:val="24"/>
        </w:rPr>
      </w:pPr>
      <w:r w:rsidRPr="00B3624E">
        <w:rPr>
          <w:rFonts w:ascii="Times New Roman" w:eastAsia="Times New Roman" w:hAnsi="Times New Roman"/>
          <w:spacing w:val="3"/>
          <w:kern w:val="24"/>
          <w:sz w:val="24"/>
          <w:szCs w:val="24"/>
        </w:rPr>
        <w:t>Разнообразить рацион питания, добавить б</w:t>
      </w:r>
      <w:r w:rsidR="00B3624E">
        <w:rPr>
          <w:rFonts w:ascii="Times New Roman" w:eastAsia="Times New Roman" w:hAnsi="Times New Roman"/>
          <w:spacing w:val="3"/>
          <w:kern w:val="24"/>
          <w:sz w:val="24"/>
          <w:szCs w:val="24"/>
        </w:rPr>
        <w:t>о</w:t>
      </w:r>
      <w:r w:rsidRPr="00B3624E">
        <w:rPr>
          <w:rFonts w:ascii="Times New Roman" w:eastAsia="Times New Roman" w:hAnsi="Times New Roman"/>
          <w:spacing w:val="3"/>
          <w:kern w:val="24"/>
          <w:sz w:val="24"/>
          <w:szCs w:val="24"/>
        </w:rPr>
        <w:t>льше фруктов,</w:t>
      </w:r>
      <w:r w:rsidR="00B3624E">
        <w:rPr>
          <w:rFonts w:ascii="Times New Roman" w:eastAsia="Times New Roman" w:hAnsi="Times New Roman"/>
          <w:spacing w:val="3"/>
          <w:kern w:val="24"/>
          <w:sz w:val="24"/>
          <w:szCs w:val="24"/>
        </w:rPr>
        <w:t xml:space="preserve"> </w:t>
      </w:r>
      <w:r w:rsidRPr="00B3624E">
        <w:rPr>
          <w:rFonts w:ascii="Times New Roman" w:eastAsia="Times New Roman" w:hAnsi="Times New Roman"/>
          <w:spacing w:val="3"/>
          <w:kern w:val="24"/>
          <w:sz w:val="24"/>
          <w:szCs w:val="24"/>
        </w:rPr>
        <w:t>помимо яблок</w:t>
      </w:r>
    </w:p>
    <w:p w:rsidR="00EE26D5" w:rsidRPr="00EE26D5" w:rsidRDefault="00EE26D5" w:rsidP="006A4638">
      <w:pPr>
        <w:pStyle w:val="a8"/>
        <w:numPr>
          <w:ilvl w:val="0"/>
          <w:numId w:val="13"/>
        </w:numPr>
        <w:spacing w:after="0" w:line="240" w:lineRule="auto"/>
        <w:ind w:left="709" w:hanging="283"/>
        <w:rPr>
          <w:rFonts w:ascii="Times New Roman" w:eastAsia="Times New Roman" w:hAnsi="Times New Roman"/>
          <w:sz w:val="24"/>
          <w:szCs w:val="24"/>
        </w:rPr>
      </w:pPr>
      <w:r w:rsidRPr="00EE26D5">
        <w:rPr>
          <w:rFonts w:ascii="Times New Roman" w:eastAsia="Times New Roman" w:hAnsi="Times New Roman"/>
          <w:spacing w:val="3"/>
          <w:kern w:val="24"/>
          <w:sz w:val="24"/>
          <w:szCs w:val="24"/>
        </w:rPr>
        <w:t xml:space="preserve">Режим работы сада.  </w:t>
      </w:r>
    </w:p>
    <w:p w:rsidR="00EE26D5" w:rsidRPr="00EE26D5" w:rsidRDefault="00EE26D5" w:rsidP="006A4638">
      <w:pPr>
        <w:pStyle w:val="a8"/>
        <w:numPr>
          <w:ilvl w:val="0"/>
          <w:numId w:val="13"/>
        </w:numPr>
        <w:spacing w:after="0" w:line="240" w:lineRule="auto"/>
        <w:ind w:left="709" w:hanging="283"/>
        <w:rPr>
          <w:rFonts w:ascii="Times New Roman" w:eastAsia="Times New Roman" w:hAnsi="Times New Roman"/>
          <w:sz w:val="24"/>
          <w:szCs w:val="24"/>
        </w:rPr>
      </w:pPr>
      <w:r w:rsidRPr="00EE26D5">
        <w:rPr>
          <w:rFonts w:ascii="Times New Roman" w:eastAsia="Times New Roman" w:hAnsi="Times New Roman"/>
          <w:spacing w:val="3"/>
          <w:kern w:val="24"/>
          <w:sz w:val="24"/>
          <w:szCs w:val="24"/>
        </w:rPr>
        <w:t xml:space="preserve">Зооуголок не помешал бы.  </w:t>
      </w:r>
    </w:p>
    <w:p w:rsidR="00EE26D5" w:rsidRPr="00EE26D5" w:rsidRDefault="00EE26D5" w:rsidP="006A4638">
      <w:pPr>
        <w:pStyle w:val="a8"/>
        <w:numPr>
          <w:ilvl w:val="0"/>
          <w:numId w:val="13"/>
        </w:numPr>
        <w:spacing w:after="0" w:line="240" w:lineRule="auto"/>
        <w:ind w:left="709" w:hanging="283"/>
        <w:rPr>
          <w:rFonts w:ascii="Times New Roman" w:eastAsia="Times New Roman" w:hAnsi="Times New Roman"/>
          <w:sz w:val="24"/>
          <w:szCs w:val="24"/>
        </w:rPr>
      </w:pPr>
      <w:r w:rsidRPr="00EE26D5">
        <w:rPr>
          <w:rFonts w:ascii="Times New Roman" w:eastAsia="Times New Roman" w:hAnsi="Times New Roman"/>
          <w:spacing w:val="3"/>
          <w:kern w:val="24"/>
          <w:sz w:val="24"/>
          <w:szCs w:val="24"/>
        </w:rPr>
        <w:t xml:space="preserve">Утеплить спальню.  </w:t>
      </w:r>
    </w:p>
    <w:p w:rsidR="00EE26D5" w:rsidRPr="00EE26D5" w:rsidRDefault="00EE26D5" w:rsidP="006A4638">
      <w:pPr>
        <w:pStyle w:val="a8"/>
        <w:numPr>
          <w:ilvl w:val="0"/>
          <w:numId w:val="13"/>
        </w:numPr>
        <w:spacing w:after="0" w:line="240" w:lineRule="auto"/>
        <w:ind w:left="709" w:hanging="283"/>
        <w:rPr>
          <w:rFonts w:ascii="Times New Roman" w:eastAsia="Times New Roman" w:hAnsi="Times New Roman"/>
          <w:sz w:val="24"/>
          <w:szCs w:val="24"/>
        </w:rPr>
      </w:pPr>
      <w:r w:rsidRPr="00EE26D5">
        <w:rPr>
          <w:rFonts w:ascii="Times New Roman" w:eastAsia="Times New Roman" w:hAnsi="Times New Roman"/>
          <w:spacing w:val="3"/>
          <w:kern w:val="24"/>
          <w:sz w:val="24"/>
          <w:szCs w:val="24"/>
        </w:rPr>
        <w:t xml:space="preserve">Домашнее задание на выходные.  </w:t>
      </w:r>
    </w:p>
    <w:p w:rsidR="00EE26D5" w:rsidRPr="00EE26D5" w:rsidRDefault="00EE26D5" w:rsidP="006A4638">
      <w:pPr>
        <w:pStyle w:val="a8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EE26D5">
        <w:rPr>
          <w:rFonts w:ascii="Times New Roman" w:eastAsia="Times New Roman" w:hAnsi="Times New Roman"/>
          <w:spacing w:val="3"/>
          <w:kern w:val="24"/>
          <w:sz w:val="24"/>
          <w:szCs w:val="24"/>
        </w:rPr>
        <w:lastRenderedPageBreak/>
        <w:t>В целом, все отлично, хотелось бы, чтобы было меньше детей допущенных в сад с признаками орз/орви</w:t>
      </w:r>
    </w:p>
    <w:p w:rsidR="00EE26D5" w:rsidRPr="00EE26D5" w:rsidRDefault="00EE26D5" w:rsidP="006A4638">
      <w:pPr>
        <w:pStyle w:val="a8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EE26D5">
        <w:rPr>
          <w:rFonts w:ascii="Times New Roman" w:eastAsia="Times New Roman" w:hAnsi="Times New Roman"/>
          <w:spacing w:val="3"/>
          <w:kern w:val="24"/>
          <w:sz w:val="24"/>
          <w:szCs w:val="24"/>
        </w:rPr>
        <w:t>Побольше физкультурных занятий.</w:t>
      </w:r>
    </w:p>
    <w:p w:rsidR="00EE26D5" w:rsidRPr="00EE26D5" w:rsidRDefault="00EE26D5" w:rsidP="006A4638">
      <w:pPr>
        <w:pStyle w:val="a8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EE26D5">
        <w:rPr>
          <w:rFonts w:ascii="Times New Roman" w:eastAsia="Times New Roman" w:hAnsi="Times New Roman"/>
          <w:spacing w:val="3"/>
          <w:kern w:val="24"/>
          <w:sz w:val="24"/>
          <w:szCs w:val="24"/>
        </w:rPr>
        <w:t>Больше подвижных игр на улице.</w:t>
      </w:r>
    </w:p>
    <w:p w:rsidR="00EE26D5" w:rsidRPr="00EE26D5" w:rsidRDefault="00EE26D5" w:rsidP="006A4638">
      <w:pPr>
        <w:pStyle w:val="a8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EE26D5">
        <w:rPr>
          <w:rFonts w:ascii="Times New Roman" w:eastAsia="Times New Roman" w:hAnsi="Times New Roman"/>
          <w:spacing w:val="3"/>
          <w:kern w:val="24"/>
          <w:sz w:val="24"/>
          <w:szCs w:val="24"/>
        </w:rPr>
        <w:t>Очень благодарна за уча</w:t>
      </w:r>
      <w:r w:rsidR="004F0A71">
        <w:rPr>
          <w:rFonts w:ascii="Times New Roman" w:eastAsia="Times New Roman" w:hAnsi="Times New Roman"/>
          <w:spacing w:val="3"/>
          <w:kern w:val="24"/>
          <w:sz w:val="24"/>
          <w:szCs w:val="24"/>
        </w:rPr>
        <w:t>стие нашей группы в программе «</w:t>
      </w:r>
      <w:r w:rsidRPr="00EE26D5">
        <w:rPr>
          <w:rFonts w:ascii="Times New Roman" w:eastAsia="Times New Roman" w:hAnsi="Times New Roman"/>
          <w:spacing w:val="3"/>
          <w:kern w:val="24"/>
          <w:sz w:val="24"/>
          <w:szCs w:val="24"/>
        </w:rPr>
        <w:t>Точка роста». Ребенок вовлечен, заинтересован, домой приходит с дополнительными вопросами по темам, которые обсуждают в школе. Также великолепная инициатива дополнительных занятий для подготовки к школе с учителем младших классов из школы.</w:t>
      </w:r>
    </w:p>
    <w:p w:rsidR="003F632F" w:rsidRPr="004F0A71" w:rsidRDefault="00EE26D5" w:rsidP="006A4638">
      <w:pPr>
        <w:pStyle w:val="a8"/>
        <w:numPr>
          <w:ilvl w:val="0"/>
          <w:numId w:val="13"/>
        </w:numPr>
        <w:spacing w:after="16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EE26D5">
        <w:rPr>
          <w:rFonts w:ascii="Times New Roman" w:eastAsia="Times New Roman" w:hAnsi="Times New Roman"/>
          <w:spacing w:val="3"/>
          <w:kern w:val="24"/>
          <w:sz w:val="24"/>
          <w:szCs w:val="24"/>
        </w:rPr>
        <w:t xml:space="preserve">Разнообразить деятельность детей в течение дня.  </w:t>
      </w:r>
    </w:p>
    <w:p w:rsidR="003F632F" w:rsidRPr="004F0A71" w:rsidRDefault="00EE26D5" w:rsidP="008329BB">
      <w:pPr>
        <w:ind w:left="284" w:firstLine="7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0A71">
        <w:rPr>
          <w:rFonts w:ascii="Times New Roman" w:hAnsi="Times New Roman" w:cs="Times New Roman"/>
          <w:b/>
          <w:i/>
          <w:sz w:val="24"/>
          <w:szCs w:val="24"/>
        </w:rPr>
        <w:t>Ваши предложения по улучшению работы с родителями</w:t>
      </w:r>
    </w:p>
    <w:p w:rsidR="00EE26D5" w:rsidRPr="00EE26D5" w:rsidRDefault="00EE26D5" w:rsidP="006A4638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6D5">
        <w:rPr>
          <w:rFonts w:ascii="Times New Roman" w:hAnsi="Times New Roman"/>
          <w:kern w:val="24"/>
          <w:sz w:val="24"/>
          <w:szCs w:val="24"/>
        </w:rPr>
        <w:t>Вводить в активность родителей по образовательной части.</w:t>
      </w:r>
    </w:p>
    <w:p w:rsidR="00EE26D5" w:rsidRPr="00EE26D5" w:rsidRDefault="00EE26D5" w:rsidP="006A4638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6D5">
        <w:rPr>
          <w:rFonts w:ascii="Times New Roman" w:hAnsi="Times New Roman"/>
          <w:kern w:val="24"/>
          <w:sz w:val="24"/>
          <w:szCs w:val="24"/>
        </w:rPr>
        <w:t>Побольше информации о жизни в детском саду (видео).</w:t>
      </w:r>
    </w:p>
    <w:p w:rsidR="00EE26D5" w:rsidRPr="00EE26D5" w:rsidRDefault="00EE26D5" w:rsidP="006A4638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6D5">
        <w:rPr>
          <w:rFonts w:ascii="Times New Roman" w:hAnsi="Times New Roman"/>
          <w:kern w:val="24"/>
          <w:sz w:val="24"/>
          <w:szCs w:val="24"/>
        </w:rPr>
        <w:t>Всё прекрасно!</w:t>
      </w:r>
    </w:p>
    <w:p w:rsidR="00EE26D5" w:rsidRPr="00EE26D5" w:rsidRDefault="00EE26D5" w:rsidP="006A4638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6D5">
        <w:rPr>
          <w:rFonts w:ascii="Times New Roman" w:hAnsi="Times New Roman"/>
          <w:kern w:val="24"/>
          <w:sz w:val="24"/>
          <w:szCs w:val="24"/>
        </w:rPr>
        <w:t>Родительские собрания.</w:t>
      </w:r>
    </w:p>
    <w:p w:rsidR="00EE26D5" w:rsidRPr="00EE26D5" w:rsidRDefault="00EE26D5" w:rsidP="006A4638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6D5">
        <w:rPr>
          <w:rFonts w:ascii="Times New Roman" w:hAnsi="Times New Roman"/>
          <w:kern w:val="24"/>
          <w:sz w:val="24"/>
          <w:szCs w:val="24"/>
        </w:rPr>
        <w:t>Индивидуальные консультации, график .</w:t>
      </w:r>
    </w:p>
    <w:p w:rsidR="00EE26D5" w:rsidRPr="00EE26D5" w:rsidRDefault="00EE26D5" w:rsidP="006A4638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6D5">
        <w:rPr>
          <w:rFonts w:ascii="Times New Roman" w:hAnsi="Times New Roman"/>
          <w:kern w:val="24"/>
          <w:sz w:val="24"/>
          <w:szCs w:val="24"/>
        </w:rPr>
        <w:t>Хотела бы рекомендации от специалистов раз в год о достижениях или недостатках ребёнка.</w:t>
      </w:r>
    </w:p>
    <w:p w:rsidR="00EE26D5" w:rsidRPr="00EE26D5" w:rsidRDefault="00EE26D5" w:rsidP="006A4638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6D5">
        <w:rPr>
          <w:rFonts w:ascii="Times New Roman" w:hAnsi="Times New Roman"/>
          <w:kern w:val="24"/>
          <w:sz w:val="24"/>
          <w:szCs w:val="24"/>
        </w:rPr>
        <w:t>Не принимать больных детей, вовремя чтоб осматривал медработник.</w:t>
      </w:r>
    </w:p>
    <w:p w:rsidR="003F632F" w:rsidRPr="008329BB" w:rsidRDefault="00EE26D5" w:rsidP="006A4638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6D5">
        <w:rPr>
          <w:rFonts w:ascii="Times New Roman" w:hAnsi="Times New Roman"/>
          <w:kern w:val="24"/>
          <w:sz w:val="24"/>
          <w:szCs w:val="24"/>
        </w:rPr>
        <w:t>В целом все хорошо, может типа открытых уроков с родителями провести.</w:t>
      </w:r>
    </w:p>
    <w:p w:rsidR="008329BB" w:rsidRPr="008329BB" w:rsidRDefault="008329BB" w:rsidP="008329BB">
      <w:pPr>
        <w:pStyle w:val="a8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F632F" w:rsidRPr="008329BB" w:rsidRDefault="00EE26D5" w:rsidP="008329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29BB">
        <w:rPr>
          <w:rFonts w:ascii="Times New Roman" w:hAnsi="Times New Roman" w:cs="Times New Roman"/>
          <w:b/>
          <w:i/>
          <w:sz w:val="24"/>
          <w:szCs w:val="24"/>
        </w:rPr>
        <w:t>Ваши предложения по оформлению помещений, площадок детского сада</w:t>
      </w:r>
    </w:p>
    <w:p w:rsidR="00B3624E" w:rsidRPr="00B3624E" w:rsidRDefault="00B3624E" w:rsidP="00832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24E" w:rsidRPr="00B3624E" w:rsidRDefault="00B3624E" w:rsidP="006A4638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624E">
        <w:rPr>
          <w:rFonts w:ascii="Times New Roman" w:hAnsi="Times New Roman"/>
          <w:sz w:val="24"/>
          <w:szCs w:val="24"/>
        </w:rPr>
        <w:t>Побольше игрушек, качелей.</w:t>
      </w:r>
    </w:p>
    <w:p w:rsidR="00B3624E" w:rsidRPr="00B3624E" w:rsidRDefault="00B3624E" w:rsidP="006A4638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624E">
        <w:rPr>
          <w:rFonts w:ascii="Times New Roman" w:hAnsi="Times New Roman"/>
          <w:sz w:val="24"/>
          <w:szCs w:val="24"/>
        </w:rPr>
        <w:t>Ремонт крыльца.</w:t>
      </w:r>
    </w:p>
    <w:p w:rsidR="00B3624E" w:rsidRPr="00B3624E" w:rsidRDefault="00B3624E" w:rsidP="006A4638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624E">
        <w:rPr>
          <w:rFonts w:ascii="Times New Roman" w:hAnsi="Times New Roman"/>
          <w:sz w:val="24"/>
          <w:szCs w:val="24"/>
        </w:rPr>
        <w:t>Затемнение окон во время тихого часа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24E">
        <w:rPr>
          <w:rFonts w:ascii="Times New Roman" w:hAnsi="Times New Roman"/>
          <w:sz w:val="24"/>
          <w:szCs w:val="24"/>
        </w:rPr>
        <w:t>(шторы блекаут, жалюзи и т. д.</w:t>
      </w:r>
      <w:r>
        <w:rPr>
          <w:rFonts w:ascii="Times New Roman" w:hAnsi="Times New Roman"/>
          <w:sz w:val="24"/>
          <w:szCs w:val="24"/>
        </w:rPr>
        <w:t>)</w:t>
      </w:r>
    </w:p>
    <w:p w:rsidR="00B3624E" w:rsidRPr="00B3624E" w:rsidRDefault="00B3624E" w:rsidP="006A4638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624E">
        <w:rPr>
          <w:rFonts w:ascii="Times New Roman" w:hAnsi="Times New Roman"/>
          <w:sz w:val="24"/>
          <w:szCs w:val="24"/>
        </w:rPr>
        <w:t>Всё нравится. Если нужна помощь в благоустройстве</w:t>
      </w:r>
      <w:r>
        <w:rPr>
          <w:rFonts w:ascii="Times New Roman" w:hAnsi="Times New Roman"/>
          <w:sz w:val="24"/>
          <w:szCs w:val="24"/>
        </w:rPr>
        <w:t>,</w:t>
      </w:r>
      <w:r w:rsidRPr="00B3624E">
        <w:rPr>
          <w:rFonts w:ascii="Times New Roman" w:hAnsi="Times New Roman"/>
          <w:sz w:val="24"/>
          <w:szCs w:val="24"/>
        </w:rPr>
        <w:t xml:space="preserve"> обращаться к родителям.</w:t>
      </w:r>
    </w:p>
    <w:p w:rsidR="00B3624E" w:rsidRPr="00B3624E" w:rsidRDefault="00B3624E" w:rsidP="006A4638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624E">
        <w:rPr>
          <w:rFonts w:ascii="Times New Roman" w:hAnsi="Times New Roman"/>
          <w:sz w:val="24"/>
          <w:szCs w:val="24"/>
        </w:rPr>
        <w:t xml:space="preserve">Добавить новую оборудование на площадку, всё старое и отжившее временем. </w:t>
      </w:r>
    </w:p>
    <w:p w:rsidR="00B3624E" w:rsidRPr="00B3624E" w:rsidRDefault="00B3624E" w:rsidP="006A4638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624E">
        <w:rPr>
          <w:rFonts w:ascii="Times New Roman" w:hAnsi="Times New Roman"/>
          <w:sz w:val="24"/>
          <w:szCs w:val="24"/>
        </w:rPr>
        <w:t>Ошкурить, освежить краску на площадке. Починить домик. Разрисовать популярными персонажами.</w:t>
      </w:r>
    </w:p>
    <w:p w:rsidR="00B3624E" w:rsidRPr="00B3624E" w:rsidRDefault="00B3624E" w:rsidP="006A4638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624E">
        <w:rPr>
          <w:rFonts w:ascii="Times New Roman" w:hAnsi="Times New Roman"/>
          <w:sz w:val="24"/>
          <w:szCs w:val="24"/>
        </w:rPr>
        <w:t>Благодарю за идеальное озеленение территории и поддержание абсолютной чистоты.</w:t>
      </w:r>
    </w:p>
    <w:p w:rsidR="00B3624E" w:rsidRPr="00B3624E" w:rsidRDefault="00B3624E" w:rsidP="006A4638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624E">
        <w:rPr>
          <w:rFonts w:ascii="Times New Roman" w:hAnsi="Times New Roman"/>
          <w:sz w:val="24"/>
          <w:szCs w:val="24"/>
        </w:rPr>
        <w:t>Фото обновить на лестнице.</w:t>
      </w:r>
    </w:p>
    <w:p w:rsidR="003F632F" w:rsidRPr="00B3624E" w:rsidRDefault="00B3624E" w:rsidP="006A4638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624E">
        <w:rPr>
          <w:rFonts w:ascii="Times New Roman" w:hAnsi="Times New Roman"/>
          <w:sz w:val="24"/>
          <w:szCs w:val="24"/>
        </w:rPr>
        <w:t>Капитальный ремонт всех помещений.</w:t>
      </w:r>
    </w:p>
    <w:p w:rsidR="000E1727" w:rsidRDefault="00C508B0" w:rsidP="008329BB">
      <w:pPr>
        <w:spacing w:after="0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026F3" w:rsidRPr="000E1727" w:rsidRDefault="005026F3" w:rsidP="008329BB">
      <w:pPr>
        <w:spacing w:after="0"/>
        <w:jc w:val="both"/>
      </w:pPr>
      <w:r w:rsidRPr="00760CDB">
        <w:rPr>
          <w:rFonts w:ascii="Times New Roman" w:hAnsi="Times New Roman" w:cs="Times New Roman"/>
          <w:b/>
          <w:color w:val="000000"/>
          <w:sz w:val="24"/>
          <w:szCs w:val="24"/>
        </w:rPr>
        <w:t>Таким образом</w:t>
      </w:r>
      <w:r w:rsidRPr="00760CDB">
        <w:rPr>
          <w:rFonts w:ascii="Times New Roman" w:hAnsi="Times New Roman" w:cs="Times New Roman"/>
          <w:color w:val="000000"/>
          <w:sz w:val="24"/>
          <w:szCs w:val="24"/>
        </w:rPr>
        <w:t xml:space="preserve">, на основании анализа анкетирования родителей выявляются «точки роста» в деятельности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детского сада</w:t>
      </w:r>
      <w:r w:rsidRPr="00760CDB">
        <w:rPr>
          <w:rFonts w:ascii="Times New Roman" w:hAnsi="Times New Roman" w:cs="Times New Roman"/>
          <w:color w:val="000000"/>
          <w:sz w:val="24"/>
          <w:szCs w:val="24"/>
        </w:rPr>
        <w:t xml:space="preserve">, которые ставят перед коллективом следующие цели: </w:t>
      </w:r>
    </w:p>
    <w:p w:rsidR="005026F3" w:rsidRPr="004E740D" w:rsidRDefault="005026F3" w:rsidP="006A4638">
      <w:pPr>
        <w:pStyle w:val="a8"/>
        <w:numPr>
          <w:ilvl w:val="0"/>
          <w:numId w:val="10"/>
        </w:numPr>
        <w:spacing w:after="0" w:line="240" w:lineRule="auto"/>
        <w:ind w:left="0" w:firstLine="780"/>
        <w:jc w:val="both"/>
        <w:rPr>
          <w:rFonts w:ascii="Times New Roman" w:hAnsi="Times New Roman"/>
          <w:color w:val="000000"/>
          <w:sz w:val="24"/>
          <w:szCs w:val="24"/>
        </w:rPr>
      </w:pPr>
      <w:r w:rsidRPr="004E740D">
        <w:rPr>
          <w:rFonts w:ascii="Times New Roman" w:hAnsi="Times New Roman"/>
          <w:color w:val="000000"/>
          <w:sz w:val="24"/>
          <w:szCs w:val="24"/>
        </w:rPr>
        <w:t>продолжить проводить работу по повышению материально-технического обеспечения детского сада, оснащению развивающей предметно-пространственной среды в группах;</w:t>
      </w:r>
    </w:p>
    <w:p w:rsidR="005026F3" w:rsidRPr="004E740D" w:rsidRDefault="00351B29" w:rsidP="006A4638">
      <w:pPr>
        <w:pStyle w:val="a8"/>
        <w:numPr>
          <w:ilvl w:val="0"/>
          <w:numId w:val="10"/>
        </w:numPr>
        <w:spacing w:after="0" w:line="240" w:lineRule="auto"/>
        <w:ind w:left="0" w:firstLine="7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активизировать работу с родителями - </w:t>
      </w:r>
      <w:r w:rsidR="004E740D" w:rsidRPr="004E740D">
        <w:rPr>
          <w:rFonts w:ascii="Times New Roman" w:hAnsi="Times New Roman"/>
          <w:color w:val="000000"/>
          <w:sz w:val="24"/>
          <w:szCs w:val="24"/>
        </w:rPr>
        <w:t xml:space="preserve">чаще проводить родительские собрания, </w:t>
      </w:r>
      <w:r w:rsidR="004E740D">
        <w:rPr>
          <w:rFonts w:ascii="Times New Roman" w:hAnsi="Times New Roman"/>
          <w:color w:val="000000"/>
          <w:sz w:val="24"/>
          <w:szCs w:val="24"/>
        </w:rPr>
        <w:t>развлечения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740D"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z w:val="24"/>
          <w:szCs w:val="24"/>
        </w:rPr>
        <w:t>родителями</w:t>
      </w:r>
      <w:r w:rsidR="004E740D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открытые занятия, </w:t>
      </w:r>
      <w:r w:rsidR="004E740D">
        <w:rPr>
          <w:rFonts w:ascii="Times New Roman" w:hAnsi="Times New Roman"/>
          <w:color w:val="000000"/>
          <w:sz w:val="24"/>
          <w:szCs w:val="24"/>
        </w:rPr>
        <w:t>встречи. На собрания приглашать специалистов ДОУ</w:t>
      </w:r>
      <w:r w:rsidR="008329BB">
        <w:rPr>
          <w:rFonts w:ascii="Times New Roman" w:hAnsi="Times New Roman"/>
          <w:color w:val="000000"/>
          <w:sz w:val="24"/>
          <w:szCs w:val="24"/>
        </w:rPr>
        <w:t>;</w:t>
      </w:r>
    </w:p>
    <w:p w:rsidR="00AE2380" w:rsidRPr="004E740D" w:rsidRDefault="004E740D" w:rsidP="006A4638">
      <w:pPr>
        <w:pStyle w:val="a8"/>
        <w:numPr>
          <w:ilvl w:val="0"/>
          <w:numId w:val="10"/>
        </w:numPr>
        <w:spacing w:after="0" w:line="240" w:lineRule="auto"/>
        <w:ind w:left="0" w:firstLine="780"/>
        <w:jc w:val="both"/>
        <w:rPr>
          <w:rFonts w:ascii="Times New Roman" w:hAnsi="Times New Roman"/>
          <w:color w:val="000000"/>
          <w:sz w:val="24"/>
          <w:szCs w:val="24"/>
        </w:rPr>
      </w:pPr>
      <w:r w:rsidRPr="004E740D">
        <w:rPr>
          <w:rFonts w:ascii="Times New Roman" w:hAnsi="Times New Roman"/>
          <w:color w:val="000000"/>
          <w:sz w:val="24"/>
          <w:szCs w:val="24"/>
        </w:rPr>
        <w:t>организовать индивидуальные консультации</w:t>
      </w:r>
      <w:r w:rsidR="00351B29">
        <w:rPr>
          <w:rFonts w:ascii="Times New Roman" w:hAnsi="Times New Roman"/>
          <w:color w:val="000000"/>
          <w:sz w:val="24"/>
          <w:szCs w:val="24"/>
        </w:rPr>
        <w:t xml:space="preserve"> родителей</w:t>
      </w:r>
      <w:r w:rsidRPr="004E740D">
        <w:rPr>
          <w:rFonts w:ascii="Times New Roman" w:hAnsi="Times New Roman"/>
          <w:color w:val="000000"/>
          <w:sz w:val="24"/>
          <w:szCs w:val="24"/>
        </w:rPr>
        <w:t xml:space="preserve"> со специалистами детского сада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E740D" w:rsidRPr="00B3624E" w:rsidRDefault="008C2FD5" w:rsidP="00B3624E">
      <w:pPr>
        <w:pStyle w:val="a8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84AB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Вывод:</w:t>
      </w:r>
      <w:r w:rsidR="00C84AB2">
        <w:rPr>
          <w:color w:val="000000"/>
        </w:rPr>
        <w:t xml:space="preserve"> </w:t>
      </w:r>
      <w:r w:rsidR="00C84AB2" w:rsidRPr="00F43692">
        <w:rPr>
          <w:rFonts w:ascii="Times New Roman" w:hAnsi="Times New Roman"/>
          <w:b/>
          <w:bCs/>
          <w:iCs/>
          <w:color w:val="000000"/>
          <w:sz w:val="24"/>
          <w:szCs w:val="24"/>
        </w:rPr>
        <w:t>Система внутренней оценки качества образования функционирует и</w:t>
      </w:r>
      <w:r w:rsidR="00C84AB2" w:rsidRPr="00F43692">
        <w:rPr>
          <w:rFonts w:ascii="Times New Roman" w:hAnsi="Times New Roman"/>
          <w:color w:val="000000"/>
          <w:sz w:val="24"/>
          <w:szCs w:val="24"/>
        </w:rPr>
        <w:br/>
      </w:r>
      <w:r w:rsidR="00C84AB2" w:rsidRPr="00F43692">
        <w:rPr>
          <w:rFonts w:ascii="Times New Roman" w:hAnsi="Times New Roman"/>
          <w:b/>
          <w:bCs/>
          <w:iCs/>
          <w:color w:val="000000"/>
          <w:sz w:val="24"/>
          <w:szCs w:val="24"/>
        </w:rPr>
        <w:t>развивается в соответствии с требованиями действующего</w:t>
      </w:r>
      <w:r w:rsidR="00C84AB2" w:rsidRPr="00F436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4AB2" w:rsidRPr="00F43692">
        <w:rPr>
          <w:rFonts w:ascii="Times New Roman" w:hAnsi="Times New Roman"/>
          <w:b/>
          <w:bCs/>
          <w:iCs/>
          <w:color w:val="000000"/>
          <w:sz w:val="24"/>
          <w:szCs w:val="24"/>
        </w:rPr>
        <w:t>законодательства.</w:t>
      </w:r>
      <w:r w:rsidR="00C84AB2" w:rsidRPr="00C84AB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33337" w:rsidRPr="00C84AB2">
        <w:rPr>
          <w:rFonts w:ascii="Times New Roman" w:hAnsi="Times New Roman"/>
          <w:color w:val="000000"/>
          <w:sz w:val="24"/>
          <w:szCs w:val="24"/>
        </w:rPr>
        <w:br/>
      </w:r>
    </w:p>
    <w:p w:rsidR="00276FA0" w:rsidRDefault="00276FA0" w:rsidP="00D451A2">
      <w:pPr>
        <w:pStyle w:val="a8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72C5F" w:rsidRPr="00943E19" w:rsidRDefault="000F1C73" w:rsidP="00D451A2">
      <w:pPr>
        <w:pStyle w:val="a8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04083">
        <w:rPr>
          <w:rFonts w:ascii="Times New Roman" w:hAnsi="Times New Roman"/>
          <w:b/>
          <w:bCs/>
          <w:sz w:val="32"/>
          <w:szCs w:val="32"/>
        </w:rPr>
        <w:lastRenderedPageBreak/>
        <w:t>IX</w:t>
      </w:r>
      <w:r w:rsidRPr="00943E1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F1342C" w:rsidRPr="00943E19">
        <w:rPr>
          <w:rFonts w:ascii="Times New Roman" w:eastAsia="Times New Roman" w:hAnsi="Times New Roman"/>
          <w:b/>
          <w:color w:val="000000"/>
          <w:sz w:val="24"/>
          <w:szCs w:val="24"/>
        </w:rPr>
        <w:t>РЕЗУЛЬТАТЫ АНАЛИЗА ПОКАЗАТЕЛЕЙ</w:t>
      </w:r>
    </w:p>
    <w:p w:rsidR="00E72C5F" w:rsidRPr="004F0A78" w:rsidRDefault="00E72C5F" w:rsidP="00AE23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67B4">
        <w:rPr>
          <w:rFonts w:ascii="Times New Roman" w:hAnsi="Times New Roman"/>
          <w:b/>
          <w:sz w:val="24"/>
          <w:szCs w:val="24"/>
        </w:rPr>
        <w:t xml:space="preserve">Результаты  самообследования  </w:t>
      </w:r>
      <w:r w:rsidRPr="004F0A78">
        <w:rPr>
          <w:rFonts w:ascii="Times New Roman" w:hAnsi="Times New Roman"/>
          <w:b/>
          <w:sz w:val="24"/>
          <w:szCs w:val="24"/>
        </w:rPr>
        <w:t xml:space="preserve">МДОУ № 18 «Теремок» ЯМР </w:t>
      </w:r>
    </w:p>
    <w:p w:rsidR="00E72C5F" w:rsidRPr="004F0A78" w:rsidRDefault="00E72C5F" w:rsidP="00E72C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095"/>
        <w:gridCol w:w="1134"/>
        <w:gridCol w:w="1134"/>
        <w:gridCol w:w="1134"/>
      </w:tblGrid>
      <w:tr w:rsidR="00E72C5F" w:rsidRPr="004F0A78" w:rsidTr="00360EC4">
        <w:trPr>
          <w:trHeight w:val="564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72C5F" w:rsidRPr="004F0A78" w:rsidRDefault="00E72C5F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№</w:t>
            </w:r>
          </w:p>
          <w:p w:rsidR="00E72C5F" w:rsidRPr="004F0A78" w:rsidRDefault="00E72C5F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C5F" w:rsidRPr="004F0A78" w:rsidRDefault="00E72C5F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C5F" w:rsidRPr="004F0A78" w:rsidRDefault="00E72C5F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177A54" w:rsidRPr="004F0A78" w:rsidTr="00360EC4">
        <w:trPr>
          <w:trHeight w:val="504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4F0A78" w:rsidRDefault="00177A54" w:rsidP="00AC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A7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4F0A78" w:rsidRDefault="00177A54" w:rsidP="00AC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4F0A78" w:rsidRDefault="00177A54" w:rsidP="004E7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177A54" w:rsidRPr="004F0A78" w:rsidTr="00360EC4">
        <w:trPr>
          <w:trHeight w:val="43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F0A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4F0A78">
              <w:rPr>
                <w:rStyle w:val="ac"/>
                <w:rFonts w:ascii="Times New Roman" w:hAnsi="Times New Roman" w:cs="Times New Roman"/>
                <w:b w:val="0"/>
                <w:bCs/>
                <w:color w:val="auto"/>
              </w:rPr>
              <w:t>Образовательная деятельность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C84AB2" w:rsidRDefault="00177A54" w:rsidP="00AC4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C84AB2" w:rsidRDefault="00177A54" w:rsidP="00AC4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177A54" w:rsidRDefault="00177A54" w:rsidP="00177A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A54">
              <w:rPr>
                <w:rFonts w:ascii="Times New Roman" w:hAnsi="Times New Roman" w:cs="Times New Roman"/>
              </w:rPr>
              <w:t>103</w:t>
            </w:r>
          </w:p>
          <w:p w:rsidR="00177A54" w:rsidRPr="00177A54" w:rsidRDefault="00177A54" w:rsidP="00177A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A54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В режиме  полного  дня  (10,5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C84AB2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C84AB2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177A54" w:rsidRDefault="00177A54" w:rsidP="004E740D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A54">
              <w:rPr>
                <w:rFonts w:ascii="Times New Roman" w:hAnsi="Times New Roman" w:cs="Times New Roman"/>
                <w:sz w:val="22"/>
                <w:szCs w:val="22"/>
              </w:rPr>
              <w:t>103 человек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В режиме кратковременного пребывания (3-5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AB2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</w:p>
          <w:p w:rsidR="00177A54" w:rsidRPr="00C84AB2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AB2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AB2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</w:p>
          <w:p w:rsidR="00177A54" w:rsidRPr="00C84AB2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AB2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177A54" w:rsidRDefault="00177A54" w:rsidP="00DF6CE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A54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</w:p>
          <w:p w:rsidR="00177A54" w:rsidRPr="00177A54" w:rsidRDefault="00177A54" w:rsidP="00DF6CE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A54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В семейной дошкольной группе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AB2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</w:p>
          <w:p w:rsidR="00177A54" w:rsidRPr="00C84AB2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AB2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AB2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</w:p>
          <w:p w:rsidR="00177A54" w:rsidRPr="00C84AB2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AB2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177A54" w:rsidRDefault="00177A54" w:rsidP="00DF6CE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A54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</w:p>
          <w:p w:rsidR="00177A54" w:rsidRPr="00177A54" w:rsidRDefault="00177A54" w:rsidP="00DF6CE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A54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C84AB2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AB2">
              <w:rPr>
                <w:rFonts w:ascii="Times New Roman" w:hAnsi="Times New Roman" w:cs="Times New Roman"/>
              </w:rPr>
              <w:t>0</w:t>
            </w:r>
          </w:p>
          <w:p w:rsidR="00177A54" w:rsidRPr="00C84AB2" w:rsidRDefault="00177A54" w:rsidP="00AC4890">
            <w:pPr>
              <w:jc w:val="center"/>
              <w:rPr>
                <w:rFonts w:ascii="Times New Roman" w:hAnsi="Times New Roman" w:cs="Times New Roman"/>
              </w:rPr>
            </w:pPr>
            <w:r w:rsidRPr="00C84AB2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C84AB2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AB2">
              <w:rPr>
                <w:rFonts w:ascii="Times New Roman" w:hAnsi="Times New Roman" w:cs="Times New Roman"/>
              </w:rPr>
              <w:t>0</w:t>
            </w:r>
          </w:p>
          <w:p w:rsidR="00177A54" w:rsidRPr="00C84AB2" w:rsidRDefault="00177A54" w:rsidP="00AC4890">
            <w:pPr>
              <w:jc w:val="center"/>
              <w:rPr>
                <w:rFonts w:ascii="Times New Roman" w:hAnsi="Times New Roman" w:cs="Times New Roman"/>
              </w:rPr>
            </w:pPr>
            <w:r w:rsidRPr="00C84AB2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177A54" w:rsidRDefault="00177A54" w:rsidP="00177A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A54">
              <w:rPr>
                <w:rFonts w:ascii="Times New Roman" w:hAnsi="Times New Roman" w:cs="Times New Roman"/>
              </w:rPr>
              <w:t>0</w:t>
            </w:r>
          </w:p>
          <w:p w:rsidR="00177A54" w:rsidRPr="00177A54" w:rsidRDefault="00177A54" w:rsidP="00177A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A54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Общая численность воспитанников в возрасте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C84AB2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C84AB2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177A54" w:rsidRDefault="00177A54" w:rsidP="004E740D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A5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177A54" w:rsidRPr="00177A54" w:rsidRDefault="00177A54" w:rsidP="00177A54">
            <w:pPr>
              <w:rPr>
                <w:rFonts w:ascii="Times New Roman" w:hAnsi="Times New Roman" w:cs="Times New Roman"/>
              </w:rPr>
            </w:pPr>
            <w:r w:rsidRPr="00177A54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Общая численность воспитанников в возрасте от 3 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C84AB2" w:rsidRDefault="00177A54" w:rsidP="00AC4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C84AB2" w:rsidRDefault="00177A54" w:rsidP="00AC4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Default="00177A54" w:rsidP="00177A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  <w:p w:rsidR="00177A54" w:rsidRDefault="00177A54" w:rsidP="00177A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  <w:p w:rsidR="00177A54" w:rsidRPr="00C84AB2" w:rsidRDefault="00177A54" w:rsidP="004E7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A54" w:rsidRPr="004F0A78" w:rsidTr="00360EC4">
        <w:trPr>
          <w:trHeight w:val="8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C84AB2" w:rsidRDefault="00177A54" w:rsidP="00AC4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C84AB2" w:rsidRDefault="00177A54" w:rsidP="00AC4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C84AB2" w:rsidRDefault="00BB47D8" w:rsidP="004E7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 человек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В режиме полного дня (10,5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человек</w:t>
            </w:r>
          </w:p>
          <w:p w:rsidR="00177A54" w:rsidRPr="00C84AB2" w:rsidRDefault="00177A54" w:rsidP="00AC489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84AB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 человек</w:t>
            </w:r>
          </w:p>
          <w:p w:rsidR="00177A54" w:rsidRPr="00C84AB2" w:rsidRDefault="00177A54" w:rsidP="00AC489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84AB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Default="00BB47D8" w:rsidP="00BB47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  <w:p w:rsidR="00BB47D8" w:rsidRDefault="00BB47D8" w:rsidP="00BB47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  <w:p w:rsidR="00BB47D8" w:rsidRPr="00C84AB2" w:rsidRDefault="00BB47D8" w:rsidP="00BB47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 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В режиме продленного дня (12-14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AB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177A54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AB2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  <w:p w:rsidR="00177A54" w:rsidRPr="00C84AB2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AB2">
              <w:rPr>
                <w:rFonts w:ascii="Times New Roman" w:hAnsi="Times New Roman" w:cs="Times New Roman"/>
                <w:sz w:val="22"/>
                <w:szCs w:val="22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AB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177A54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AB2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  <w:p w:rsidR="00177A54" w:rsidRPr="00C84AB2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AB2">
              <w:rPr>
                <w:rFonts w:ascii="Times New Roman" w:hAnsi="Times New Roman" w:cs="Times New Roman"/>
                <w:sz w:val="22"/>
                <w:szCs w:val="22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7D8" w:rsidRPr="00BB47D8" w:rsidRDefault="00BB47D8" w:rsidP="00BB47D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7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B47D8" w:rsidRPr="00BB47D8" w:rsidRDefault="00BB47D8" w:rsidP="00BB47D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7D8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  <w:p w:rsidR="00177A54" w:rsidRPr="00C84AB2" w:rsidRDefault="00BB47D8" w:rsidP="00BB47D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7D8">
              <w:rPr>
                <w:rFonts w:ascii="Times New Roman" w:hAnsi="Times New Roman" w:cs="Times New Roman"/>
                <w:sz w:val="22"/>
                <w:szCs w:val="22"/>
              </w:rPr>
              <w:t>0%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1.4.3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В режиме круглосуточного пребывания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AB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177A54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AB2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  <w:p w:rsidR="00177A54" w:rsidRPr="00C84AB2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AB2">
              <w:rPr>
                <w:rFonts w:ascii="Times New Roman" w:hAnsi="Times New Roman" w:cs="Times New Roman"/>
                <w:sz w:val="22"/>
                <w:szCs w:val="22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AB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177A54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AB2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  <w:p w:rsidR="00177A54" w:rsidRPr="00C84AB2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AB2">
              <w:rPr>
                <w:rFonts w:ascii="Times New Roman" w:hAnsi="Times New Roman" w:cs="Times New Roman"/>
                <w:sz w:val="22"/>
                <w:szCs w:val="22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7D8" w:rsidRPr="00BB47D8" w:rsidRDefault="00BB47D8" w:rsidP="00BB47D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7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B47D8" w:rsidRPr="00BB47D8" w:rsidRDefault="00BB47D8" w:rsidP="00BB47D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7D8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  <w:p w:rsidR="00177A54" w:rsidRPr="00C84AB2" w:rsidRDefault="00BB47D8" w:rsidP="00BB47D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7D8">
              <w:rPr>
                <w:rFonts w:ascii="Times New Roman" w:hAnsi="Times New Roman" w:cs="Times New Roman"/>
                <w:sz w:val="22"/>
                <w:szCs w:val="22"/>
              </w:rPr>
              <w:t>0%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человек</w:t>
            </w:r>
          </w:p>
          <w:p w:rsidR="00177A54" w:rsidRPr="00C84AB2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человек</w:t>
            </w:r>
          </w:p>
          <w:p w:rsidR="00177A54" w:rsidRPr="00C84AB2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7D8" w:rsidRPr="00BB47D8" w:rsidRDefault="00BB47D8" w:rsidP="00BB47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47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BB47D8">
              <w:rPr>
                <w:rFonts w:ascii="Times New Roman" w:hAnsi="Times New Roman" w:cs="Times New Roman"/>
              </w:rPr>
              <w:t xml:space="preserve"> человек</w:t>
            </w:r>
          </w:p>
          <w:p w:rsidR="00177A54" w:rsidRPr="00C84AB2" w:rsidRDefault="00BB47D8" w:rsidP="00BB47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47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BB47D8">
              <w:rPr>
                <w:rFonts w:ascii="Times New Roman" w:hAnsi="Times New Roman" w:cs="Times New Roman"/>
              </w:rPr>
              <w:t>%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человек</w:t>
            </w:r>
          </w:p>
          <w:p w:rsidR="00177A54" w:rsidRPr="00C84AB2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человек</w:t>
            </w:r>
          </w:p>
          <w:p w:rsidR="00177A54" w:rsidRPr="00C84AB2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7D8" w:rsidRPr="00BB47D8" w:rsidRDefault="00BB47D8" w:rsidP="00BB47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47D8">
              <w:rPr>
                <w:rFonts w:ascii="Times New Roman" w:hAnsi="Times New Roman" w:cs="Times New Roman"/>
              </w:rPr>
              <w:t>17 человек</w:t>
            </w:r>
          </w:p>
          <w:p w:rsidR="00177A54" w:rsidRPr="00C84AB2" w:rsidRDefault="00BB47D8" w:rsidP="00BB47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47D8">
              <w:rPr>
                <w:rFonts w:ascii="Times New Roman" w:hAnsi="Times New Roman" w:cs="Times New Roman"/>
              </w:rPr>
              <w:t>16%</w:t>
            </w:r>
          </w:p>
        </w:tc>
      </w:tr>
      <w:tr w:rsidR="00177A54" w:rsidRPr="004F0A78" w:rsidTr="00360EC4">
        <w:trPr>
          <w:trHeight w:val="82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человек</w:t>
            </w:r>
          </w:p>
          <w:p w:rsidR="00177A54" w:rsidRPr="00C84AB2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человек</w:t>
            </w:r>
          </w:p>
          <w:p w:rsidR="00177A54" w:rsidRPr="00C84AB2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7D8" w:rsidRPr="00BB47D8" w:rsidRDefault="00BB47D8" w:rsidP="00BB47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47D8">
              <w:rPr>
                <w:rFonts w:ascii="Times New Roman" w:hAnsi="Times New Roman" w:cs="Times New Roman"/>
              </w:rPr>
              <w:t>17 человек</w:t>
            </w:r>
          </w:p>
          <w:p w:rsidR="00177A54" w:rsidRPr="00C84AB2" w:rsidRDefault="00BB47D8" w:rsidP="00BB47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47D8">
              <w:rPr>
                <w:rFonts w:ascii="Times New Roman" w:hAnsi="Times New Roman" w:cs="Times New Roman"/>
              </w:rPr>
              <w:t>16%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1.5.3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По присмотру и уходу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человек</w:t>
            </w:r>
          </w:p>
          <w:p w:rsidR="00177A54" w:rsidRPr="00C84AB2" w:rsidRDefault="00177A54" w:rsidP="00AC489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человек</w:t>
            </w:r>
          </w:p>
          <w:p w:rsidR="00177A54" w:rsidRPr="00C84AB2" w:rsidRDefault="00177A54" w:rsidP="00AC489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7D8" w:rsidRDefault="00BB47D8" w:rsidP="00BB47D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BB47D8">
              <w:rPr>
                <w:rFonts w:ascii="Times New Roman" w:hAnsi="Times New Roman" w:cs="Times New Roman"/>
              </w:rPr>
              <w:t xml:space="preserve">17 </w:t>
            </w:r>
          </w:p>
          <w:p w:rsidR="00BB47D8" w:rsidRPr="00BB47D8" w:rsidRDefault="00BB47D8" w:rsidP="00BB47D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BB47D8">
              <w:rPr>
                <w:rFonts w:ascii="Times New Roman" w:hAnsi="Times New Roman" w:cs="Times New Roman"/>
              </w:rPr>
              <w:t>человек</w:t>
            </w:r>
          </w:p>
          <w:p w:rsidR="00177A54" w:rsidRPr="00C84AB2" w:rsidRDefault="00BB47D8" w:rsidP="00BB47D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BB47D8">
              <w:rPr>
                <w:rFonts w:ascii="Times New Roman" w:hAnsi="Times New Roman" w:cs="Times New Roman"/>
              </w:rPr>
              <w:t>16%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426BA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426BA">
              <w:rPr>
                <w:rFonts w:ascii="Times New Roman" w:hAnsi="Times New Roman" w:cs="Times New Roman"/>
              </w:rPr>
              <w:t xml:space="preserve">Средний показатель пропущенных дней при посещении дошкольной образовательной организации по болезни </w:t>
            </w:r>
            <w:r w:rsidRPr="004426BA">
              <w:rPr>
                <w:rFonts w:ascii="Times New Roman" w:hAnsi="Times New Roman" w:cs="Times New Roman"/>
              </w:rPr>
              <w:lastRenderedPageBreak/>
              <w:t>на одного воспитанника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4426BA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26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6 </w:t>
            </w:r>
          </w:p>
          <w:p w:rsidR="00177A54" w:rsidRPr="004426BA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26BA">
              <w:rPr>
                <w:rFonts w:ascii="Times New Roman" w:hAnsi="Times New Roman" w:cs="Times New Roman"/>
                <w:sz w:val="22"/>
                <w:szCs w:val="22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B51CCD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CD"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</w:p>
          <w:p w:rsidR="00177A54" w:rsidRPr="004426BA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CD">
              <w:rPr>
                <w:rFonts w:ascii="Times New Roman" w:hAnsi="Times New Roman" w:cs="Times New Roman"/>
                <w:sz w:val="22"/>
                <w:szCs w:val="22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7D8" w:rsidRDefault="00BB47D8" w:rsidP="004426BA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</w:p>
          <w:p w:rsidR="00177A54" w:rsidRPr="004426BA" w:rsidRDefault="00BB47D8" w:rsidP="004426BA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дней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C84AB2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C84AB2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C84AB2" w:rsidRDefault="00BB47D8" w:rsidP="000E1727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человек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1.7.1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человек</w:t>
            </w:r>
          </w:p>
          <w:p w:rsidR="00177A54" w:rsidRPr="00C84AB2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0E1727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1727">
              <w:rPr>
                <w:rFonts w:ascii="Times New Roman" w:hAnsi="Times New Roman" w:cs="Times New Roman"/>
              </w:rPr>
              <w:t>9</w:t>
            </w:r>
          </w:p>
          <w:p w:rsidR="00177A54" w:rsidRPr="000E1727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1727">
              <w:rPr>
                <w:rFonts w:ascii="Times New Roman" w:hAnsi="Times New Roman" w:cs="Times New Roman"/>
              </w:rPr>
              <w:t>человек</w:t>
            </w:r>
          </w:p>
          <w:p w:rsidR="00177A54" w:rsidRPr="000E1727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1727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7D8" w:rsidRPr="00BB47D8" w:rsidRDefault="00BB47D8" w:rsidP="00BB47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47D8">
              <w:rPr>
                <w:rFonts w:ascii="Times New Roman" w:hAnsi="Times New Roman" w:cs="Times New Roman"/>
              </w:rPr>
              <w:t>9</w:t>
            </w:r>
          </w:p>
          <w:p w:rsidR="00BB47D8" w:rsidRPr="00BB47D8" w:rsidRDefault="00BB47D8" w:rsidP="00BB47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47D8">
              <w:rPr>
                <w:rFonts w:ascii="Times New Roman" w:hAnsi="Times New Roman" w:cs="Times New Roman"/>
              </w:rPr>
              <w:t>человек</w:t>
            </w:r>
          </w:p>
          <w:p w:rsidR="00177A54" w:rsidRPr="000E1727" w:rsidRDefault="00BB47D8" w:rsidP="00BB47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47D8">
              <w:rPr>
                <w:rFonts w:ascii="Times New Roman" w:hAnsi="Times New Roman" w:cs="Times New Roman"/>
              </w:rPr>
              <w:t>90%</w:t>
            </w:r>
          </w:p>
        </w:tc>
      </w:tr>
      <w:tr w:rsidR="00177A54" w:rsidRPr="004F0A78" w:rsidTr="00DF6CE0">
        <w:trPr>
          <w:trHeight w:val="7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1.7.2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904EAB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EAB">
              <w:rPr>
                <w:rFonts w:ascii="Times New Roman" w:hAnsi="Times New Roman" w:cs="Times New Roman"/>
                <w:sz w:val="22"/>
                <w:szCs w:val="22"/>
              </w:rPr>
              <w:t>10 человек</w:t>
            </w:r>
          </w:p>
          <w:p w:rsidR="00177A54" w:rsidRPr="00DF6CE0" w:rsidRDefault="00177A54" w:rsidP="00AC4890">
            <w:pPr>
              <w:jc w:val="center"/>
            </w:pPr>
            <w:r w:rsidRPr="00904EAB">
              <w:t>91%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0E1727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172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177A54" w:rsidRPr="000E1727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1727">
              <w:rPr>
                <w:rFonts w:ascii="Times New Roman" w:hAnsi="Times New Roman" w:cs="Times New Roman"/>
                <w:sz w:val="22"/>
                <w:szCs w:val="22"/>
              </w:rPr>
              <w:t xml:space="preserve"> человек</w:t>
            </w:r>
          </w:p>
          <w:p w:rsidR="00177A54" w:rsidRPr="000E1727" w:rsidRDefault="00177A54" w:rsidP="00AC4890">
            <w:pPr>
              <w:jc w:val="center"/>
            </w:pPr>
            <w:r w:rsidRPr="000E1727"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7D8" w:rsidRDefault="00BB47D8" w:rsidP="00BB47D8">
            <w:pPr>
              <w:spacing w:after="0" w:line="240" w:lineRule="auto"/>
              <w:jc w:val="center"/>
            </w:pPr>
            <w:r>
              <w:t>9</w:t>
            </w:r>
          </w:p>
          <w:p w:rsidR="00BB47D8" w:rsidRDefault="00BB47D8" w:rsidP="00BB47D8">
            <w:pPr>
              <w:spacing w:after="0" w:line="240" w:lineRule="auto"/>
              <w:jc w:val="center"/>
            </w:pPr>
            <w:r>
              <w:t>человек</w:t>
            </w:r>
          </w:p>
          <w:p w:rsidR="00177A54" w:rsidRPr="000E1727" w:rsidRDefault="00BB47D8" w:rsidP="00BB47D8">
            <w:pPr>
              <w:spacing w:after="0" w:line="240" w:lineRule="auto"/>
              <w:jc w:val="center"/>
            </w:pPr>
            <w:r>
              <w:t>90%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1.7.3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</w:p>
          <w:p w:rsidR="00177A54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  <w:p w:rsidR="00177A54" w:rsidRPr="00C84AB2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0E1727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17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177A54" w:rsidRPr="000E1727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1727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  <w:p w:rsidR="00177A54" w:rsidRPr="000E1727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1727">
              <w:rPr>
                <w:rFonts w:ascii="Times New Roman" w:hAnsi="Times New Roman" w:cs="Times New Roman"/>
                <w:sz w:val="22"/>
                <w:szCs w:val="22"/>
              </w:rPr>
              <w:t xml:space="preserve">10%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7D8" w:rsidRPr="00BB47D8" w:rsidRDefault="00BB47D8" w:rsidP="00BB47D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7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BB47D8" w:rsidRPr="00BB47D8" w:rsidRDefault="00BB47D8" w:rsidP="00BB47D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7D8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  <w:p w:rsidR="00177A54" w:rsidRPr="000E1727" w:rsidRDefault="00BB47D8" w:rsidP="00BB47D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7D8">
              <w:rPr>
                <w:rFonts w:ascii="Times New Roman" w:hAnsi="Times New Roman" w:cs="Times New Roman"/>
                <w:sz w:val="22"/>
                <w:szCs w:val="22"/>
              </w:rPr>
              <w:t>10%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1.7.4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</w:p>
          <w:p w:rsidR="00177A54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  <w:p w:rsidR="00177A54" w:rsidRPr="00C84AB2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  <w:p w:rsidR="00177A54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  <w:p w:rsidR="00177A54" w:rsidRPr="00C84AB2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7D8" w:rsidRPr="00BB47D8" w:rsidRDefault="00BB47D8" w:rsidP="00BB47D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7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BB47D8" w:rsidRPr="00BB47D8" w:rsidRDefault="00BB47D8" w:rsidP="00BB47D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7D8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  <w:p w:rsidR="00177A54" w:rsidRPr="00C84AB2" w:rsidRDefault="00BB47D8" w:rsidP="00BB47D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7D8">
              <w:rPr>
                <w:rFonts w:ascii="Times New Roman" w:hAnsi="Times New Roman" w:cs="Times New Roman"/>
                <w:sz w:val="22"/>
                <w:szCs w:val="22"/>
              </w:rPr>
              <w:t>10%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DF6CE0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CE0">
              <w:rPr>
                <w:rFonts w:ascii="Times New Roman" w:hAnsi="Times New Roman" w:cs="Times New Roman"/>
                <w:sz w:val="22"/>
                <w:szCs w:val="22"/>
              </w:rPr>
              <w:t>10 человек</w:t>
            </w:r>
          </w:p>
          <w:p w:rsidR="00177A54" w:rsidRPr="00C84AB2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CE0">
              <w:rPr>
                <w:rFonts w:ascii="Times New Roman" w:hAnsi="Times New Roman" w:cs="Times New Roman"/>
                <w:sz w:val="22"/>
                <w:szCs w:val="22"/>
              </w:rPr>
              <w:t>91%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177A54" w:rsidRPr="00DF6CE0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CE0">
              <w:rPr>
                <w:rFonts w:ascii="Times New Roman" w:hAnsi="Times New Roman" w:cs="Times New Roman"/>
                <w:sz w:val="22"/>
                <w:szCs w:val="22"/>
              </w:rPr>
              <w:t xml:space="preserve"> человек</w:t>
            </w:r>
          </w:p>
          <w:p w:rsidR="00177A54" w:rsidRPr="00C84AB2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CE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F6CE0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7D8" w:rsidRPr="00BB47D8" w:rsidRDefault="00BB47D8" w:rsidP="00BB47D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7D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BB47D8" w:rsidRPr="00BB47D8" w:rsidRDefault="00BB47D8" w:rsidP="00BB47D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7D8">
              <w:rPr>
                <w:rFonts w:ascii="Times New Roman" w:hAnsi="Times New Roman" w:cs="Times New Roman"/>
                <w:sz w:val="22"/>
                <w:szCs w:val="22"/>
              </w:rPr>
              <w:t xml:space="preserve"> человек</w:t>
            </w:r>
          </w:p>
          <w:p w:rsidR="00177A54" w:rsidRPr="00C84AB2" w:rsidRDefault="00BB47D8" w:rsidP="00BB47D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7D8">
              <w:rPr>
                <w:rFonts w:ascii="Times New Roman" w:hAnsi="Times New Roman" w:cs="Times New Roman"/>
                <w:sz w:val="22"/>
                <w:szCs w:val="22"/>
              </w:rPr>
              <w:t>90%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1.8.1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C9205B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05B">
              <w:rPr>
                <w:rFonts w:ascii="Times New Roman" w:hAnsi="Times New Roman" w:cs="Times New Roman"/>
              </w:rPr>
              <w:t>7 человек</w:t>
            </w:r>
          </w:p>
          <w:p w:rsidR="00177A54" w:rsidRPr="00C9205B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05B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C9205B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05B">
              <w:rPr>
                <w:rFonts w:ascii="Times New Roman" w:hAnsi="Times New Roman" w:cs="Times New Roman"/>
              </w:rPr>
              <w:t>6 человек</w:t>
            </w:r>
          </w:p>
          <w:p w:rsidR="00177A54" w:rsidRPr="00C9205B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05B"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7D8" w:rsidRPr="00BB47D8" w:rsidRDefault="00BB47D8" w:rsidP="00BB47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47D8">
              <w:rPr>
                <w:rFonts w:ascii="Times New Roman" w:hAnsi="Times New Roman" w:cs="Times New Roman"/>
              </w:rPr>
              <w:t>6 человек</w:t>
            </w:r>
          </w:p>
          <w:p w:rsidR="00177A54" w:rsidRPr="00C9205B" w:rsidRDefault="00BB47D8" w:rsidP="00BB47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47D8">
              <w:rPr>
                <w:rFonts w:ascii="Times New Roman" w:hAnsi="Times New Roman" w:cs="Times New Roman"/>
              </w:rPr>
              <w:t>67%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1.8.2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C9205B" w:rsidRDefault="00177A54" w:rsidP="00AC4890">
            <w:pPr>
              <w:pStyle w:val="ad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05B">
              <w:rPr>
                <w:rFonts w:ascii="Times New Roman" w:hAnsi="Times New Roman" w:cs="Times New Roman"/>
                <w:sz w:val="22"/>
                <w:szCs w:val="22"/>
              </w:rPr>
              <w:t>3человека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C9205B" w:rsidRDefault="00177A54" w:rsidP="00AC4890">
            <w:pPr>
              <w:pStyle w:val="ad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05B">
              <w:rPr>
                <w:rFonts w:ascii="Times New Roman" w:hAnsi="Times New Roman" w:cs="Times New Roman"/>
                <w:sz w:val="22"/>
                <w:szCs w:val="22"/>
              </w:rPr>
              <w:t>3человека 33%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C9205B" w:rsidRDefault="00BB47D8" w:rsidP="00C9205B">
            <w:pPr>
              <w:pStyle w:val="ad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7D8">
              <w:rPr>
                <w:rFonts w:ascii="Times New Roman" w:hAnsi="Times New Roman" w:cs="Times New Roman"/>
                <w:sz w:val="22"/>
                <w:szCs w:val="22"/>
              </w:rPr>
              <w:t>3человека 33%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1.9.1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671FC6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71FC6">
              <w:rPr>
                <w:rFonts w:ascii="Times New Roman" w:hAnsi="Times New Roman" w:cs="Times New Roman"/>
              </w:rPr>
              <w:t>1 человек</w:t>
            </w:r>
          </w:p>
          <w:p w:rsidR="00177A54" w:rsidRPr="00671FC6" w:rsidRDefault="00177A54" w:rsidP="00AC4890">
            <w:pPr>
              <w:jc w:val="center"/>
              <w:rPr>
                <w:rFonts w:ascii="Times New Roman" w:hAnsi="Times New Roman" w:cs="Times New Roman"/>
              </w:rPr>
            </w:pPr>
            <w:r w:rsidRPr="00671FC6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671FC6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71FC6">
              <w:rPr>
                <w:rFonts w:ascii="Times New Roman" w:hAnsi="Times New Roman" w:cs="Times New Roman"/>
              </w:rPr>
              <w:t>1 человек</w:t>
            </w:r>
          </w:p>
          <w:p w:rsidR="00177A54" w:rsidRPr="00671FC6" w:rsidRDefault="00177A54" w:rsidP="00AC4890">
            <w:pPr>
              <w:jc w:val="center"/>
              <w:rPr>
                <w:rFonts w:ascii="Times New Roman" w:hAnsi="Times New Roman" w:cs="Times New Roman"/>
              </w:rPr>
            </w:pPr>
            <w:r w:rsidRPr="00671FC6">
              <w:rPr>
                <w:rFonts w:ascii="Times New Roman" w:hAnsi="Times New Roman" w:cs="Times New Roman"/>
              </w:rPr>
              <w:t>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671FC6" w:rsidRDefault="00BB47D8" w:rsidP="00BB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47D8" w:rsidRPr="00671FC6" w:rsidRDefault="00BB47D8" w:rsidP="00BB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C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177A54" w:rsidRPr="00671FC6" w:rsidRDefault="00BB47D8" w:rsidP="00BB47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FC6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1.9.2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4F0A78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0 человек 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4F0A78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0 человек 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4F0A78" w:rsidRDefault="00BB47D8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BB47D8">
              <w:rPr>
                <w:rFonts w:ascii="Times New Roman" w:hAnsi="Times New Roman" w:cs="Times New Roman"/>
              </w:rPr>
              <w:t>0 человек 0%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4F0A78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0 человек 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7F3354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7F3354">
              <w:rPr>
                <w:rFonts w:ascii="Times New Roman" w:hAnsi="Times New Roman" w:cs="Times New Roman"/>
              </w:rPr>
              <w:t>1</w:t>
            </w:r>
          </w:p>
          <w:p w:rsidR="00177A54" w:rsidRPr="007F3354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7F3354">
              <w:rPr>
                <w:rFonts w:ascii="Times New Roman" w:hAnsi="Times New Roman" w:cs="Times New Roman"/>
              </w:rPr>
              <w:t>человек 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671FC6" w:rsidRDefault="00671FC6" w:rsidP="00671FC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71FC6">
              <w:rPr>
                <w:rFonts w:ascii="Times New Roman" w:hAnsi="Times New Roman" w:cs="Times New Roman"/>
              </w:rPr>
              <w:t>1</w:t>
            </w:r>
          </w:p>
          <w:p w:rsidR="00177A54" w:rsidRPr="007F3354" w:rsidRDefault="00671FC6" w:rsidP="00671FC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71FC6">
              <w:rPr>
                <w:rFonts w:ascii="Times New Roman" w:hAnsi="Times New Roman" w:cs="Times New Roman"/>
              </w:rPr>
              <w:t>человек 11%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026489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26489">
              <w:rPr>
                <w:rFonts w:ascii="Times New Roman" w:hAnsi="Times New Roman" w:cs="Times New Roman"/>
              </w:rPr>
              <w:t>1 человек</w:t>
            </w:r>
          </w:p>
          <w:p w:rsidR="00177A54" w:rsidRPr="004F0A78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26489">
              <w:rPr>
                <w:rFonts w:ascii="Times New Roman" w:hAnsi="Times New Roman" w:cs="Times New Roman"/>
              </w:rPr>
              <w:t>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7F3354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7F3354">
              <w:rPr>
                <w:rFonts w:ascii="Times New Roman" w:hAnsi="Times New Roman" w:cs="Times New Roman"/>
              </w:rPr>
              <w:t>1 человек</w:t>
            </w:r>
          </w:p>
          <w:p w:rsidR="00177A54" w:rsidRPr="007F3354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7F3354">
              <w:rPr>
                <w:rFonts w:ascii="Times New Roman" w:hAnsi="Times New Roman" w:cs="Times New Roman"/>
              </w:rPr>
              <w:t>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671FC6" w:rsidRDefault="00671FC6" w:rsidP="00671FC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71FC6">
              <w:rPr>
                <w:rFonts w:ascii="Times New Roman" w:hAnsi="Times New Roman" w:cs="Times New Roman"/>
              </w:rPr>
              <w:t>1 человек</w:t>
            </w:r>
          </w:p>
          <w:p w:rsidR="00177A54" w:rsidRPr="007F3354" w:rsidRDefault="00671FC6" w:rsidP="00671FC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71FC6">
              <w:rPr>
                <w:rFonts w:ascii="Times New Roman" w:hAnsi="Times New Roman" w:cs="Times New Roman"/>
              </w:rPr>
              <w:t>11%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BC1BEF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177A54" w:rsidRPr="00BC1BEF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F">
              <w:rPr>
                <w:rFonts w:ascii="Times New Roman" w:hAnsi="Times New Roman" w:cs="Times New Roman"/>
                <w:sz w:val="22"/>
                <w:szCs w:val="22"/>
              </w:rPr>
              <w:t>человек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7F3354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335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177A54" w:rsidRPr="007F3354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3354">
              <w:rPr>
                <w:rFonts w:ascii="Times New Roman" w:hAnsi="Times New Roman" w:cs="Times New Roman"/>
                <w:sz w:val="22"/>
                <w:szCs w:val="22"/>
              </w:rPr>
              <w:t>человек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671FC6" w:rsidRDefault="00671FC6" w:rsidP="00671FC6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1FC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177A54" w:rsidRPr="007F3354" w:rsidRDefault="00671FC6" w:rsidP="00671FC6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1FC6">
              <w:rPr>
                <w:rFonts w:ascii="Times New Roman" w:hAnsi="Times New Roman" w:cs="Times New Roman"/>
                <w:sz w:val="22"/>
                <w:szCs w:val="22"/>
              </w:rPr>
              <w:t>человек 100%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</w:t>
            </w:r>
            <w:r w:rsidRPr="004F0A78">
              <w:rPr>
                <w:rFonts w:ascii="Times New Roman" w:hAnsi="Times New Roman" w:cs="Times New Roman"/>
              </w:rPr>
              <w:lastRenderedPageBreak/>
              <w:t>хозяйственных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BC1BEF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  <w:p w:rsidR="00177A54" w:rsidRPr="00BC1BEF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F">
              <w:rPr>
                <w:rFonts w:ascii="Times New Roman" w:hAnsi="Times New Roman" w:cs="Times New Roman"/>
                <w:sz w:val="22"/>
                <w:szCs w:val="22"/>
              </w:rPr>
              <w:t>человек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7F3354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335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177A54" w:rsidRPr="000E1727" w:rsidRDefault="00177A54" w:rsidP="00AC4890">
            <w:pPr>
              <w:pStyle w:val="ad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F3354">
              <w:rPr>
                <w:rFonts w:ascii="Times New Roman" w:hAnsi="Times New Roman" w:cs="Times New Roman"/>
                <w:sz w:val="22"/>
                <w:szCs w:val="22"/>
              </w:rPr>
              <w:t>человек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671FC6" w:rsidRDefault="00671FC6" w:rsidP="00671FC6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1FC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="00177A54" w:rsidRPr="000E1727" w:rsidRDefault="00671FC6" w:rsidP="00671FC6">
            <w:pPr>
              <w:pStyle w:val="ad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71FC6">
              <w:rPr>
                <w:rFonts w:ascii="Times New Roman" w:hAnsi="Times New Roman" w:cs="Times New Roman"/>
                <w:sz w:val="22"/>
                <w:szCs w:val="22"/>
              </w:rPr>
              <w:t>человек 100%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Соотношение "педагогический работник/воспитанник" в дошкольной образовательной организации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человек</w:t>
            </w:r>
          </w:p>
          <w:p w:rsidR="00177A54" w:rsidRPr="00BC1BEF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177A54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человек</w:t>
            </w:r>
          </w:p>
          <w:p w:rsidR="00177A54" w:rsidRPr="00BC1BEF" w:rsidRDefault="00177A54" w:rsidP="00AC4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671FC6" w:rsidRDefault="00671FC6" w:rsidP="00671F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71FC6" w:rsidRPr="00671FC6" w:rsidRDefault="00671FC6" w:rsidP="00671F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FC6">
              <w:rPr>
                <w:rFonts w:ascii="Times New Roman" w:hAnsi="Times New Roman" w:cs="Times New Roman"/>
              </w:rPr>
              <w:t xml:space="preserve"> человек</w:t>
            </w:r>
          </w:p>
          <w:p w:rsidR="00177A54" w:rsidRPr="00BC1BEF" w:rsidRDefault="00671FC6" w:rsidP="00671F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FC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3</w:t>
            </w:r>
            <w:r w:rsidRPr="00671FC6">
              <w:rPr>
                <w:rFonts w:ascii="Times New Roman" w:hAnsi="Times New Roman" w:cs="Times New Roman"/>
              </w:rPr>
              <w:t xml:space="preserve"> человек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BC1BEF" w:rsidRDefault="00177A54" w:rsidP="008C2F0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BC1BEF" w:rsidRDefault="00177A54" w:rsidP="008C2F0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BC1BEF" w:rsidRDefault="00177A54" w:rsidP="001854A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1FC6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6" w:rsidRPr="004F0A78" w:rsidRDefault="00671FC6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1.15.1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6" w:rsidRPr="004F0A78" w:rsidRDefault="00671FC6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Музыкального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F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F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F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671FC6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6" w:rsidRPr="004F0A78" w:rsidRDefault="00671FC6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1.15.2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6" w:rsidRPr="004F0A78" w:rsidRDefault="00671FC6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Инструктора по физической культуре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F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F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F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671FC6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6" w:rsidRPr="004F0A78" w:rsidRDefault="00671FC6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1.15.3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6" w:rsidRPr="004F0A78" w:rsidRDefault="00671FC6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Учителя-логопеда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F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F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F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671FC6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6" w:rsidRPr="004F0A78" w:rsidRDefault="00671FC6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1.15.4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6" w:rsidRPr="004F0A78" w:rsidRDefault="00671FC6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Логопеда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71FC6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6" w:rsidRPr="004F0A78" w:rsidRDefault="00671FC6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1.15.5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6" w:rsidRPr="004F0A78" w:rsidRDefault="00671FC6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Учителя- дефектолога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F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F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F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671FC6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6" w:rsidRPr="004F0A78" w:rsidRDefault="00671FC6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1.15.6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6" w:rsidRPr="004F0A78" w:rsidRDefault="00671FC6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Педагога-психолога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F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F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F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177A54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4" w:rsidRPr="004F0A78" w:rsidRDefault="00177A54" w:rsidP="00360EC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F0A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A54" w:rsidRPr="004F0A78" w:rsidRDefault="00177A54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Style w:val="ac"/>
                <w:rFonts w:ascii="Times New Roman" w:hAnsi="Times New Roman" w:cs="Times New Roman"/>
                <w:bCs/>
                <w:color w:val="auto"/>
              </w:rPr>
              <w:t>Инфраструктура</w:t>
            </w:r>
          </w:p>
        </w:tc>
      </w:tr>
      <w:tr w:rsidR="00671FC6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6" w:rsidRPr="004F0A78" w:rsidRDefault="00671FC6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6" w:rsidRPr="004F0A78" w:rsidRDefault="00671FC6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F">
              <w:rPr>
                <w:rFonts w:ascii="Times New Roman" w:hAnsi="Times New Roman" w:cs="Times New Roman"/>
                <w:sz w:val="22"/>
                <w:szCs w:val="22"/>
              </w:rPr>
              <w:t>3,5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jc w:val="center"/>
              <w:rPr>
                <w:rFonts w:ascii="Times New Roman" w:hAnsi="Times New Roman" w:cs="Times New Roman"/>
              </w:rPr>
            </w:pPr>
            <w:r w:rsidRPr="00BC1BEF">
              <w:rPr>
                <w:rFonts w:ascii="Times New Roman" w:hAnsi="Times New Roman" w:cs="Times New Roman"/>
              </w:rPr>
              <w:t>3,5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jc w:val="center"/>
              <w:rPr>
                <w:rFonts w:ascii="Times New Roman" w:hAnsi="Times New Roman" w:cs="Times New Roman"/>
              </w:rPr>
            </w:pPr>
            <w:r w:rsidRPr="00BC1BEF">
              <w:rPr>
                <w:rFonts w:ascii="Times New Roman" w:hAnsi="Times New Roman" w:cs="Times New Roman"/>
              </w:rPr>
              <w:t>3,5 кв.м.</w:t>
            </w:r>
          </w:p>
        </w:tc>
      </w:tr>
      <w:tr w:rsidR="00671FC6" w:rsidRPr="004F0A78" w:rsidTr="00AE2380">
        <w:trPr>
          <w:trHeight w:val="50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6" w:rsidRPr="004F0A78" w:rsidRDefault="00671FC6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6" w:rsidRPr="004F0A78" w:rsidRDefault="00671FC6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F">
              <w:rPr>
                <w:rFonts w:ascii="Times New Roman" w:hAnsi="Times New Roman" w:cs="Times New Roman"/>
                <w:sz w:val="22"/>
                <w:szCs w:val="22"/>
              </w:rPr>
              <w:t>158,6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jc w:val="center"/>
              <w:rPr>
                <w:rFonts w:ascii="Times New Roman" w:hAnsi="Times New Roman" w:cs="Times New Roman"/>
              </w:rPr>
            </w:pPr>
            <w:r w:rsidRPr="00BC1BEF">
              <w:rPr>
                <w:rFonts w:ascii="Times New Roman" w:hAnsi="Times New Roman" w:cs="Times New Roman"/>
              </w:rPr>
              <w:t>158,6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jc w:val="center"/>
              <w:rPr>
                <w:rFonts w:ascii="Times New Roman" w:hAnsi="Times New Roman" w:cs="Times New Roman"/>
              </w:rPr>
            </w:pPr>
            <w:r w:rsidRPr="00BC1BEF">
              <w:rPr>
                <w:rFonts w:ascii="Times New Roman" w:hAnsi="Times New Roman" w:cs="Times New Roman"/>
              </w:rPr>
              <w:t>158,6 кв.м.</w:t>
            </w:r>
          </w:p>
        </w:tc>
      </w:tr>
      <w:tr w:rsidR="00671FC6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6" w:rsidRPr="004F0A78" w:rsidRDefault="00671FC6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6" w:rsidRPr="004F0A78" w:rsidRDefault="00671FC6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Наличие физкультурного зала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F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jc w:val="center"/>
              <w:rPr>
                <w:rFonts w:ascii="Times New Roman" w:hAnsi="Times New Roman" w:cs="Times New Roman"/>
              </w:rPr>
            </w:pPr>
            <w:r w:rsidRPr="00BC1BE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jc w:val="center"/>
              <w:rPr>
                <w:rFonts w:ascii="Times New Roman" w:hAnsi="Times New Roman" w:cs="Times New Roman"/>
              </w:rPr>
            </w:pPr>
            <w:r w:rsidRPr="00BC1BEF">
              <w:rPr>
                <w:rFonts w:ascii="Times New Roman" w:hAnsi="Times New Roman" w:cs="Times New Roman"/>
              </w:rPr>
              <w:t>да</w:t>
            </w:r>
          </w:p>
        </w:tc>
      </w:tr>
      <w:tr w:rsidR="00671FC6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6" w:rsidRPr="004F0A78" w:rsidRDefault="00671FC6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6" w:rsidRPr="004F0A78" w:rsidRDefault="00671FC6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Наличие музыкального зала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F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jc w:val="center"/>
              <w:rPr>
                <w:rFonts w:ascii="Times New Roman" w:hAnsi="Times New Roman" w:cs="Times New Roman"/>
              </w:rPr>
            </w:pPr>
            <w:r w:rsidRPr="00BC1BE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jc w:val="center"/>
              <w:rPr>
                <w:rFonts w:ascii="Times New Roman" w:hAnsi="Times New Roman" w:cs="Times New Roman"/>
              </w:rPr>
            </w:pPr>
            <w:r w:rsidRPr="00BC1BEF">
              <w:rPr>
                <w:rFonts w:ascii="Times New Roman" w:hAnsi="Times New Roman" w:cs="Times New Roman"/>
              </w:rPr>
              <w:t>да</w:t>
            </w:r>
          </w:p>
        </w:tc>
      </w:tr>
      <w:tr w:rsidR="00671FC6" w:rsidRPr="004F0A78" w:rsidTr="00360E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6" w:rsidRPr="004F0A78" w:rsidRDefault="00671FC6" w:rsidP="00360EC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C6" w:rsidRPr="004F0A78" w:rsidRDefault="00671FC6" w:rsidP="00360EC4">
            <w:pPr>
              <w:pStyle w:val="ae"/>
              <w:rPr>
                <w:rFonts w:ascii="Times New Roman" w:hAnsi="Times New Roman" w:cs="Times New Roman"/>
              </w:rPr>
            </w:pPr>
            <w:r w:rsidRPr="004F0A78">
              <w:rPr>
                <w:rFonts w:ascii="Times New Roman" w:hAnsi="Times New Roman" w:cs="Times New Roman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F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jc w:val="center"/>
              <w:rPr>
                <w:rFonts w:ascii="Times New Roman" w:hAnsi="Times New Roman" w:cs="Times New Roman"/>
              </w:rPr>
            </w:pPr>
            <w:r w:rsidRPr="00BC1BE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C6" w:rsidRPr="00BC1BEF" w:rsidRDefault="00671FC6" w:rsidP="00AC4890">
            <w:pPr>
              <w:jc w:val="center"/>
              <w:rPr>
                <w:rFonts w:ascii="Times New Roman" w:hAnsi="Times New Roman" w:cs="Times New Roman"/>
              </w:rPr>
            </w:pPr>
            <w:r w:rsidRPr="00BC1BEF">
              <w:rPr>
                <w:rFonts w:ascii="Times New Roman" w:hAnsi="Times New Roman" w:cs="Times New Roman"/>
              </w:rPr>
              <w:t>да</w:t>
            </w:r>
          </w:p>
        </w:tc>
      </w:tr>
    </w:tbl>
    <w:p w:rsidR="00475993" w:rsidRDefault="00475993" w:rsidP="00261D45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</w:p>
    <w:p w:rsidR="003F606B" w:rsidRDefault="003F606B" w:rsidP="00261D4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3F606B">
        <w:rPr>
          <w:rFonts w:ascii="Times New Roman" w:hAnsi="Times New Roman" w:cs="Times New Roman"/>
          <w:b/>
          <w:sz w:val="28"/>
          <w:szCs w:val="28"/>
        </w:rPr>
        <w:t>Вывод</w:t>
      </w:r>
      <w:r w:rsidRPr="003F606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3F606B">
        <w:rPr>
          <w:rFonts w:ascii="Times New Roman" w:hAnsi="Times New Roman" w:cs="Times New Roman"/>
          <w:b/>
          <w:sz w:val="28"/>
          <w:szCs w:val="28"/>
        </w:rPr>
        <w:t>по</w:t>
      </w:r>
      <w:r w:rsidRPr="003F606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3F606B">
        <w:rPr>
          <w:rFonts w:ascii="Times New Roman" w:hAnsi="Times New Roman" w:cs="Times New Roman"/>
          <w:b/>
          <w:sz w:val="28"/>
          <w:szCs w:val="28"/>
        </w:rPr>
        <w:t>итогам</w:t>
      </w:r>
      <w:r w:rsidRPr="003F606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3F606B">
        <w:rPr>
          <w:rFonts w:ascii="Times New Roman" w:hAnsi="Times New Roman" w:cs="Times New Roman"/>
          <w:b/>
          <w:sz w:val="28"/>
          <w:szCs w:val="28"/>
        </w:rPr>
        <w:t>работы</w:t>
      </w:r>
      <w:r w:rsidRPr="003F606B">
        <w:rPr>
          <w:rFonts w:ascii="Times New Roman" w:hAnsi="Times New Roman" w:cs="Times New Roman"/>
          <w:b/>
          <w:spacing w:val="59"/>
          <w:sz w:val="28"/>
          <w:szCs w:val="28"/>
        </w:rPr>
        <w:t xml:space="preserve"> </w:t>
      </w:r>
      <w:r w:rsidRPr="003F606B">
        <w:rPr>
          <w:rFonts w:ascii="Times New Roman" w:hAnsi="Times New Roman" w:cs="Times New Roman"/>
          <w:b/>
          <w:sz w:val="28"/>
          <w:szCs w:val="28"/>
        </w:rPr>
        <w:t>202</w:t>
      </w:r>
      <w:r w:rsidR="00671FC6">
        <w:rPr>
          <w:rFonts w:ascii="Times New Roman" w:hAnsi="Times New Roman" w:cs="Times New Roman"/>
          <w:b/>
          <w:sz w:val="28"/>
          <w:szCs w:val="28"/>
        </w:rPr>
        <w:t>4</w:t>
      </w:r>
      <w:r w:rsidRPr="003F606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3F606B">
        <w:rPr>
          <w:rFonts w:ascii="Times New Roman" w:hAnsi="Times New Roman" w:cs="Times New Roman"/>
          <w:b/>
          <w:sz w:val="28"/>
          <w:szCs w:val="28"/>
        </w:rPr>
        <w:t>года:</w:t>
      </w:r>
    </w:p>
    <w:p w:rsidR="0099104D" w:rsidRPr="003F0090" w:rsidRDefault="0099104D" w:rsidP="009910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090">
        <w:rPr>
          <w:rFonts w:ascii="Times New Roman" w:hAnsi="Times New Roman"/>
          <w:sz w:val="24"/>
          <w:szCs w:val="24"/>
        </w:rPr>
        <w:t>На основании полученных результатов выявлено, что поставленные задачи в ДОУ были решены.</w:t>
      </w:r>
    </w:p>
    <w:p w:rsidR="0099104D" w:rsidRPr="003F0090" w:rsidRDefault="0099104D" w:rsidP="009910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090">
        <w:rPr>
          <w:rFonts w:ascii="Times New Roman" w:hAnsi="Times New Roman"/>
          <w:sz w:val="24"/>
          <w:szCs w:val="24"/>
        </w:rPr>
        <w:t>Реализация поставленных задач способствовала:</w:t>
      </w:r>
    </w:p>
    <w:p w:rsidR="0099104D" w:rsidRPr="003F0090" w:rsidRDefault="0099104D" w:rsidP="006A463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090">
        <w:rPr>
          <w:rFonts w:ascii="Times New Roman" w:hAnsi="Times New Roman"/>
          <w:sz w:val="24"/>
          <w:szCs w:val="24"/>
        </w:rPr>
        <w:t>Обеспечению психофизического благополучия детей в условиях общественного воспитания, социальной адаптации детей с нарушениями познавательного и речевого развития</w:t>
      </w:r>
      <w:r>
        <w:rPr>
          <w:rFonts w:ascii="Times New Roman" w:hAnsi="Times New Roman"/>
          <w:sz w:val="24"/>
          <w:szCs w:val="24"/>
        </w:rPr>
        <w:t>.</w:t>
      </w:r>
    </w:p>
    <w:p w:rsidR="0099104D" w:rsidRPr="003F0090" w:rsidRDefault="0099104D" w:rsidP="006A463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090">
        <w:rPr>
          <w:rFonts w:ascii="Times New Roman" w:hAnsi="Times New Roman"/>
          <w:sz w:val="24"/>
          <w:szCs w:val="24"/>
        </w:rPr>
        <w:t>Совершенствованию форм семейного воспитания детей</w:t>
      </w:r>
      <w:r>
        <w:rPr>
          <w:rFonts w:ascii="Times New Roman" w:hAnsi="Times New Roman"/>
          <w:sz w:val="24"/>
          <w:szCs w:val="24"/>
        </w:rPr>
        <w:t>.</w:t>
      </w:r>
    </w:p>
    <w:p w:rsidR="0099104D" w:rsidRPr="003F0090" w:rsidRDefault="0099104D" w:rsidP="006A463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090">
        <w:rPr>
          <w:rFonts w:ascii="Times New Roman" w:hAnsi="Times New Roman"/>
          <w:sz w:val="24"/>
          <w:szCs w:val="24"/>
        </w:rPr>
        <w:t>Изучению и обобщению опыта педагогов по воспитанию и обучению дошкольников.</w:t>
      </w:r>
    </w:p>
    <w:p w:rsidR="0099104D" w:rsidRPr="003F0090" w:rsidRDefault="0099104D" w:rsidP="006A463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090">
        <w:rPr>
          <w:rFonts w:ascii="Times New Roman" w:hAnsi="Times New Roman"/>
          <w:sz w:val="24"/>
          <w:szCs w:val="24"/>
        </w:rPr>
        <w:t>Улучшению материально – технической базы</w:t>
      </w:r>
      <w:r>
        <w:rPr>
          <w:rFonts w:ascii="Times New Roman" w:hAnsi="Times New Roman"/>
          <w:sz w:val="24"/>
          <w:szCs w:val="24"/>
        </w:rPr>
        <w:t>.</w:t>
      </w:r>
    </w:p>
    <w:p w:rsidR="0099104D" w:rsidRPr="003F0090" w:rsidRDefault="0099104D" w:rsidP="006A463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090">
        <w:rPr>
          <w:rFonts w:ascii="Times New Roman" w:hAnsi="Times New Roman"/>
          <w:sz w:val="24"/>
          <w:szCs w:val="24"/>
        </w:rPr>
        <w:t>Успешной интеграции выпускников в общеобразовательную школу</w:t>
      </w:r>
      <w:r>
        <w:rPr>
          <w:rFonts w:ascii="Times New Roman" w:hAnsi="Times New Roman"/>
          <w:sz w:val="24"/>
          <w:szCs w:val="24"/>
        </w:rPr>
        <w:t>.</w:t>
      </w:r>
    </w:p>
    <w:p w:rsidR="0099104D" w:rsidRPr="003F0090" w:rsidRDefault="0099104D" w:rsidP="009910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090">
        <w:rPr>
          <w:rFonts w:ascii="Times New Roman" w:hAnsi="Times New Roman"/>
          <w:sz w:val="24"/>
          <w:szCs w:val="24"/>
        </w:rPr>
        <w:t xml:space="preserve">Несмотря на все положительные изменения, происходящие в ДОУ, и достижения поставленных задач необходимо продолжать работу по всем приоритетным направлениям. </w:t>
      </w:r>
    </w:p>
    <w:p w:rsidR="0099104D" w:rsidRPr="003F0090" w:rsidRDefault="0099104D" w:rsidP="009910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104D" w:rsidRPr="003F0090" w:rsidRDefault="0099104D" w:rsidP="009910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0090">
        <w:rPr>
          <w:rFonts w:ascii="Times New Roman" w:hAnsi="Times New Roman"/>
          <w:b/>
          <w:sz w:val="24"/>
          <w:szCs w:val="24"/>
        </w:rPr>
        <w:t>Перспективы развития образовательного учреждения:</w:t>
      </w:r>
    </w:p>
    <w:p w:rsidR="0099104D" w:rsidRPr="003F0090" w:rsidRDefault="0099104D" w:rsidP="006A463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090">
        <w:rPr>
          <w:rFonts w:ascii="Times New Roman" w:hAnsi="Times New Roman"/>
          <w:sz w:val="24"/>
          <w:szCs w:val="24"/>
        </w:rPr>
        <w:t>внедрение новых педагогических технологий в работу с детьми;</w:t>
      </w:r>
    </w:p>
    <w:p w:rsidR="0099104D" w:rsidRPr="003F0090" w:rsidRDefault="0099104D" w:rsidP="006A463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090">
        <w:rPr>
          <w:rFonts w:ascii="Times New Roman" w:hAnsi="Times New Roman"/>
          <w:sz w:val="24"/>
          <w:szCs w:val="24"/>
        </w:rPr>
        <w:t>оснащение игровых центров в группах новыми дидактическими играми и пособиями с учетом возраста детей;</w:t>
      </w:r>
    </w:p>
    <w:p w:rsidR="0099104D" w:rsidRDefault="0099104D" w:rsidP="006A463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090">
        <w:rPr>
          <w:rFonts w:ascii="Times New Roman" w:hAnsi="Times New Roman"/>
          <w:sz w:val="24"/>
          <w:szCs w:val="24"/>
        </w:rPr>
        <w:t>продолжение работы по повышению качества воспи</w:t>
      </w:r>
      <w:r>
        <w:rPr>
          <w:rFonts w:ascii="Times New Roman" w:hAnsi="Times New Roman"/>
          <w:sz w:val="24"/>
          <w:szCs w:val="24"/>
        </w:rPr>
        <w:t>тательно-образовательной работы;</w:t>
      </w:r>
    </w:p>
    <w:p w:rsidR="003F606B" w:rsidRPr="008E6D72" w:rsidRDefault="00276FA0" w:rsidP="008E6D7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090">
        <w:rPr>
          <w:rFonts w:ascii="Times New Roman" w:hAnsi="Times New Roman"/>
          <w:sz w:val="24"/>
          <w:szCs w:val="24"/>
        </w:rPr>
        <w:t xml:space="preserve">внедрение новых педагогических технологий </w:t>
      </w:r>
      <w:r>
        <w:rPr>
          <w:rFonts w:ascii="Times New Roman" w:hAnsi="Times New Roman"/>
          <w:sz w:val="24"/>
          <w:szCs w:val="24"/>
        </w:rPr>
        <w:t xml:space="preserve">по работе с родителями (просвещение родителей, совместные групповые праздники, театральные постановки и т.п.). </w:t>
      </w:r>
    </w:p>
    <w:sectPr w:rsidR="003F606B" w:rsidRPr="008E6D72" w:rsidSect="004E0123">
      <w:pgSz w:w="11906" w:h="16838"/>
      <w:pgMar w:top="709" w:right="849" w:bottom="1134" w:left="1701" w:header="708" w:footer="708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E79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34991"/>
    <w:multiLevelType w:val="hybridMultilevel"/>
    <w:tmpl w:val="030E9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67086"/>
    <w:multiLevelType w:val="hybridMultilevel"/>
    <w:tmpl w:val="1FB268EC"/>
    <w:lvl w:ilvl="0" w:tplc="7BDAEF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94DF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AA8D3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E0B2E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B611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FE18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4631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B0D5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8281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C2C49"/>
    <w:multiLevelType w:val="hybridMultilevel"/>
    <w:tmpl w:val="6C60411A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" w15:restartNumberingAfterBreak="0">
    <w:nsid w:val="170B47B5"/>
    <w:multiLevelType w:val="hybridMultilevel"/>
    <w:tmpl w:val="81D66D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8B01BC"/>
    <w:multiLevelType w:val="hybridMultilevel"/>
    <w:tmpl w:val="94E20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B332C"/>
    <w:multiLevelType w:val="hybridMultilevel"/>
    <w:tmpl w:val="6D6C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F72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062089"/>
    <w:multiLevelType w:val="hybridMultilevel"/>
    <w:tmpl w:val="D396BF78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3FF5717"/>
    <w:multiLevelType w:val="hybridMultilevel"/>
    <w:tmpl w:val="86920C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67AA5"/>
    <w:multiLevelType w:val="hybridMultilevel"/>
    <w:tmpl w:val="BFCED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C7184"/>
    <w:multiLevelType w:val="hybridMultilevel"/>
    <w:tmpl w:val="F2728B28"/>
    <w:lvl w:ilvl="0" w:tplc="041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2" w15:restartNumberingAfterBreak="0">
    <w:nsid w:val="4CAB7616"/>
    <w:multiLevelType w:val="hybridMultilevel"/>
    <w:tmpl w:val="979A5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3234EF"/>
    <w:multiLevelType w:val="hybridMultilevel"/>
    <w:tmpl w:val="FD0A2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20F44"/>
    <w:multiLevelType w:val="hybridMultilevel"/>
    <w:tmpl w:val="D2382C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37045"/>
    <w:multiLevelType w:val="hybridMultilevel"/>
    <w:tmpl w:val="DC728C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C87DC9"/>
    <w:multiLevelType w:val="hybridMultilevel"/>
    <w:tmpl w:val="D548AED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23C5FD1"/>
    <w:multiLevelType w:val="hybridMultilevel"/>
    <w:tmpl w:val="4C34B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30452"/>
    <w:multiLevelType w:val="hybridMultilevel"/>
    <w:tmpl w:val="F59E7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51398"/>
    <w:multiLevelType w:val="hybridMultilevel"/>
    <w:tmpl w:val="787225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1F5EDD"/>
    <w:multiLevelType w:val="hybridMultilevel"/>
    <w:tmpl w:val="2C1E03BC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20"/>
  </w:num>
  <w:num w:numId="5">
    <w:abstractNumId w:val="17"/>
  </w:num>
  <w:num w:numId="6">
    <w:abstractNumId w:val="13"/>
  </w:num>
  <w:num w:numId="7">
    <w:abstractNumId w:val="10"/>
  </w:num>
  <w:num w:numId="8">
    <w:abstractNumId w:val="15"/>
  </w:num>
  <w:num w:numId="9">
    <w:abstractNumId w:val="5"/>
  </w:num>
  <w:num w:numId="10">
    <w:abstractNumId w:val="16"/>
  </w:num>
  <w:num w:numId="11">
    <w:abstractNumId w:val="6"/>
  </w:num>
  <w:num w:numId="12">
    <w:abstractNumId w:val="11"/>
  </w:num>
  <w:num w:numId="13">
    <w:abstractNumId w:val="4"/>
  </w:num>
  <w:num w:numId="14">
    <w:abstractNumId w:val="18"/>
  </w:num>
  <w:num w:numId="15">
    <w:abstractNumId w:val="1"/>
  </w:num>
  <w:num w:numId="16">
    <w:abstractNumId w:val="19"/>
  </w:num>
  <w:num w:numId="17">
    <w:abstractNumId w:val="8"/>
  </w:num>
  <w:num w:numId="18">
    <w:abstractNumId w:val="9"/>
  </w:num>
  <w:num w:numId="19">
    <w:abstractNumId w:val="14"/>
  </w:num>
  <w:num w:numId="20">
    <w:abstractNumId w:val="12"/>
  </w:num>
  <w:num w:numId="21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5F"/>
    <w:rsid w:val="00001152"/>
    <w:rsid w:val="0000481B"/>
    <w:rsid w:val="000077A9"/>
    <w:rsid w:val="00021EE4"/>
    <w:rsid w:val="00023856"/>
    <w:rsid w:val="00026489"/>
    <w:rsid w:val="00031567"/>
    <w:rsid w:val="00032058"/>
    <w:rsid w:val="00047B9A"/>
    <w:rsid w:val="000512D9"/>
    <w:rsid w:val="0007222D"/>
    <w:rsid w:val="00072D3E"/>
    <w:rsid w:val="00076450"/>
    <w:rsid w:val="0008101F"/>
    <w:rsid w:val="00083F78"/>
    <w:rsid w:val="0009083A"/>
    <w:rsid w:val="000A44DE"/>
    <w:rsid w:val="000D65EC"/>
    <w:rsid w:val="000E0B5D"/>
    <w:rsid w:val="000E1727"/>
    <w:rsid w:val="000E6247"/>
    <w:rsid w:val="000F1C73"/>
    <w:rsid w:val="0010252F"/>
    <w:rsid w:val="00106CD0"/>
    <w:rsid w:val="001160B1"/>
    <w:rsid w:val="00124263"/>
    <w:rsid w:val="00132ECF"/>
    <w:rsid w:val="00134253"/>
    <w:rsid w:val="00142BC0"/>
    <w:rsid w:val="001729AB"/>
    <w:rsid w:val="00177A54"/>
    <w:rsid w:val="00181A1D"/>
    <w:rsid w:val="001854A1"/>
    <w:rsid w:val="00190FB3"/>
    <w:rsid w:val="0019109F"/>
    <w:rsid w:val="00191E25"/>
    <w:rsid w:val="00192B25"/>
    <w:rsid w:val="001C06A0"/>
    <w:rsid w:val="001C5137"/>
    <w:rsid w:val="001C6A88"/>
    <w:rsid w:val="001E1748"/>
    <w:rsid w:val="001E7937"/>
    <w:rsid w:val="001F355B"/>
    <w:rsid w:val="001F4569"/>
    <w:rsid w:val="00200F9D"/>
    <w:rsid w:val="0023114B"/>
    <w:rsid w:val="002355CF"/>
    <w:rsid w:val="002464A4"/>
    <w:rsid w:val="0025590F"/>
    <w:rsid w:val="00257562"/>
    <w:rsid w:val="00261D45"/>
    <w:rsid w:val="002625A8"/>
    <w:rsid w:val="002653C0"/>
    <w:rsid w:val="00265881"/>
    <w:rsid w:val="00272911"/>
    <w:rsid w:val="0027438F"/>
    <w:rsid w:val="00276FA0"/>
    <w:rsid w:val="002860AB"/>
    <w:rsid w:val="002920A8"/>
    <w:rsid w:val="002A0FA7"/>
    <w:rsid w:val="002B4881"/>
    <w:rsid w:val="002C0F53"/>
    <w:rsid w:val="002C32A8"/>
    <w:rsid w:val="002D0287"/>
    <w:rsid w:val="002D0430"/>
    <w:rsid w:val="002D08D1"/>
    <w:rsid w:val="002D5DB2"/>
    <w:rsid w:val="002E01AB"/>
    <w:rsid w:val="002E2FAA"/>
    <w:rsid w:val="002E415B"/>
    <w:rsid w:val="002E5B68"/>
    <w:rsid w:val="002E6D67"/>
    <w:rsid w:val="00321F67"/>
    <w:rsid w:val="00322755"/>
    <w:rsid w:val="00333337"/>
    <w:rsid w:val="00335CF1"/>
    <w:rsid w:val="00351B29"/>
    <w:rsid w:val="00360C6C"/>
    <w:rsid w:val="00360EC4"/>
    <w:rsid w:val="00373618"/>
    <w:rsid w:val="00380E16"/>
    <w:rsid w:val="00383348"/>
    <w:rsid w:val="00390D9B"/>
    <w:rsid w:val="003A1DC5"/>
    <w:rsid w:val="003B2A26"/>
    <w:rsid w:val="003B3FF8"/>
    <w:rsid w:val="003B775F"/>
    <w:rsid w:val="003D1016"/>
    <w:rsid w:val="003D387B"/>
    <w:rsid w:val="003D4D64"/>
    <w:rsid w:val="003D7130"/>
    <w:rsid w:val="003F4699"/>
    <w:rsid w:val="003F577B"/>
    <w:rsid w:val="003F606B"/>
    <w:rsid w:val="003F632E"/>
    <w:rsid w:val="003F632F"/>
    <w:rsid w:val="00404AAC"/>
    <w:rsid w:val="00422AB1"/>
    <w:rsid w:val="004250C0"/>
    <w:rsid w:val="004276B0"/>
    <w:rsid w:val="004318B9"/>
    <w:rsid w:val="00433420"/>
    <w:rsid w:val="0043700A"/>
    <w:rsid w:val="00437948"/>
    <w:rsid w:val="00441DCE"/>
    <w:rsid w:val="004426BA"/>
    <w:rsid w:val="0044789C"/>
    <w:rsid w:val="00455A22"/>
    <w:rsid w:val="0046011F"/>
    <w:rsid w:val="00466DF4"/>
    <w:rsid w:val="00467F46"/>
    <w:rsid w:val="00471A83"/>
    <w:rsid w:val="00473CA0"/>
    <w:rsid w:val="00475993"/>
    <w:rsid w:val="004865A5"/>
    <w:rsid w:val="00487B83"/>
    <w:rsid w:val="00487D8E"/>
    <w:rsid w:val="004A1B31"/>
    <w:rsid w:val="004A1EA2"/>
    <w:rsid w:val="004A3B2D"/>
    <w:rsid w:val="004A4326"/>
    <w:rsid w:val="004B3ADA"/>
    <w:rsid w:val="004B6D30"/>
    <w:rsid w:val="004B796E"/>
    <w:rsid w:val="004C24D7"/>
    <w:rsid w:val="004C55F7"/>
    <w:rsid w:val="004D4EFA"/>
    <w:rsid w:val="004E0123"/>
    <w:rsid w:val="004E19E4"/>
    <w:rsid w:val="004E51A8"/>
    <w:rsid w:val="004E6BDB"/>
    <w:rsid w:val="004E740D"/>
    <w:rsid w:val="004E75E0"/>
    <w:rsid w:val="004F0A71"/>
    <w:rsid w:val="004F0A78"/>
    <w:rsid w:val="004F7404"/>
    <w:rsid w:val="005026F3"/>
    <w:rsid w:val="00524C4D"/>
    <w:rsid w:val="00533405"/>
    <w:rsid w:val="00533449"/>
    <w:rsid w:val="00541FA8"/>
    <w:rsid w:val="0054262C"/>
    <w:rsid w:val="00543D89"/>
    <w:rsid w:val="00564ACD"/>
    <w:rsid w:val="00581EF4"/>
    <w:rsid w:val="00585BB6"/>
    <w:rsid w:val="005A17C6"/>
    <w:rsid w:val="005C08F6"/>
    <w:rsid w:val="005C1538"/>
    <w:rsid w:val="005C177B"/>
    <w:rsid w:val="005C20F8"/>
    <w:rsid w:val="005C406F"/>
    <w:rsid w:val="005C5143"/>
    <w:rsid w:val="005C6CE2"/>
    <w:rsid w:val="005C72D5"/>
    <w:rsid w:val="005D27AC"/>
    <w:rsid w:val="005D41D3"/>
    <w:rsid w:val="005D74A3"/>
    <w:rsid w:val="005E0994"/>
    <w:rsid w:val="005E25CC"/>
    <w:rsid w:val="005E7952"/>
    <w:rsid w:val="005E7CFB"/>
    <w:rsid w:val="005F26AF"/>
    <w:rsid w:val="005F6A4E"/>
    <w:rsid w:val="005F7457"/>
    <w:rsid w:val="00602C2B"/>
    <w:rsid w:val="00605E00"/>
    <w:rsid w:val="00607B1D"/>
    <w:rsid w:val="00607BA1"/>
    <w:rsid w:val="006101A6"/>
    <w:rsid w:val="00613FED"/>
    <w:rsid w:val="0062316A"/>
    <w:rsid w:val="00626DCD"/>
    <w:rsid w:val="006328C8"/>
    <w:rsid w:val="006403DD"/>
    <w:rsid w:val="00652105"/>
    <w:rsid w:val="00664E21"/>
    <w:rsid w:val="00671FC6"/>
    <w:rsid w:val="00672DF9"/>
    <w:rsid w:val="0067439E"/>
    <w:rsid w:val="00677045"/>
    <w:rsid w:val="00680107"/>
    <w:rsid w:val="006801F9"/>
    <w:rsid w:val="00680B9D"/>
    <w:rsid w:val="00682176"/>
    <w:rsid w:val="00686463"/>
    <w:rsid w:val="00686B69"/>
    <w:rsid w:val="006A4638"/>
    <w:rsid w:val="006A5F2E"/>
    <w:rsid w:val="006C499F"/>
    <w:rsid w:val="006D50B3"/>
    <w:rsid w:val="006D7013"/>
    <w:rsid w:val="006F2B75"/>
    <w:rsid w:val="007040CD"/>
    <w:rsid w:val="00713AC3"/>
    <w:rsid w:val="0072047C"/>
    <w:rsid w:val="0072667D"/>
    <w:rsid w:val="007315AB"/>
    <w:rsid w:val="007537AC"/>
    <w:rsid w:val="007570FD"/>
    <w:rsid w:val="00757C13"/>
    <w:rsid w:val="00760CDB"/>
    <w:rsid w:val="0076193E"/>
    <w:rsid w:val="0077007C"/>
    <w:rsid w:val="0077031C"/>
    <w:rsid w:val="00776CB4"/>
    <w:rsid w:val="00780D4B"/>
    <w:rsid w:val="00785C0B"/>
    <w:rsid w:val="0079226C"/>
    <w:rsid w:val="00793FC9"/>
    <w:rsid w:val="00796593"/>
    <w:rsid w:val="007A662F"/>
    <w:rsid w:val="007A7DF1"/>
    <w:rsid w:val="007B1D27"/>
    <w:rsid w:val="007C2279"/>
    <w:rsid w:val="007E792F"/>
    <w:rsid w:val="007F3354"/>
    <w:rsid w:val="007F37AC"/>
    <w:rsid w:val="007F6680"/>
    <w:rsid w:val="008009B9"/>
    <w:rsid w:val="008151BB"/>
    <w:rsid w:val="00817B1E"/>
    <w:rsid w:val="0082347E"/>
    <w:rsid w:val="00824761"/>
    <w:rsid w:val="008329BB"/>
    <w:rsid w:val="00840D2A"/>
    <w:rsid w:val="0084398B"/>
    <w:rsid w:val="00844C9F"/>
    <w:rsid w:val="00847612"/>
    <w:rsid w:val="00863A37"/>
    <w:rsid w:val="00867384"/>
    <w:rsid w:val="008904AA"/>
    <w:rsid w:val="00894101"/>
    <w:rsid w:val="008A086B"/>
    <w:rsid w:val="008A440B"/>
    <w:rsid w:val="008A6E40"/>
    <w:rsid w:val="008B09DA"/>
    <w:rsid w:val="008B50C4"/>
    <w:rsid w:val="008B5900"/>
    <w:rsid w:val="008B6D77"/>
    <w:rsid w:val="008C2F0B"/>
    <w:rsid w:val="008C2FD5"/>
    <w:rsid w:val="008C5301"/>
    <w:rsid w:val="008C7105"/>
    <w:rsid w:val="008D1367"/>
    <w:rsid w:val="008D24F3"/>
    <w:rsid w:val="008E6D72"/>
    <w:rsid w:val="008F069E"/>
    <w:rsid w:val="008F392C"/>
    <w:rsid w:val="008F57B9"/>
    <w:rsid w:val="00904083"/>
    <w:rsid w:val="00904EAB"/>
    <w:rsid w:val="00913408"/>
    <w:rsid w:val="0092355D"/>
    <w:rsid w:val="009269B8"/>
    <w:rsid w:val="00933887"/>
    <w:rsid w:val="009348E5"/>
    <w:rsid w:val="0093563C"/>
    <w:rsid w:val="00943E19"/>
    <w:rsid w:val="009449CC"/>
    <w:rsid w:val="00944B05"/>
    <w:rsid w:val="00946078"/>
    <w:rsid w:val="00951EC9"/>
    <w:rsid w:val="00962824"/>
    <w:rsid w:val="00964E8E"/>
    <w:rsid w:val="0097113C"/>
    <w:rsid w:val="009750A9"/>
    <w:rsid w:val="009814D3"/>
    <w:rsid w:val="00986C54"/>
    <w:rsid w:val="00987365"/>
    <w:rsid w:val="0099104D"/>
    <w:rsid w:val="0099175E"/>
    <w:rsid w:val="00991958"/>
    <w:rsid w:val="009934F7"/>
    <w:rsid w:val="0099724D"/>
    <w:rsid w:val="009A258E"/>
    <w:rsid w:val="009A4FF6"/>
    <w:rsid w:val="009A6553"/>
    <w:rsid w:val="009B1634"/>
    <w:rsid w:val="009B471C"/>
    <w:rsid w:val="009B7C27"/>
    <w:rsid w:val="009C041B"/>
    <w:rsid w:val="009C0FFE"/>
    <w:rsid w:val="009D15F8"/>
    <w:rsid w:val="009F370A"/>
    <w:rsid w:val="00A060DE"/>
    <w:rsid w:val="00A130AD"/>
    <w:rsid w:val="00A13828"/>
    <w:rsid w:val="00A15054"/>
    <w:rsid w:val="00A162B7"/>
    <w:rsid w:val="00A26A17"/>
    <w:rsid w:val="00A26A1D"/>
    <w:rsid w:val="00A370D2"/>
    <w:rsid w:val="00A43686"/>
    <w:rsid w:val="00A459CE"/>
    <w:rsid w:val="00A46405"/>
    <w:rsid w:val="00A47032"/>
    <w:rsid w:val="00A47157"/>
    <w:rsid w:val="00A47714"/>
    <w:rsid w:val="00A544B1"/>
    <w:rsid w:val="00A664BC"/>
    <w:rsid w:val="00A72604"/>
    <w:rsid w:val="00A8060E"/>
    <w:rsid w:val="00AA686C"/>
    <w:rsid w:val="00AC2EF0"/>
    <w:rsid w:val="00AC4890"/>
    <w:rsid w:val="00AD45DB"/>
    <w:rsid w:val="00AE2380"/>
    <w:rsid w:val="00AE7974"/>
    <w:rsid w:val="00AF13B8"/>
    <w:rsid w:val="00AF21CE"/>
    <w:rsid w:val="00AF4D3F"/>
    <w:rsid w:val="00AF5C72"/>
    <w:rsid w:val="00B02E28"/>
    <w:rsid w:val="00B11297"/>
    <w:rsid w:val="00B206B3"/>
    <w:rsid w:val="00B2242A"/>
    <w:rsid w:val="00B3624E"/>
    <w:rsid w:val="00B5146B"/>
    <w:rsid w:val="00B51CCD"/>
    <w:rsid w:val="00B55A87"/>
    <w:rsid w:val="00B568AD"/>
    <w:rsid w:val="00B66300"/>
    <w:rsid w:val="00B66C49"/>
    <w:rsid w:val="00B84B4F"/>
    <w:rsid w:val="00B87EEA"/>
    <w:rsid w:val="00B93F44"/>
    <w:rsid w:val="00BA4784"/>
    <w:rsid w:val="00BB47D8"/>
    <w:rsid w:val="00BC1338"/>
    <w:rsid w:val="00BC1BEF"/>
    <w:rsid w:val="00BC5E39"/>
    <w:rsid w:val="00BD2157"/>
    <w:rsid w:val="00BD2893"/>
    <w:rsid w:val="00BD47CE"/>
    <w:rsid w:val="00BD4D2F"/>
    <w:rsid w:val="00BE0361"/>
    <w:rsid w:val="00BE194D"/>
    <w:rsid w:val="00BF3ED3"/>
    <w:rsid w:val="00C129A7"/>
    <w:rsid w:val="00C15539"/>
    <w:rsid w:val="00C15957"/>
    <w:rsid w:val="00C277E5"/>
    <w:rsid w:val="00C42C25"/>
    <w:rsid w:val="00C43FF8"/>
    <w:rsid w:val="00C5065C"/>
    <w:rsid w:val="00C508B0"/>
    <w:rsid w:val="00C6159E"/>
    <w:rsid w:val="00C817E3"/>
    <w:rsid w:val="00C841FF"/>
    <w:rsid w:val="00C84AB2"/>
    <w:rsid w:val="00C84DA3"/>
    <w:rsid w:val="00C8764D"/>
    <w:rsid w:val="00C90E8B"/>
    <w:rsid w:val="00C9205B"/>
    <w:rsid w:val="00C94A4D"/>
    <w:rsid w:val="00C97011"/>
    <w:rsid w:val="00CA03AA"/>
    <w:rsid w:val="00CA5D9E"/>
    <w:rsid w:val="00CA621D"/>
    <w:rsid w:val="00CB5E6D"/>
    <w:rsid w:val="00CC370A"/>
    <w:rsid w:val="00CC6897"/>
    <w:rsid w:val="00CD2CB4"/>
    <w:rsid w:val="00CF0A01"/>
    <w:rsid w:val="00CF5D60"/>
    <w:rsid w:val="00D119ED"/>
    <w:rsid w:val="00D11BA4"/>
    <w:rsid w:val="00D148DD"/>
    <w:rsid w:val="00D222FD"/>
    <w:rsid w:val="00D234A6"/>
    <w:rsid w:val="00D30C88"/>
    <w:rsid w:val="00D3554C"/>
    <w:rsid w:val="00D37F01"/>
    <w:rsid w:val="00D451A2"/>
    <w:rsid w:val="00D542C2"/>
    <w:rsid w:val="00D5686F"/>
    <w:rsid w:val="00D60F10"/>
    <w:rsid w:val="00D62B75"/>
    <w:rsid w:val="00D66F73"/>
    <w:rsid w:val="00D71097"/>
    <w:rsid w:val="00D71936"/>
    <w:rsid w:val="00D71CE3"/>
    <w:rsid w:val="00D802A9"/>
    <w:rsid w:val="00D84F38"/>
    <w:rsid w:val="00D91392"/>
    <w:rsid w:val="00D9396D"/>
    <w:rsid w:val="00D94719"/>
    <w:rsid w:val="00D9551B"/>
    <w:rsid w:val="00D96729"/>
    <w:rsid w:val="00DA12B5"/>
    <w:rsid w:val="00DA3416"/>
    <w:rsid w:val="00DA7AC3"/>
    <w:rsid w:val="00DB421A"/>
    <w:rsid w:val="00DB55B3"/>
    <w:rsid w:val="00DC5D62"/>
    <w:rsid w:val="00DE1326"/>
    <w:rsid w:val="00DE1F92"/>
    <w:rsid w:val="00DE34B5"/>
    <w:rsid w:val="00DE6252"/>
    <w:rsid w:val="00DF0317"/>
    <w:rsid w:val="00DF6CE0"/>
    <w:rsid w:val="00DF72AD"/>
    <w:rsid w:val="00E00B46"/>
    <w:rsid w:val="00E00C16"/>
    <w:rsid w:val="00E00E1D"/>
    <w:rsid w:val="00E05D43"/>
    <w:rsid w:val="00E11318"/>
    <w:rsid w:val="00E11A6F"/>
    <w:rsid w:val="00E25772"/>
    <w:rsid w:val="00E32D66"/>
    <w:rsid w:val="00E33197"/>
    <w:rsid w:val="00E45CB6"/>
    <w:rsid w:val="00E531DC"/>
    <w:rsid w:val="00E57B75"/>
    <w:rsid w:val="00E67BB3"/>
    <w:rsid w:val="00E72C5F"/>
    <w:rsid w:val="00E73AB9"/>
    <w:rsid w:val="00E73F38"/>
    <w:rsid w:val="00E73FB0"/>
    <w:rsid w:val="00E7653B"/>
    <w:rsid w:val="00E86147"/>
    <w:rsid w:val="00EA3A24"/>
    <w:rsid w:val="00EA4A81"/>
    <w:rsid w:val="00EB744F"/>
    <w:rsid w:val="00EC1483"/>
    <w:rsid w:val="00EC4B76"/>
    <w:rsid w:val="00ED3FC7"/>
    <w:rsid w:val="00EE26D5"/>
    <w:rsid w:val="00EE2E0F"/>
    <w:rsid w:val="00EF2B01"/>
    <w:rsid w:val="00EF5106"/>
    <w:rsid w:val="00F021E0"/>
    <w:rsid w:val="00F11F95"/>
    <w:rsid w:val="00F1342C"/>
    <w:rsid w:val="00F14D6A"/>
    <w:rsid w:val="00F15762"/>
    <w:rsid w:val="00F21703"/>
    <w:rsid w:val="00F250E9"/>
    <w:rsid w:val="00F321B2"/>
    <w:rsid w:val="00F41413"/>
    <w:rsid w:val="00F43692"/>
    <w:rsid w:val="00F43932"/>
    <w:rsid w:val="00F544DA"/>
    <w:rsid w:val="00F54B91"/>
    <w:rsid w:val="00F80653"/>
    <w:rsid w:val="00F82D7D"/>
    <w:rsid w:val="00F84285"/>
    <w:rsid w:val="00F86C23"/>
    <w:rsid w:val="00F9131D"/>
    <w:rsid w:val="00FB0C1A"/>
    <w:rsid w:val="00FB4100"/>
    <w:rsid w:val="00FB68DE"/>
    <w:rsid w:val="00FC46E9"/>
    <w:rsid w:val="00FC4DB8"/>
    <w:rsid w:val="00FD58C9"/>
    <w:rsid w:val="00FE10B4"/>
    <w:rsid w:val="00FF0ED9"/>
    <w:rsid w:val="00F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8D6D9-693E-4B3D-813A-26CE9338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2C5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E72C5F"/>
    <w:pPr>
      <w:keepNext/>
      <w:spacing w:after="0" w:line="36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C5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E72C5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72C5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C5F"/>
    <w:rPr>
      <w:rFonts w:ascii="Tahoma" w:eastAsia="Calibri" w:hAnsi="Tahoma" w:cs="Times New Roman"/>
      <w:sz w:val="16"/>
      <w:szCs w:val="16"/>
    </w:rPr>
  </w:style>
  <w:style w:type="paragraph" w:styleId="a5">
    <w:name w:val="Normal (Web)"/>
    <w:aliases w:val="Обычный (веб) Знак1,Обычный (веб) Знак Знак"/>
    <w:basedOn w:val="a"/>
    <w:uiPriority w:val="99"/>
    <w:unhideWhenUsed/>
    <w:rsid w:val="00E72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unhideWhenUsed/>
    <w:rsid w:val="00E72C5F"/>
    <w:rPr>
      <w:color w:val="0000FF"/>
      <w:u w:val="single"/>
    </w:rPr>
  </w:style>
  <w:style w:type="table" w:styleId="a7">
    <w:name w:val="Table Grid"/>
    <w:basedOn w:val="a1"/>
    <w:uiPriority w:val="59"/>
    <w:rsid w:val="00E72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72C5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1">
    <w:name w:val="Body Text Indent 2"/>
    <w:basedOn w:val="a"/>
    <w:link w:val="22"/>
    <w:rsid w:val="00E72C5F"/>
    <w:pPr>
      <w:spacing w:after="0" w:line="360" w:lineRule="auto"/>
      <w:ind w:firstLine="10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72C5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72C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Body Text Indent"/>
    <w:basedOn w:val="a"/>
    <w:link w:val="aa"/>
    <w:rsid w:val="00E72C5F"/>
    <w:pPr>
      <w:spacing w:after="120" w:line="24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a">
    <w:name w:val="Основной текст с отступом Знак"/>
    <w:basedOn w:val="a0"/>
    <w:link w:val="a9"/>
    <w:rsid w:val="00E72C5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No Spacing"/>
    <w:uiPriority w:val="1"/>
    <w:qFormat/>
    <w:rsid w:val="00E72C5F"/>
    <w:pPr>
      <w:spacing w:after="0" w:line="240" w:lineRule="auto"/>
    </w:pPr>
    <w:rPr>
      <w:rFonts w:ascii="Calibri" w:eastAsia="Calibri" w:hAnsi="Calibri" w:cs="Calibri"/>
      <w:color w:val="00000A"/>
    </w:rPr>
  </w:style>
  <w:style w:type="character" w:customStyle="1" w:styleId="ac">
    <w:name w:val="Цветовое выделение"/>
    <w:rsid w:val="00E72C5F"/>
    <w:rPr>
      <w:b/>
      <w:color w:val="26282F"/>
    </w:rPr>
  </w:style>
  <w:style w:type="paragraph" w:customStyle="1" w:styleId="ad">
    <w:name w:val="Нормальный (таблица)"/>
    <w:basedOn w:val="a"/>
    <w:next w:val="a"/>
    <w:rsid w:val="00E72C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rsid w:val="00E72C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E72C5F"/>
  </w:style>
  <w:style w:type="paragraph" w:customStyle="1" w:styleId="23">
    <w:name w:val="Основной текст2"/>
    <w:basedOn w:val="a"/>
    <w:qFormat/>
    <w:rsid w:val="00E72C5F"/>
    <w:pPr>
      <w:widowControl w:val="0"/>
      <w:shd w:val="clear" w:color="auto" w:fill="FFFFFF"/>
      <w:spacing w:before="300" w:after="54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E72C5F"/>
    <w:rPr>
      <w:color w:val="800080" w:themeColor="followedHyperlink"/>
      <w:u w:val="single"/>
    </w:rPr>
  </w:style>
  <w:style w:type="character" w:customStyle="1" w:styleId="Bodytext6">
    <w:name w:val="Body text (6)_"/>
    <w:link w:val="Bodytext60"/>
    <w:rsid w:val="00487D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60">
    <w:name w:val="Body text (6)"/>
    <w:basedOn w:val="a"/>
    <w:link w:val="Bodytext6"/>
    <w:rsid w:val="00487D8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Bodytext5">
    <w:name w:val="Body text (5)_"/>
    <w:link w:val="Bodytext50"/>
    <w:rsid w:val="00487D8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50">
    <w:name w:val="Body text (5)"/>
    <w:basedOn w:val="a"/>
    <w:link w:val="Bodytext5"/>
    <w:rsid w:val="00487D8E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14pt">
    <w:name w:val="Основной текст + 14 pt"/>
    <w:rsid w:val="00487D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11">
    <w:name w:val="Сетка таблицы1"/>
    <w:basedOn w:val="a1"/>
    <w:next w:val="a7"/>
    <w:uiPriority w:val="59"/>
    <w:rsid w:val="00564ACD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7"/>
    <w:uiPriority w:val="59"/>
    <w:rsid w:val="004318B9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D71CE3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unhideWhenUsed/>
    <w:rsid w:val="0027291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272911"/>
  </w:style>
  <w:style w:type="character" w:styleId="af2">
    <w:name w:val="Strong"/>
    <w:basedOn w:val="a0"/>
    <w:uiPriority w:val="22"/>
    <w:qFormat/>
    <w:rsid w:val="00272911"/>
    <w:rPr>
      <w:b/>
      <w:bCs/>
    </w:rPr>
  </w:style>
  <w:style w:type="paragraph" w:customStyle="1" w:styleId="Default">
    <w:name w:val="Default"/>
    <w:rsid w:val="002729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5C6C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31">
    <w:name w:val="c31"/>
    <w:basedOn w:val="a"/>
    <w:rsid w:val="0028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8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3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7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7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5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2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8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669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0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8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2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eremok76tunoshna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unoshna-ds.edu.yar.ru/dlya_roditeley/dokumenti.html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unoshna-ds.edu.yar.ru/dlya_roditeley/dokumenti.html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C6B8F-3269-4E54-997F-561FA8DE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31</Pages>
  <Words>10884</Words>
  <Characters>62041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Образовательное учреждение</dc:creator>
  <cp:keywords/>
  <dc:description/>
  <cp:lastModifiedBy>1</cp:lastModifiedBy>
  <cp:revision>30</cp:revision>
  <cp:lastPrinted>2024-04-19T09:38:00Z</cp:lastPrinted>
  <dcterms:created xsi:type="dcterms:W3CDTF">2024-04-11T12:09:00Z</dcterms:created>
  <dcterms:modified xsi:type="dcterms:W3CDTF">2026-02-19T08:12:00Z</dcterms:modified>
</cp:coreProperties>
</file>